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4E1550" w:rsidRPr="004E1550" w:rsidTr="004E155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4E1550" w:rsidRPr="004E1550" w:rsidRDefault="004E1550" w:rsidP="004E1550">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4E1550">
              <w:rPr>
                <w:rFonts w:ascii="Arial" w:eastAsia="Times New Roman" w:hAnsi="Arial" w:cs="Arial"/>
                <w:b/>
                <w:bCs/>
                <w:sz w:val="20"/>
                <w:szCs w:val="20"/>
                <w:lang w:eastAsia="en-AU"/>
              </w:rPr>
              <w:t>Table 7.2.3.1.3.1 Assessable development - Light industry sub-precinct</w:t>
            </w:r>
          </w:p>
        </w:tc>
      </w:tr>
    </w:tbl>
    <w:p w:rsidR="004E1550" w:rsidRDefault="004E155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57"/>
        <w:gridCol w:w="4752"/>
        <w:gridCol w:w="1750"/>
        <w:gridCol w:w="3814"/>
      </w:tblGrid>
      <w:tr w:rsidR="00A4050D" w:rsidRPr="004E1550" w:rsidTr="004C46E7">
        <w:trPr>
          <w:tblCellSpacing w:w="15" w:type="dxa"/>
        </w:trPr>
        <w:tc>
          <w:tcPr>
            <w:tcW w:w="163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r w:rsidRPr="004E1550">
              <w:rPr>
                <w:rFonts w:ascii="Arial" w:eastAsia="Times New Roman" w:hAnsi="Arial" w:cs="Arial"/>
                <w:b/>
                <w:bCs/>
                <w:sz w:val="20"/>
                <w:szCs w:val="20"/>
                <w:lang w:eastAsia="en-AU"/>
              </w:rPr>
              <w:t>Performance outcome</w:t>
            </w:r>
          </w:p>
        </w:tc>
        <w:tc>
          <w:tcPr>
            <w:tcW w:w="153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r w:rsidRPr="004E1550">
              <w:rPr>
                <w:rFonts w:ascii="Arial" w:eastAsia="Times New Roman" w:hAnsi="Arial" w:cs="Arial"/>
                <w:b/>
                <w:bCs/>
                <w:sz w:val="20"/>
                <w:szCs w:val="20"/>
                <w:lang w:eastAsia="en-AU"/>
              </w:rPr>
              <w:t>Examples that achieve aspects of the Performance Outcome</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0860B7" w:rsidRPr="002A3213" w:rsidRDefault="000860B7" w:rsidP="000860B7">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0860B7" w:rsidRPr="008B6E1B" w:rsidRDefault="000860B7" w:rsidP="00DC7B06">
            <w:pPr>
              <w:pStyle w:val="ListParagraph"/>
              <w:numPr>
                <w:ilvl w:val="0"/>
                <w:numId w:val="70"/>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0860B7" w:rsidRPr="000860B7" w:rsidRDefault="000860B7" w:rsidP="00DC7B06">
            <w:pPr>
              <w:pStyle w:val="ListParagraph"/>
              <w:numPr>
                <w:ilvl w:val="0"/>
                <w:numId w:val="70"/>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4E1550" w:rsidRPr="004E1550" w:rsidRDefault="000860B7" w:rsidP="00DC7B06">
            <w:pPr>
              <w:pStyle w:val="ListParagraph"/>
              <w:numPr>
                <w:ilvl w:val="0"/>
                <w:numId w:val="70"/>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0860B7" w:rsidP="004E1550">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4C46E7" w:rsidRPr="004E1550" w:rsidTr="004C46E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C46E7" w:rsidRPr="004E1550" w:rsidRDefault="004C46E7" w:rsidP="004E15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1550">
              <w:rPr>
                <w:rFonts w:ascii="Arial" w:eastAsia="Times New Roman" w:hAnsi="Arial" w:cs="Arial"/>
                <w:b/>
                <w:bCs/>
                <w:sz w:val="20"/>
                <w:szCs w:val="20"/>
                <w:lang w:eastAsia="en-AU"/>
              </w:rPr>
              <w:t>General criteria</w:t>
            </w: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Light industry location</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rHeight w:val="1530"/>
          <w:tblCellSpacing w:w="15" w:type="dxa"/>
        </w:trPr>
        <w:tc>
          <w:tcPr>
            <w:tcW w:w="16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The Light industry sub-precinct is located in accordance with a Neighbourhood development plan that reflects the urban structure concept shown indicatively on Figure 7.2.3.1 - Caboolture West structure plan. </w:t>
            </w:r>
          </w:p>
        </w:tc>
        <w:tc>
          <w:tcPr>
            <w:tcW w:w="15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Site cover</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rHeight w:val="2025"/>
          <w:tblCellSpacing w:w="15" w:type="dxa"/>
        </w:trPr>
        <w:tc>
          <w:tcPr>
            <w:tcW w:w="16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Building site cover allows for adequate on-site provision of:</w:t>
            </w:r>
          </w:p>
          <w:p w:rsidR="004E1550" w:rsidRPr="004E1550" w:rsidRDefault="004E1550" w:rsidP="004E155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car parking;</w:t>
            </w:r>
          </w:p>
          <w:p w:rsidR="004E1550" w:rsidRPr="004E1550" w:rsidRDefault="004E1550" w:rsidP="004E155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vehicle access and manoeuvring;</w:t>
            </w:r>
          </w:p>
          <w:p w:rsidR="004E1550" w:rsidRPr="004E1550" w:rsidRDefault="004E1550" w:rsidP="004E155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setbacks to boundaries;</w:t>
            </w:r>
          </w:p>
          <w:p w:rsidR="004E1550" w:rsidRPr="004E1550" w:rsidRDefault="004E1550" w:rsidP="004E155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landscaped</w:t>
            </w:r>
            <w:proofErr w:type="gramEnd"/>
            <w:r w:rsidRPr="004E1550">
              <w:rPr>
                <w:rFonts w:ascii="Arial" w:eastAsia="Times New Roman" w:hAnsi="Arial" w:cs="Arial"/>
                <w:sz w:val="20"/>
                <w:szCs w:val="20"/>
                <w:lang w:eastAsia="en-AU"/>
              </w:rPr>
              <w:t xml:space="preserve"> areas.</w:t>
            </w:r>
          </w:p>
        </w:tc>
        <w:tc>
          <w:tcPr>
            <w:tcW w:w="15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Building height</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height of buildings reflect the individual character of the sub-precinct.</w:t>
            </w:r>
          </w:p>
        </w:tc>
        <w:tc>
          <w:tcPr>
            <w:tcW w:w="15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Building height do not to exceed that mapped on Neighbourhood development plan.      </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E1550" w:rsidRPr="00B40227" w:rsidRDefault="004E1550" w:rsidP="00B27CEB">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Setbacks</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4C46E7">
        <w:trPr>
          <w:trHeight w:val="7365"/>
          <w:tblCellSpacing w:w="15" w:type="dxa"/>
        </w:trPr>
        <w:tc>
          <w:tcPr>
            <w:tcW w:w="16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Street boundary setbacks:</w:t>
            </w:r>
          </w:p>
          <w:p w:rsidR="004E1550" w:rsidRPr="004E1550" w:rsidRDefault="004E1550" w:rsidP="004E155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minimise building bulk and visual dominance from the street;</w:t>
            </w:r>
          </w:p>
          <w:p w:rsidR="004E1550" w:rsidRPr="004E1550" w:rsidRDefault="004E1550" w:rsidP="004E155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provide areas for landscaping at the front of the site;</w:t>
            </w:r>
          </w:p>
          <w:p w:rsidR="004E1550" w:rsidRPr="004E1550" w:rsidRDefault="004E1550" w:rsidP="004E155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allow</w:t>
            </w:r>
            <w:proofErr w:type="gramEnd"/>
            <w:r w:rsidRPr="004E1550">
              <w:rPr>
                <w:rFonts w:ascii="Arial" w:eastAsia="Times New Roman" w:hAnsi="Arial" w:cs="Arial"/>
                <w:sz w:val="20"/>
                <w:szCs w:val="20"/>
                <w:lang w:eastAsia="en-AU"/>
              </w:rPr>
              <w:t xml:space="preserve"> for customer parking to be located at the front of the building.</w:t>
            </w:r>
          </w:p>
          <w:tbl>
            <w:tblPr>
              <w:tblW w:w="48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71"/>
            </w:tblGrid>
            <w:tr w:rsidR="004E1550" w:rsidRPr="004E1550" w:rsidTr="00B27CEB">
              <w:trPr>
                <w:tblCellSpacing w:w="15" w:type="dxa"/>
              </w:trPr>
              <w:tc>
                <w:tcPr>
                  <w:tcW w:w="481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Note - The following diagram illustrates an acceptable design response to this outcome.</w:t>
                  </w:r>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noProof/>
                      <w:sz w:val="20"/>
                      <w:szCs w:val="20"/>
                      <w:lang w:eastAsia="en-AU"/>
                    </w:rPr>
                    <w:drawing>
                      <wp:inline distT="0" distB="0" distL="0" distR="0" wp14:anchorId="1D950BFA" wp14:editId="79F937AE">
                        <wp:extent cx="2876550" cy="2695575"/>
                        <wp:effectExtent l="0" t="0" r="0" b="9525"/>
                        <wp:docPr id="9" name="Picture 9"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trial site de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E4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Buildings maintain a minimum setback of :</w:t>
            </w:r>
          </w:p>
          <w:p w:rsidR="004E1550" w:rsidRPr="004E1550" w:rsidRDefault="004E1550" w:rsidP="004E155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6m to the street frontage;</w:t>
            </w:r>
          </w:p>
          <w:p w:rsidR="004E1550" w:rsidRPr="004E1550" w:rsidRDefault="004E1550" w:rsidP="004E155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3m to the secondary street frontage;</w:t>
            </w:r>
          </w:p>
          <w:p w:rsidR="004E1550" w:rsidRPr="004E1550" w:rsidRDefault="004E1550" w:rsidP="004E155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5m to land not included Light industry precinct.</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4C46E7">
        <w:trPr>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Side and rear boundary setbacks maintain views, privacy, access to natural light and the visual amenity of adjoining sensitive land uses. </w:t>
            </w: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a development adjoins the Urban living precinct, the building is setback a minimum of 3m from the property boundary and includes landscaping along the boundary appropriate for screening with a mature height of at least 3m. </w:t>
            </w:r>
          </w:p>
          <w:tbl>
            <w:tblPr>
              <w:tblW w:w="46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4"/>
            </w:tblGrid>
            <w:tr w:rsidR="004E1550" w:rsidRPr="004E1550" w:rsidTr="00B27CEB">
              <w:trPr>
                <w:tblCellSpacing w:w="15" w:type="dxa"/>
              </w:trPr>
              <w:tc>
                <w:tcPr>
                  <w:tcW w:w="4624"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 xml:space="preserve">Note - Refer to Planning scheme policy - Integrated design for determining acceptable levels of landscaping for screening purposes.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Building appearance and design</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rHeight w:val="6540"/>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Building on highly visible sites incorporate a high standard of industrial design and construction, which adds visual interest to the streetscape and reduces the perceived bulk of the building from the street.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B27CEB">
              <w:trPr>
                <w:tblCellSpacing w:w="15" w:type="dxa"/>
              </w:trPr>
              <w:tc>
                <w:tcPr>
                  <w:tcW w:w="484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Note - The following example illustrates an acceptable design response to this outcome.</w:t>
                  </w:r>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noProof/>
                      <w:sz w:val="20"/>
                      <w:szCs w:val="20"/>
                      <w:lang w:eastAsia="en-AU"/>
                    </w:rPr>
                    <w:drawing>
                      <wp:inline distT="0" distB="0" distL="0" distR="0" wp14:anchorId="68DA0173" wp14:editId="0E7680B5">
                        <wp:extent cx="2876550" cy="2705100"/>
                        <wp:effectExtent l="0" t="0" r="0" b="0"/>
                        <wp:docPr id="8" name="Picture 8" descr="Acceptable industrial desig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ptable industrial design exam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705100"/>
                                </a:xfrm>
                                <a:prstGeom prst="rect">
                                  <a:avLst/>
                                </a:prstGeom>
                                <a:noFill/>
                                <a:ln>
                                  <a:noFill/>
                                </a:ln>
                              </pic:spPr>
                            </pic:pic>
                          </a:graphicData>
                        </a:graphic>
                      </wp:inline>
                    </w:drawing>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E6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Where fronting a main street, or visible from a Park</w:t>
            </w:r>
            <w:r w:rsidRPr="004E1550">
              <w:rPr>
                <w:rFonts w:ascii="Arial" w:eastAsia="Times New Roman" w:hAnsi="Arial" w:cs="Arial"/>
                <w:sz w:val="20"/>
                <w:szCs w:val="20"/>
                <w:vertAlign w:val="superscript"/>
                <w:lang w:eastAsia="en-AU"/>
              </w:rPr>
              <w:t>(</w:t>
            </w:r>
            <w:hyperlink r:id="rId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1550">
                <w:rPr>
                  <w:rFonts w:ascii="Arial" w:eastAsia="Times New Roman" w:hAnsi="Arial" w:cs="Arial"/>
                  <w:color w:val="0000FF"/>
                  <w:sz w:val="20"/>
                  <w:szCs w:val="20"/>
                  <w:vertAlign w:val="superscript"/>
                  <w:lang w:eastAsia="en-AU"/>
                </w:rPr>
                <w:t>57</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or Neighbourhood hub lot, buildings provide a high level of architectural design, by incorporating: </w:t>
            </w:r>
          </w:p>
          <w:p w:rsidR="004E1550" w:rsidRPr="004E1550" w:rsidRDefault="004E1550" w:rsidP="004E155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 range of building materials, colours and features;</w:t>
            </w:r>
          </w:p>
          <w:p w:rsidR="004E1550" w:rsidRPr="004E1550" w:rsidRDefault="004E1550" w:rsidP="004E155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facade articulation along street frontages;</w:t>
            </w:r>
          </w:p>
          <w:p w:rsidR="004E1550" w:rsidRPr="004E1550" w:rsidRDefault="004E1550" w:rsidP="004E155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design features to promote customer entry points;</w:t>
            </w:r>
          </w:p>
          <w:p w:rsidR="004E1550" w:rsidRPr="004E1550" w:rsidRDefault="004E1550" w:rsidP="004E155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materials</w:t>
            </w:r>
            <w:proofErr w:type="gramEnd"/>
            <w:r w:rsidRPr="004E1550">
              <w:rPr>
                <w:rFonts w:ascii="Arial" w:eastAsia="Times New Roman" w:hAnsi="Arial" w:cs="Arial"/>
                <w:sz w:val="20"/>
                <w:szCs w:val="20"/>
                <w:lang w:eastAsia="en-AU"/>
              </w:rPr>
              <w:t xml:space="preserve"> that are not highly reflective.</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4C46E7">
        <w:trPr>
          <w:trHeight w:val="6375"/>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PO7</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Buildings on highly visible corner allotments:</w:t>
            </w:r>
          </w:p>
          <w:p w:rsidR="004E1550" w:rsidRPr="004E1550" w:rsidRDefault="004E1550" w:rsidP="004E15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address both street frontages;</w:t>
            </w:r>
          </w:p>
          <w:p w:rsidR="004E1550" w:rsidRPr="004E1550" w:rsidRDefault="004E1550" w:rsidP="004E15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contain building openings facing both street frontages;</w:t>
            </w:r>
          </w:p>
          <w:p w:rsidR="004E1550" w:rsidRPr="004E1550" w:rsidRDefault="004E1550" w:rsidP="004E15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do</w:t>
            </w:r>
            <w:proofErr w:type="gramEnd"/>
            <w:r w:rsidRPr="004E1550">
              <w:rPr>
                <w:rFonts w:ascii="Arial" w:eastAsia="Times New Roman" w:hAnsi="Arial" w:cs="Arial"/>
                <w:sz w:val="20"/>
                <w:szCs w:val="20"/>
                <w:lang w:eastAsia="en-AU"/>
              </w:rPr>
              <w:t xml:space="preserve"> not present blank unarticulated walls to either frontage.</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4E1550" w:rsidRPr="004E1550" w:rsidTr="00B27CEB">
              <w:trPr>
                <w:tblCellSpacing w:w="15" w:type="dxa"/>
              </w:trPr>
              <w:tc>
                <w:tcPr>
                  <w:tcW w:w="4699"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Note - The following example illustrates an acceptable design response to this outcome.</w:t>
                  </w:r>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noProof/>
                      <w:sz w:val="20"/>
                      <w:szCs w:val="20"/>
                      <w:lang w:eastAsia="en-AU"/>
                    </w:rPr>
                    <w:drawing>
                      <wp:inline distT="0" distB="0" distL="0" distR="0" wp14:anchorId="733450C1" wp14:editId="390AF460">
                        <wp:extent cx="2876550" cy="2219325"/>
                        <wp:effectExtent l="0" t="0" r="0" b="9525"/>
                        <wp:docPr id="7" name="Picture 7" descr="Industrial site design - co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trial site design - corn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219325"/>
                                </a:xfrm>
                                <a:prstGeom prst="rect">
                                  <a:avLst/>
                                </a:prstGeom>
                                <a:noFill/>
                                <a:ln>
                                  <a:noFill/>
                                </a:ln>
                              </pic:spPr>
                            </pic:pic>
                          </a:graphicData>
                        </a:graphic>
                      </wp:inline>
                    </w:drawing>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Staff recreation area</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PO8</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provides an on-site recreation area for staff that:</w:t>
            </w:r>
          </w:p>
          <w:p w:rsidR="004E1550" w:rsidRPr="004E1550" w:rsidRDefault="004E1550" w:rsidP="004E155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includes seating, tables and rubbish bins;</w:t>
            </w:r>
          </w:p>
          <w:p w:rsidR="004E1550" w:rsidRPr="004E1550" w:rsidRDefault="004E1550" w:rsidP="004E155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is adequately protected from the weather;</w:t>
            </w:r>
          </w:p>
          <w:p w:rsidR="004E1550" w:rsidRPr="004E1550" w:rsidRDefault="004E1550" w:rsidP="004E155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is safely accessible to all staff;</w:t>
            </w:r>
          </w:p>
          <w:p w:rsidR="004E1550" w:rsidRPr="004E1550" w:rsidRDefault="004E1550" w:rsidP="004E155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is separate and private from public areas;</w:t>
            </w:r>
          </w:p>
          <w:p w:rsidR="004E1550" w:rsidRPr="004E1550" w:rsidRDefault="004E1550" w:rsidP="004E155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is</w:t>
            </w:r>
            <w:proofErr w:type="gramEnd"/>
            <w:r w:rsidRPr="004E1550">
              <w:rPr>
                <w:rFonts w:ascii="Arial" w:eastAsia="Times New Roman" w:hAnsi="Arial" w:cs="Arial"/>
                <w:sz w:val="20"/>
                <w:szCs w:val="20"/>
                <w:lang w:eastAsia="en-AU"/>
              </w:rPr>
              <w:t xml:space="preserve"> located away from a noisy or odorous activity.</w:t>
            </w: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Landscaping</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PO9</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Landscaping is provided on the site to:</w:t>
            </w:r>
          </w:p>
          <w:p w:rsidR="004E1550" w:rsidRPr="004E1550" w:rsidRDefault="004E1550" w:rsidP="004E155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visually soften the built form, areas of hardstand, storage areas and mechanical plant associated with the on-site activities;</w:t>
            </w:r>
          </w:p>
          <w:p w:rsidR="004E1550" w:rsidRPr="004E1550" w:rsidRDefault="004E1550" w:rsidP="004E155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complement the existing or desired streetscape;</w:t>
            </w:r>
          </w:p>
          <w:p w:rsidR="004E1550" w:rsidRPr="004E1550" w:rsidRDefault="004E1550" w:rsidP="004E155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minimise</w:t>
            </w:r>
            <w:proofErr w:type="gramEnd"/>
            <w:r w:rsidRPr="004E1550">
              <w:rPr>
                <w:rFonts w:ascii="Arial" w:eastAsia="Times New Roman" w:hAnsi="Arial" w:cs="Arial"/>
                <w:sz w:val="20"/>
                <w:szCs w:val="20"/>
                <w:lang w:eastAsia="en-AU"/>
              </w:rPr>
              <w:t xml:space="preserve"> the impact of industrial development on adjoining lots not zoned for industrial purposes. </w:t>
            </w: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E9</w:t>
            </w:r>
          </w:p>
          <w:p w:rsidR="004E1550" w:rsidRPr="004E1550" w:rsidRDefault="004E1550" w:rsidP="00B27CEB">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Landscaping is provided and maintained in accordance with Planning scheme policy - Integrated design.</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Fencing</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rHeight w:val="4485"/>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PO10</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provision of fencing on street frontages does not dominate the streetscape or create safety issues.</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B27CEB">
              <w:trPr>
                <w:tblCellSpacing w:w="15" w:type="dxa"/>
              </w:trPr>
              <w:tc>
                <w:tcPr>
                  <w:tcW w:w="484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Note - The following example illustrates an acceptable design response to this outcome.</w:t>
                  </w:r>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noProof/>
                      <w:sz w:val="20"/>
                      <w:szCs w:val="20"/>
                      <w:lang w:eastAsia="en-AU"/>
                    </w:rPr>
                    <w:drawing>
                      <wp:inline distT="0" distB="0" distL="0" distR="0" wp14:anchorId="744DCEE1" wp14:editId="68067CEE">
                        <wp:extent cx="2876550" cy="1914525"/>
                        <wp:effectExtent l="0" t="0" r="0" b="9525"/>
                        <wp:docPr id="6" name="Picture 6" descr="Industrial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ustrial fencing examp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E10</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Where fencing is provided on the street frontage, it has a minimum transparency of 70%.</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Public access</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4C46E7">
        <w:trPr>
          <w:tblCellSpacing w:w="15" w:type="dxa"/>
        </w:trPr>
        <w:tc>
          <w:tcPr>
            <w:tcW w:w="1639"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PO11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The use has a safe, clearly identifiable public access separated from service and parking areas.</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B27CEB">
              <w:trPr>
                <w:tblCellSpacing w:w="15" w:type="dxa"/>
              </w:trPr>
              <w:tc>
                <w:tcPr>
                  <w:tcW w:w="484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Note - The following diagram illustrates an acceptable design response to this outcome.</w:t>
                  </w:r>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noProof/>
                      <w:sz w:val="20"/>
                      <w:szCs w:val="20"/>
                      <w:lang w:eastAsia="en-AU"/>
                    </w:rPr>
                    <w:drawing>
                      <wp:inline distT="0" distB="0" distL="0" distR="0" wp14:anchorId="5BF3A594" wp14:editId="2D2406EB">
                        <wp:extent cx="2876550" cy="2695575"/>
                        <wp:effectExtent l="0" t="0" r="0" b="9525"/>
                        <wp:docPr id="5" name="Picture 5"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ial site de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E11.1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Pedestrian linkages are provided from the street and customer car parking areas directly to the main entrance of the building.</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4C46E7">
        <w:trPr>
          <w:trHeight w:val="4860"/>
          <w:tblCellSpacing w:w="15" w:type="dxa"/>
        </w:trPr>
        <w:tc>
          <w:tcPr>
            <w:tcW w:w="1639"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E11.2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public access is separated from industrial service areas.</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Car parking</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4C46E7">
        <w:trPr>
          <w:trHeight w:val="1530"/>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PO12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Car parking is provided on-site to meet the anticipated demand of employees and visitors and avoid adverse impacts on the external road network. </w:t>
            </w:r>
          </w:p>
          <w:tbl>
            <w:tblPr>
              <w:tblW w:w="478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5"/>
            </w:tblGrid>
            <w:tr w:rsidR="004E1550" w:rsidRPr="004E1550" w:rsidTr="00B27CEB">
              <w:trPr>
                <w:tblCellSpacing w:w="15" w:type="dxa"/>
              </w:trPr>
              <w:tc>
                <w:tcPr>
                  <w:tcW w:w="469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E12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Car parking is provided in accordance with the table below:</w:t>
            </w:r>
          </w:p>
          <w:tbl>
            <w:tblPr>
              <w:tblW w:w="4859"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299"/>
              <w:gridCol w:w="1704"/>
              <w:gridCol w:w="1541"/>
            </w:tblGrid>
            <w:tr w:rsidR="004E1550" w:rsidRPr="00B27CEB" w:rsidTr="00A4050D">
              <w:trPr>
                <w:tblCellSpacing w:w="15" w:type="dxa"/>
              </w:trPr>
              <w:tc>
                <w:tcPr>
                  <w:tcW w:w="125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E1550" w:rsidRPr="00B27CEB" w:rsidRDefault="004E1550" w:rsidP="004E1550">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B27CEB">
                    <w:rPr>
                      <w:rFonts w:ascii="Arial" w:eastAsia="Times New Roman" w:hAnsi="Arial" w:cs="Arial"/>
                      <w:b/>
                      <w:bCs/>
                      <w:sz w:val="18"/>
                      <w:szCs w:val="18"/>
                      <w:lang w:eastAsia="en-AU"/>
                    </w:rPr>
                    <w:t>Location</w:t>
                  </w:r>
                </w:p>
              </w:tc>
              <w:tc>
                <w:tcPr>
                  <w:tcW w:w="1673"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E1550" w:rsidRPr="00B27CEB" w:rsidRDefault="004E1550" w:rsidP="004E1550">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B27CEB">
                    <w:rPr>
                      <w:rFonts w:ascii="Arial" w:eastAsia="Times New Roman" w:hAnsi="Arial" w:cs="Arial"/>
                      <w:b/>
                      <w:bCs/>
                      <w:sz w:val="18"/>
                      <w:szCs w:val="18"/>
                      <w:lang w:eastAsia="en-AU"/>
                    </w:rPr>
                    <w:t>Maximum number of car spaces to be provided</w:t>
                  </w:r>
                </w:p>
              </w:tc>
              <w:tc>
                <w:tcPr>
                  <w:tcW w:w="1495"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E1550" w:rsidRPr="00B27CEB" w:rsidRDefault="004E1550" w:rsidP="004E1550">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B27CEB">
                    <w:rPr>
                      <w:rFonts w:ascii="Arial" w:eastAsia="Times New Roman" w:hAnsi="Arial" w:cs="Arial"/>
                      <w:b/>
                      <w:bCs/>
                      <w:sz w:val="18"/>
                      <w:szCs w:val="18"/>
                      <w:lang w:eastAsia="en-AU"/>
                    </w:rPr>
                    <w:t>Minimum number of car spaces to be provided</w:t>
                  </w:r>
                </w:p>
              </w:tc>
            </w:tr>
            <w:tr w:rsidR="004E1550" w:rsidRPr="00B27CEB" w:rsidTr="00A4050D">
              <w:trPr>
                <w:tblCellSpacing w:w="15" w:type="dxa"/>
              </w:trPr>
              <w:tc>
                <w:tcPr>
                  <w:tcW w:w="1253" w:type="dxa"/>
                  <w:tcBorders>
                    <w:top w:val="outset" w:sz="6" w:space="0" w:color="auto"/>
                    <w:left w:val="outset" w:sz="6" w:space="0" w:color="auto"/>
                    <w:bottom w:val="outset" w:sz="6" w:space="0" w:color="auto"/>
                    <w:right w:val="outset" w:sz="6" w:space="0" w:color="auto"/>
                  </w:tcBorders>
                  <w:vAlign w:val="center"/>
                  <w:hideMark/>
                </w:tcPr>
                <w:p w:rsidR="004E1550" w:rsidRPr="00B27CEB" w:rsidRDefault="004E1550" w:rsidP="004E1550">
                  <w:pPr>
                    <w:spacing w:before="100" w:beforeAutospacing="1" w:after="100" w:afterAutospacing="1" w:line="240" w:lineRule="auto"/>
                    <w:ind w:left="150" w:right="150"/>
                    <w:rPr>
                      <w:rFonts w:ascii="Arial" w:eastAsia="Times New Roman" w:hAnsi="Arial" w:cs="Arial"/>
                      <w:sz w:val="18"/>
                      <w:szCs w:val="18"/>
                      <w:lang w:eastAsia="en-AU"/>
                    </w:rPr>
                  </w:pPr>
                  <w:r w:rsidRPr="00B27CEB">
                    <w:rPr>
                      <w:rFonts w:ascii="Arial" w:eastAsia="Times New Roman" w:hAnsi="Arial" w:cs="Arial"/>
                      <w:sz w:val="18"/>
                      <w:szCs w:val="18"/>
                      <w:lang w:eastAsia="en-AU"/>
                    </w:rPr>
                    <w:t>Where within 400m of a Local centre sub-</w:t>
                  </w:r>
                  <w:r w:rsidRPr="00B27CEB">
                    <w:rPr>
                      <w:rFonts w:ascii="Arial" w:eastAsia="Times New Roman" w:hAnsi="Arial" w:cs="Arial"/>
                      <w:sz w:val="18"/>
                      <w:szCs w:val="18"/>
                      <w:lang w:eastAsia="en-AU"/>
                    </w:rPr>
                    <w:lastRenderedPageBreak/>
                    <w:t>precinct or Neighbourhood hub</w:t>
                  </w:r>
                </w:p>
              </w:tc>
              <w:tc>
                <w:tcPr>
                  <w:tcW w:w="1673" w:type="dxa"/>
                  <w:tcBorders>
                    <w:top w:val="outset" w:sz="6" w:space="0" w:color="auto"/>
                    <w:left w:val="outset" w:sz="6" w:space="0" w:color="auto"/>
                    <w:bottom w:val="outset" w:sz="6" w:space="0" w:color="auto"/>
                    <w:right w:val="outset" w:sz="6" w:space="0" w:color="auto"/>
                  </w:tcBorders>
                  <w:vAlign w:val="center"/>
                  <w:hideMark/>
                </w:tcPr>
                <w:p w:rsidR="004E1550" w:rsidRPr="00B27CEB" w:rsidRDefault="004E1550" w:rsidP="004E1550">
                  <w:pPr>
                    <w:spacing w:before="100" w:beforeAutospacing="1" w:after="100" w:afterAutospacing="1" w:line="240" w:lineRule="auto"/>
                    <w:ind w:left="150" w:right="150"/>
                    <w:rPr>
                      <w:rFonts w:ascii="Arial" w:eastAsia="Times New Roman" w:hAnsi="Arial" w:cs="Arial"/>
                      <w:sz w:val="18"/>
                      <w:szCs w:val="18"/>
                      <w:lang w:eastAsia="en-AU"/>
                    </w:rPr>
                  </w:pPr>
                  <w:r w:rsidRPr="00B27CEB">
                    <w:rPr>
                      <w:rFonts w:ascii="Arial" w:eastAsia="Times New Roman" w:hAnsi="Arial" w:cs="Arial"/>
                      <w:sz w:val="18"/>
                      <w:szCs w:val="18"/>
                      <w:lang w:eastAsia="en-AU"/>
                    </w:rPr>
                    <w:lastRenderedPageBreak/>
                    <w:t>1 per 30m</w:t>
                  </w:r>
                  <w:r w:rsidRPr="00B27CEB">
                    <w:rPr>
                      <w:rFonts w:ascii="Arial" w:eastAsia="Times New Roman" w:hAnsi="Arial" w:cs="Arial"/>
                      <w:sz w:val="18"/>
                      <w:szCs w:val="18"/>
                      <w:vertAlign w:val="superscript"/>
                      <w:lang w:eastAsia="en-AU"/>
                    </w:rPr>
                    <w:t>2</w:t>
                  </w:r>
                  <w:r w:rsidRPr="00B27CEB">
                    <w:rPr>
                      <w:rFonts w:ascii="Arial" w:eastAsia="Times New Roman" w:hAnsi="Arial" w:cs="Arial"/>
                      <w:sz w:val="18"/>
                      <w:szCs w:val="18"/>
                      <w:lang w:eastAsia="en-AU"/>
                    </w:rPr>
                    <w:t xml:space="preserve"> of GFA </w:t>
                  </w:r>
                </w:p>
              </w:tc>
              <w:tc>
                <w:tcPr>
                  <w:tcW w:w="1495" w:type="dxa"/>
                  <w:tcBorders>
                    <w:top w:val="outset" w:sz="6" w:space="0" w:color="auto"/>
                    <w:left w:val="outset" w:sz="6" w:space="0" w:color="auto"/>
                    <w:bottom w:val="outset" w:sz="6" w:space="0" w:color="auto"/>
                    <w:right w:val="outset" w:sz="6" w:space="0" w:color="auto"/>
                  </w:tcBorders>
                  <w:vAlign w:val="center"/>
                  <w:hideMark/>
                </w:tcPr>
                <w:p w:rsidR="004E1550" w:rsidRPr="00B27CEB" w:rsidRDefault="004E1550" w:rsidP="004E1550">
                  <w:pPr>
                    <w:spacing w:before="100" w:beforeAutospacing="1" w:after="100" w:afterAutospacing="1" w:line="240" w:lineRule="auto"/>
                    <w:ind w:left="150" w:right="150"/>
                    <w:rPr>
                      <w:rFonts w:ascii="Arial" w:eastAsia="Times New Roman" w:hAnsi="Arial" w:cs="Arial"/>
                      <w:sz w:val="18"/>
                      <w:szCs w:val="18"/>
                      <w:lang w:eastAsia="en-AU"/>
                    </w:rPr>
                  </w:pPr>
                  <w:r w:rsidRPr="00B27CEB">
                    <w:rPr>
                      <w:rFonts w:ascii="Arial" w:eastAsia="Times New Roman" w:hAnsi="Arial" w:cs="Arial"/>
                      <w:sz w:val="18"/>
                      <w:szCs w:val="18"/>
                      <w:lang w:eastAsia="en-AU"/>
                    </w:rPr>
                    <w:t>1 per 50m</w:t>
                  </w:r>
                  <w:r w:rsidRPr="00B27CEB">
                    <w:rPr>
                      <w:rFonts w:ascii="Arial" w:eastAsia="Times New Roman" w:hAnsi="Arial" w:cs="Arial"/>
                      <w:sz w:val="18"/>
                      <w:szCs w:val="18"/>
                      <w:vertAlign w:val="superscript"/>
                      <w:lang w:eastAsia="en-AU"/>
                    </w:rPr>
                    <w:t>2</w:t>
                  </w:r>
                  <w:r w:rsidRPr="00B27CEB">
                    <w:rPr>
                      <w:rFonts w:ascii="Arial" w:eastAsia="Times New Roman" w:hAnsi="Arial" w:cs="Arial"/>
                      <w:sz w:val="18"/>
                      <w:szCs w:val="18"/>
                      <w:lang w:eastAsia="en-AU"/>
                    </w:rPr>
                    <w:t xml:space="preserve"> of GFA </w:t>
                  </w:r>
                </w:p>
              </w:tc>
            </w:tr>
            <w:tr w:rsidR="004E1550" w:rsidRPr="00B27CEB" w:rsidTr="00A4050D">
              <w:trPr>
                <w:tblCellSpacing w:w="15" w:type="dxa"/>
              </w:trPr>
              <w:tc>
                <w:tcPr>
                  <w:tcW w:w="1253" w:type="dxa"/>
                  <w:tcBorders>
                    <w:top w:val="outset" w:sz="6" w:space="0" w:color="auto"/>
                    <w:left w:val="outset" w:sz="6" w:space="0" w:color="auto"/>
                    <w:bottom w:val="outset" w:sz="6" w:space="0" w:color="auto"/>
                    <w:right w:val="outset" w:sz="6" w:space="0" w:color="auto"/>
                  </w:tcBorders>
                  <w:vAlign w:val="center"/>
                  <w:hideMark/>
                </w:tcPr>
                <w:p w:rsidR="004E1550" w:rsidRPr="00B27CEB" w:rsidRDefault="004E1550" w:rsidP="004E1550">
                  <w:pPr>
                    <w:spacing w:before="100" w:beforeAutospacing="1" w:after="100" w:afterAutospacing="1" w:line="240" w:lineRule="auto"/>
                    <w:ind w:left="150" w:right="150"/>
                    <w:rPr>
                      <w:rFonts w:ascii="Arial" w:eastAsia="Times New Roman" w:hAnsi="Arial" w:cs="Arial"/>
                      <w:sz w:val="18"/>
                      <w:szCs w:val="18"/>
                      <w:lang w:eastAsia="en-AU"/>
                    </w:rPr>
                  </w:pPr>
                  <w:r w:rsidRPr="00B27CEB">
                    <w:rPr>
                      <w:rFonts w:ascii="Arial" w:eastAsia="Times New Roman" w:hAnsi="Arial" w:cs="Arial"/>
                      <w:sz w:val="18"/>
                      <w:szCs w:val="18"/>
                      <w:lang w:eastAsia="en-AU"/>
                    </w:rPr>
                    <w:lastRenderedPageBreak/>
                    <w:t>All other areas</w:t>
                  </w:r>
                </w:p>
              </w:tc>
              <w:tc>
                <w:tcPr>
                  <w:tcW w:w="3198" w:type="dxa"/>
                  <w:gridSpan w:val="2"/>
                  <w:tcBorders>
                    <w:top w:val="outset" w:sz="6" w:space="0" w:color="auto"/>
                    <w:left w:val="outset" w:sz="6" w:space="0" w:color="auto"/>
                    <w:bottom w:val="outset" w:sz="6" w:space="0" w:color="auto"/>
                    <w:right w:val="outset" w:sz="6" w:space="0" w:color="auto"/>
                  </w:tcBorders>
                  <w:vAlign w:val="center"/>
                  <w:hideMark/>
                </w:tcPr>
                <w:p w:rsidR="004E1550" w:rsidRPr="00B27CEB" w:rsidRDefault="004E1550" w:rsidP="004E1550">
                  <w:pPr>
                    <w:spacing w:before="100" w:beforeAutospacing="1" w:after="100" w:afterAutospacing="1" w:line="240" w:lineRule="auto"/>
                    <w:ind w:left="150" w:right="150"/>
                    <w:rPr>
                      <w:rFonts w:ascii="Arial" w:eastAsia="Times New Roman" w:hAnsi="Arial" w:cs="Arial"/>
                      <w:sz w:val="18"/>
                      <w:szCs w:val="18"/>
                      <w:lang w:eastAsia="en-AU"/>
                    </w:rPr>
                  </w:pPr>
                  <w:r w:rsidRPr="00B27CEB">
                    <w:rPr>
                      <w:rFonts w:ascii="Arial" w:eastAsia="Times New Roman" w:hAnsi="Arial" w:cs="Arial"/>
                      <w:sz w:val="18"/>
                      <w:szCs w:val="18"/>
                      <w:lang w:eastAsia="en-AU"/>
                    </w:rPr>
                    <w:t>Refer to Schedule 7 - Car parking.</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4C46E7">
        <w:trPr>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PO13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design of car parking areas:</w:t>
            </w:r>
          </w:p>
          <w:p w:rsidR="004E1550" w:rsidRPr="004E1550" w:rsidRDefault="004E1550" w:rsidP="004E155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does not impact on the safety of the external road network;</w:t>
            </w:r>
          </w:p>
          <w:p w:rsidR="004E1550" w:rsidRPr="004E1550" w:rsidRDefault="004E1550" w:rsidP="004E155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ensures the safety of pedestrians at all times;</w:t>
            </w:r>
          </w:p>
          <w:p w:rsidR="004E1550" w:rsidRPr="004E1550" w:rsidRDefault="004E1550" w:rsidP="004E155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ensures</w:t>
            </w:r>
            <w:proofErr w:type="gramEnd"/>
            <w:r w:rsidRPr="004E1550">
              <w:rPr>
                <w:rFonts w:ascii="Arial" w:eastAsia="Times New Roman" w:hAnsi="Arial" w:cs="Arial"/>
                <w:sz w:val="20"/>
                <w:szCs w:val="20"/>
                <w:lang w:eastAsia="en-AU"/>
              </w:rPr>
              <w:t xml:space="preserve"> the safe movement of vehicles within the site.</w:t>
            </w: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E13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All car parking areas are designed and constructed in accordance with Australian Standard AS2890.1.</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A4050D">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4050D" w:rsidRPr="004E1550" w:rsidRDefault="00A4050D"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4050D" w:rsidRPr="004E1550" w:rsidTr="004E1550">
              <w:trPr>
                <w:tblCellSpacing w:w="15" w:type="dxa"/>
              </w:trPr>
              <w:tc>
                <w:tcPr>
                  <w:tcW w:w="15100" w:type="dxa"/>
                  <w:vAlign w:val="center"/>
                  <w:hideMark/>
                </w:tcPr>
                <w:p w:rsidR="00A4050D" w:rsidRPr="004E1550" w:rsidRDefault="00A4050D"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A4050D" w:rsidRPr="004E1550" w:rsidRDefault="00A4050D"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PO14</w:t>
            </w:r>
          </w:p>
          <w:p w:rsidR="004E1550" w:rsidRPr="004E1550" w:rsidRDefault="004E1550" w:rsidP="004E155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4E1550" w:rsidRPr="004E1550" w:rsidRDefault="004E1550" w:rsidP="004E155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adequate bicycle parking and storage facilities; and</w:t>
            </w:r>
          </w:p>
          <w:p w:rsidR="004E1550" w:rsidRPr="004E1550" w:rsidRDefault="004E1550" w:rsidP="004E155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adequate provision for securing belongings; and</w:t>
            </w:r>
          </w:p>
          <w:p w:rsidR="004E1550" w:rsidRPr="004E1550" w:rsidRDefault="004E1550" w:rsidP="004E155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change</w:t>
            </w:r>
            <w:proofErr w:type="gramEnd"/>
            <w:r w:rsidRPr="004E1550">
              <w:rPr>
                <w:rFonts w:ascii="Arial" w:eastAsia="Times New Roman" w:hAnsi="Arial" w:cs="Arial"/>
                <w:sz w:val="20"/>
                <w:szCs w:val="20"/>
                <w:lang w:eastAsia="en-AU"/>
              </w:rPr>
              <w:t xml:space="preserve"> rooms that include adequate showers, sanitary compartments, wash basins and mirrors.</w:t>
            </w:r>
          </w:p>
          <w:p w:rsidR="004E1550" w:rsidRPr="004E1550" w:rsidRDefault="004E1550" w:rsidP="004E155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4E1550" w:rsidRPr="004E1550" w:rsidRDefault="004E1550" w:rsidP="004E155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projected population growth and forward planning for road upgrading and development of cycle paths; or</w:t>
            </w:r>
          </w:p>
          <w:p w:rsidR="004E1550" w:rsidRPr="004E1550" w:rsidRDefault="004E1550" w:rsidP="004E155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 xml:space="preserve">whether it would be practical to commute to and from the building on a bicycle, having regard to the likely commute distances and nature of the terrain; or </w:t>
            </w:r>
          </w:p>
          <w:p w:rsidR="004E1550" w:rsidRPr="004E1550" w:rsidRDefault="004E1550" w:rsidP="004E1550">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the</w:t>
            </w:r>
            <w:proofErr w:type="gramEnd"/>
            <w:r w:rsidRPr="004E1550">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2"/>
            </w:tblGrid>
            <w:tr w:rsidR="004E1550" w:rsidRPr="004E1550" w:rsidTr="004E1550">
              <w:trPr>
                <w:tblCellSpacing w:w="15" w:type="dxa"/>
              </w:trPr>
              <w:tc>
                <w:tcPr>
                  <w:tcW w:w="10109" w:type="dxa"/>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4E1550" w:rsidRPr="004E1550" w:rsidTr="004E1550">
              <w:trPr>
                <w:tblCellSpacing w:w="15" w:type="dxa"/>
              </w:trPr>
              <w:tc>
                <w:tcPr>
                  <w:tcW w:w="10109" w:type="dxa"/>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w:t>
                  </w:r>
                  <w:r w:rsidRPr="004E1550">
                    <w:rPr>
                      <w:rFonts w:ascii="Arial" w:eastAsia="Times New Roman" w:hAnsi="Arial" w:cs="Arial"/>
                      <w:sz w:val="20"/>
                      <w:szCs w:val="20"/>
                      <w:lang w:eastAsia="en-AU"/>
                    </w:rPr>
                    <w:lastRenderedPageBreak/>
                    <w:t xml:space="preserve">requirement prescribed in the Queensland Development Code.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E14.1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92"/>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E14.2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Bicycle parking is:</w:t>
            </w:r>
          </w:p>
          <w:p w:rsidR="004E1550" w:rsidRPr="004E1550" w:rsidRDefault="004E1550" w:rsidP="004E155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provided in accordance with </w:t>
            </w:r>
            <w:proofErr w:type="spellStart"/>
            <w:r w:rsidRPr="004E1550">
              <w:rPr>
                <w:rFonts w:ascii="Arial" w:eastAsia="Times New Roman" w:hAnsi="Arial" w:cs="Arial"/>
                <w:i/>
                <w:iCs/>
                <w:sz w:val="20"/>
                <w:szCs w:val="20"/>
                <w:lang w:eastAsia="en-AU"/>
              </w:rPr>
              <w:t>Austroads</w:t>
            </w:r>
            <w:proofErr w:type="spellEnd"/>
            <w:r w:rsidRPr="004E1550">
              <w:rPr>
                <w:rFonts w:ascii="Arial" w:eastAsia="Times New Roman" w:hAnsi="Arial" w:cs="Arial"/>
                <w:i/>
                <w:iCs/>
                <w:sz w:val="20"/>
                <w:szCs w:val="20"/>
                <w:lang w:eastAsia="en-AU"/>
              </w:rPr>
              <w:t xml:space="preserve"> (2008), Guide to Traffic Management - Part 11: Parking</w:t>
            </w:r>
            <w:r w:rsidRPr="004E1550">
              <w:rPr>
                <w:rFonts w:ascii="Arial" w:eastAsia="Times New Roman" w:hAnsi="Arial" w:cs="Arial"/>
                <w:sz w:val="20"/>
                <w:szCs w:val="20"/>
                <w:lang w:eastAsia="en-AU"/>
              </w:rPr>
              <w:t xml:space="preserve">; </w:t>
            </w:r>
          </w:p>
          <w:p w:rsidR="004E1550" w:rsidRPr="004E1550" w:rsidRDefault="004E1550" w:rsidP="004E155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protected from the weather by its location or a dedicated roof structure;</w:t>
            </w:r>
          </w:p>
          <w:p w:rsidR="004E1550" w:rsidRPr="004E1550" w:rsidRDefault="004E1550" w:rsidP="004E155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located within the building or in a dedicated, secure structure for residents and staff;</w:t>
            </w:r>
          </w:p>
          <w:p w:rsidR="004E1550" w:rsidRPr="004E1550" w:rsidRDefault="004E1550" w:rsidP="004E155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adjacent</w:t>
            </w:r>
            <w:proofErr w:type="gramEnd"/>
            <w:r w:rsidRPr="004E1550">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92"/>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Note - Bicycle parking structures are to be constructed to the standards prescribed in AS2890.3.</w:t>
                  </w:r>
                </w:p>
              </w:tc>
            </w:tr>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4E1550" w:rsidRPr="004E1550" w:rsidRDefault="004E1550" w:rsidP="004E155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92"/>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examples is an amalgamation of the default levels set for end of trip facilities in the Queensland Development Code and the additional facilities required by Council.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rHeight w:val="3945"/>
          <w:tblCellSpacing w:w="15" w:type="dxa"/>
        </w:trPr>
        <w:tc>
          <w:tcPr>
            <w:tcW w:w="1639"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E14.3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For non-residential uses, storage lockers:</w:t>
            </w:r>
          </w:p>
          <w:p w:rsidR="004E1550" w:rsidRPr="004E1550" w:rsidRDefault="004E1550" w:rsidP="004E155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are provide at a rate of 1.6 per bicycle parking space (rounded up to the nearest whole number);</w:t>
            </w:r>
          </w:p>
          <w:p w:rsidR="004E1550" w:rsidRPr="004E1550" w:rsidRDefault="004E1550" w:rsidP="004E155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have</w:t>
            </w:r>
            <w:proofErr w:type="gramEnd"/>
            <w:r w:rsidRPr="004E1550">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92"/>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E14.4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For non-residential uses, changing rooms:</w:t>
            </w:r>
          </w:p>
          <w:p w:rsidR="004E1550" w:rsidRPr="004E1550" w:rsidRDefault="004E1550" w:rsidP="004E1550">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are provided at a rate of 1 per 10 bicycle parking spaces;</w:t>
            </w:r>
          </w:p>
          <w:p w:rsidR="004E1550" w:rsidRPr="004E1550" w:rsidRDefault="004E1550" w:rsidP="004E1550">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are fitted with a lockable door or otherwise screened from public view;</w:t>
            </w:r>
          </w:p>
          <w:p w:rsidR="004E1550" w:rsidRPr="004E1550" w:rsidRDefault="004E1550" w:rsidP="004E1550">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are provided with shower(s), sanitary compartment(s) and wash basin(s) in accordance with the table below:</w:t>
            </w:r>
          </w:p>
          <w:tbl>
            <w:tblPr>
              <w:tblW w:w="4831" w:type="pct"/>
              <w:tblCellSpacing w:w="15" w:type="dxa"/>
              <w:tblInd w:w="4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632"/>
              <w:gridCol w:w="578"/>
              <w:gridCol w:w="655"/>
              <w:gridCol w:w="694"/>
              <w:gridCol w:w="1060"/>
              <w:gridCol w:w="899"/>
            </w:tblGrid>
            <w:tr w:rsidR="004E1550" w:rsidRPr="00B27CEB" w:rsidTr="00B27CEB">
              <w:trPr>
                <w:tblCellSpacing w:w="15" w:type="dxa"/>
              </w:trPr>
              <w:tc>
                <w:tcPr>
                  <w:tcW w:w="645"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b/>
                      <w:bCs/>
                      <w:sz w:val="18"/>
                      <w:szCs w:val="18"/>
                      <w:lang w:eastAsia="en-AU"/>
                    </w:rPr>
                    <w:t xml:space="preserve">Bicycle spaces </w:t>
                  </w:r>
                  <w:r w:rsidRPr="00B27CEB">
                    <w:rPr>
                      <w:rFonts w:ascii="Arial" w:eastAsia="Times New Roman" w:hAnsi="Arial" w:cs="Arial"/>
                      <w:b/>
                      <w:bCs/>
                      <w:sz w:val="18"/>
                      <w:szCs w:val="18"/>
                      <w:lang w:eastAsia="en-AU"/>
                    </w:rPr>
                    <w:lastRenderedPageBreak/>
                    <w:t>provided</w:t>
                  </w:r>
                </w:p>
              </w:tc>
              <w:tc>
                <w:tcPr>
                  <w:tcW w:w="601"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b/>
                      <w:bCs/>
                      <w:sz w:val="18"/>
                      <w:szCs w:val="18"/>
                      <w:lang w:eastAsia="en-AU"/>
                    </w:rPr>
                    <w:lastRenderedPageBreak/>
                    <w:t>Male/ Female</w:t>
                  </w:r>
                </w:p>
              </w:tc>
              <w:tc>
                <w:tcPr>
                  <w:tcW w:w="687"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b/>
                      <w:bCs/>
                      <w:sz w:val="18"/>
                      <w:szCs w:val="18"/>
                      <w:lang w:eastAsia="en-AU"/>
                    </w:rPr>
                    <w:t>Change rooms required</w:t>
                  </w:r>
                </w:p>
              </w:tc>
              <w:tc>
                <w:tcPr>
                  <w:tcW w:w="731"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b/>
                      <w:bCs/>
                      <w:sz w:val="18"/>
                      <w:szCs w:val="18"/>
                      <w:lang w:eastAsia="en-AU"/>
                    </w:rPr>
                    <w:t>Showers required</w:t>
                  </w:r>
                </w:p>
              </w:tc>
              <w:tc>
                <w:tcPr>
                  <w:tcW w:w="1138"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b/>
                      <w:bCs/>
                      <w:sz w:val="18"/>
                      <w:szCs w:val="18"/>
                      <w:lang w:eastAsia="en-AU"/>
                    </w:rPr>
                    <w:t>Sanitary compartments required</w:t>
                  </w:r>
                </w:p>
              </w:tc>
              <w:tc>
                <w:tcPr>
                  <w:tcW w:w="942"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b/>
                      <w:bCs/>
                      <w:sz w:val="18"/>
                      <w:szCs w:val="18"/>
                      <w:lang w:eastAsia="en-AU"/>
                    </w:rPr>
                    <w:t>Washbasins required</w:t>
                  </w:r>
                </w:p>
              </w:tc>
            </w:tr>
            <w:tr w:rsidR="004E1550" w:rsidRPr="00B27CEB" w:rsidTr="00B27CEB">
              <w:trPr>
                <w:tblCellSpacing w:w="15" w:type="dxa"/>
              </w:trPr>
              <w:tc>
                <w:tcPr>
                  <w:tcW w:w="645"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lastRenderedPageBreak/>
                    <w:t>1-5</w:t>
                  </w:r>
                </w:p>
              </w:tc>
              <w:tc>
                <w:tcPr>
                  <w:tcW w:w="601"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Male and female</w:t>
                  </w:r>
                </w:p>
              </w:tc>
              <w:tc>
                <w:tcPr>
                  <w:tcW w:w="687"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 unisex change room</w:t>
                  </w:r>
                </w:p>
              </w:tc>
              <w:tc>
                <w:tcPr>
                  <w:tcW w:w="731"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w:t>
                  </w:r>
                </w:p>
              </w:tc>
              <w:tc>
                <w:tcPr>
                  <w:tcW w:w="1138"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 closet pan</w:t>
                  </w:r>
                </w:p>
              </w:tc>
              <w:tc>
                <w:tcPr>
                  <w:tcW w:w="942"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w:t>
                  </w:r>
                </w:p>
              </w:tc>
            </w:tr>
            <w:tr w:rsidR="004E1550" w:rsidRPr="00B27CEB" w:rsidTr="00B27CEB">
              <w:trPr>
                <w:tblCellSpacing w:w="15" w:type="dxa"/>
              </w:trPr>
              <w:tc>
                <w:tcPr>
                  <w:tcW w:w="645"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6-19</w:t>
                  </w:r>
                </w:p>
              </w:tc>
              <w:tc>
                <w:tcPr>
                  <w:tcW w:w="601"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Female</w:t>
                  </w:r>
                </w:p>
              </w:tc>
              <w:tc>
                <w:tcPr>
                  <w:tcW w:w="687"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w:t>
                  </w:r>
                </w:p>
              </w:tc>
              <w:tc>
                <w:tcPr>
                  <w:tcW w:w="731"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w:t>
                  </w:r>
                </w:p>
              </w:tc>
              <w:tc>
                <w:tcPr>
                  <w:tcW w:w="1138"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 closet pan</w:t>
                  </w:r>
                </w:p>
              </w:tc>
              <w:tc>
                <w:tcPr>
                  <w:tcW w:w="942"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w:t>
                  </w:r>
                </w:p>
              </w:tc>
            </w:tr>
            <w:tr w:rsidR="004E1550" w:rsidRPr="00B27CEB" w:rsidTr="00B27CEB">
              <w:trPr>
                <w:tblCellSpacing w:w="15" w:type="dxa"/>
              </w:trPr>
              <w:tc>
                <w:tcPr>
                  <w:tcW w:w="645" w:type="dxa"/>
                  <w:vMerge w:val="restart"/>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20 or more</w:t>
                  </w:r>
                </w:p>
              </w:tc>
              <w:tc>
                <w:tcPr>
                  <w:tcW w:w="601"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Male</w:t>
                  </w:r>
                </w:p>
              </w:tc>
              <w:tc>
                <w:tcPr>
                  <w:tcW w:w="687"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w:t>
                  </w:r>
                </w:p>
              </w:tc>
              <w:tc>
                <w:tcPr>
                  <w:tcW w:w="731"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w:t>
                  </w:r>
                </w:p>
              </w:tc>
              <w:tc>
                <w:tcPr>
                  <w:tcW w:w="1138"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 closet pan</w:t>
                  </w:r>
                </w:p>
              </w:tc>
              <w:tc>
                <w:tcPr>
                  <w:tcW w:w="942"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w:t>
                  </w:r>
                </w:p>
              </w:tc>
            </w:tr>
            <w:tr w:rsidR="004E1550" w:rsidRPr="00B27CEB" w:rsidTr="00B27CEB">
              <w:trPr>
                <w:tblCellSpacing w:w="15" w:type="dxa"/>
              </w:trPr>
              <w:tc>
                <w:tcPr>
                  <w:tcW w:w="645" w:type="dxa"/>
                  <w:vMerge/>
                  <w:tcBorders>
                    <w:top w:val="outset" w:sz="6" w:space="0" w:color="auto"/>
                    <w:left w:val="outset" w:sz="6" w:space="0" w:color="auto"/>
                    <w:bottom w:val="outset" w:sz="6" w:space="0" w:color="auto"/>
                    <w:right w:val="outset" w:sz="6" w:space="0" w:color="auto"/>
                  </w:tcBorders>
                  <w:vAlign w:val="center"/>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p>
              </w:tc>
              <w:tc>
                <w:tcPr>
                  <w:tcW w:w="601"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Female</w:t>
                  </w:r>
                </w:p>
              </w:tc>
              <w:tc>
                <w:tcPr>
                  <w:tcW w:w="687"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w:t>
                  </w:r>
                </w:p>
              </w:tc>
              <w:tc>
                <w:tcPr>
                  <w:tcW w:w="731"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2, plus 1 for every 20 bicycle spaces provided thereafter</w:t>
                  </w:r>
                </w:p>
              </w:tc>
              <w:tc>
                <w:tcPr>
                  <w:tcW w:w="1138"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2 closet pans, plus 1 sanitary compartment for every 60 bicycle parking spaces provided thereafter</w:t>
                  </w:r>
                </w:p>
              </w:tc>
              <w:tc>
                <w:tcPr>
                  <w:tcW w:w="942"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 plus 1 for every 60 bicycle parking spaces provided thereafter</w:t>
                  </w:r>
                </w:p>
              </w:tc>
            </w:tr>
            <w:tr w:rsidR="004E1550" w:rsidRPr="00B27CEB" w:rsidTr="00B27CEB">
              <w:trPr>
                <w:tblCellSpacing w:w="15" w:type="dxa"/>
              </w:trPr>
              <w:tc>
                <w:tcPr>
                  <w:tcW w:w="645" w:type="dxa"/>
                  <w:vMerge/>
                  <w:tcBorders>
                    <w:top w:val="outset" w:sz="6" w:space="0" w:color="auto"/>
                    <w:left w:val="outset" w:sz="6" w:space="0" w:color="auto"/>
                    <w:bottom w:val="outset" w:sz="6" w:space="0" w:color="auto"/>
                    <w:right w:val="outset" w:sz="6" w:space="0" w:color="auto"/>
                  </w:tcBorders>
                  <w:vAlign w:val="center"/>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p>
              </w:tc>
              <w:tc>
                <w:tcPr>
                  <w:tcW w:w="601"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Male</w:t>
                  </w:r>
                </w:p>
              </w:tc>
              <w:tc>
                <w:tcPr>
                  <w:tcW w:w="687"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w:t>
                  </w:r>
                </w:p>
              </w:tc>
              <w:tc>
                <w:tcPr>
                  <w:tcW w:w="731"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2, plus 1 for every 20 bicycle spaces provided thereafter</w:t>
                  </w:r>
                </w:p>
              </w:tc>
              <w:tc>
                <w:tcPr>
                  <w:tcW w:w="1138"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942" w:type="dxa"/>
                  <w:tcBorders>
                    <w:top w:val="outset" w:sz="6" w:space="0" w:color="auto"/>
                    <w:left w:val="outset" w:sz="6" w:space="0" w:color="auto"/>
                    <w:bottom w:val="outset" w:sz="6" w:space="0" w:color="auto"/>
                    <w:right w:val="outset" w:sz="6" w:space="0" w:color="auto"/>
                  </w:tcBorders>
                  <w:hideMark/>
                </w:tcPr>
                <w:p w:rsidR="004E1550" w:rsidRPr="00B27CEB" w:rsidRDefault="004E1550" w:rsidP="004E1550">
                  <w:pPr>
                    <w:spacing w:before="100" w:beforeAutospacing="1" w:after="100" w:afterAutospacing="1" w:line="240" w:lineRule="auto"/>
                    <w:rPr>
                      <w:rFonts w:ascii="Arial" w:eastAsia="Times New Roman" w:hAnsi="Arial" w:cs="Arial"/>
                      <w:sz w:val="18"/>
                      <w:szCs w:val="18"/>
                      <w:lang w:eastAsia="en-AU"/>
                    </w:rPr>
                  </w:pPr>
                  <w:r w:rsidRPr="00B27CEB">
                    <w:rPr>
                      <w:rFonts w:ascii="Arial" w:eastAsia="Times New Roman" w:hAnsi="Arial" w:cs="Arial"/>
                      <w:sz w:val="18"/>
                      <w:szCs w:val="18"/>
                      <w:lang w:eastAsia="en-AU"/>
                    </w:rPr>
                    <w:t>1, plus 1 for every 60 bicycle parking spaces provided thereafter</w:t>
                  </w:r>
                </w:p>
              </w:tc>
            </w:tr>
          </w:tbl>
          <w:p w:rsidR="00B27CEB" w:rsidRDefault="00B27CEB"/>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92"/>
            </w:tblGrid>
            <w:tr w:rsidR="004E1550" w:rsidRPr="00B27CEB" w:rsidTr="00B27CEB">
              <w:trPr>
                <w:tblCellSpacing w:w="15" w:type="dxa"/>
              </w:trPr>
              <w:tc>
                <w:tcPr>
                  <w:tcW w:w="5083" w:type="dxa"/>
                  <w:vAlign w:val="center"/>
                  <w:hideMark/>
                </w:tcPr>
                <w:p w:rsidR="004E1550" w:rsidRPr="00B27CEB" w:rsidRDefault="004E1550" w:rsidP="004E1550">
                  <w:pPr>
                    <w:spacing w:before="100" w:beforeAutospacing="1" w:after="100" w:afterAutospacing="1" w:line="240" w:lineRule="auto"/>
                    <w:ind w:left="150" w:right="150"/>
                    <w:rPr>
                      <w:rFonts w:ascii="Arial" w:eastAsia="Times New Roman" w:hAnsi="Arial" w:cs="Arial"/>
                      <w:sz w:val="18"/>
                      <w:szCs w:val="18"/>
                      <w:lang w:eastAsia="en-AU"/>
                    </w:rPr>
                  </w:pPr>
                  <w:r w:rsidRPr="00B27CEB">
                    <w:rPr>
                      <w:rFonts w:ascii="Arial" w:eastAsia="Times New Roman" w:hAnsi="Arial" w:cs="Arial"/>
                      <w:sz w:val="18"/>
                      <w:szCs w:val="18"/>
                      <w:lang w:eastAsia="en-AU"/>
                    </w:rPr>
                    <w:t>Note - All showers have a minimum 3-star Water Efficiency Labelling and Standards (WELS) rating shower head.</w:t>
                  </w:r>
                </w:p>
                <w:p w:rsidR="004E1550" w:rsidRPr="00B27CEB" w:rsidRDefault="004E1550" w:rsidP="004E1550">
                  <w:pPr>
                    <w:spacing w:before="100" w:beforeAutospacing="1" w:after="100" w:afterAutospacing="1" w:line="240" w:lineRule="auto"/>
                    <w:ind w:left="150" w:right="150"/>
                    <w:rPr>
                      <w:rFonts w:ascii="Arial" w:eastAsia="Times New Roman" w:hAnsi="Arial" w:cs="Arial"/>
                      <w:sz w:val="18"/>
                      <w:szCs w:val="18"/>
                      <w:lang w:eastAsia="en-AU"/>
                    </w:rPr>
                  </w:pPr>
                  <w:r w:rsidRPr="00B27CEB">
                    <w:rPr>
                      <w:rFonts w:ascii="Arial" w:eastAsia="Times New Roman" w:hAnsi="Arial" w:cs="Arial"/>
                      <w:sz w:val="18"/>
                      <w:szCs w:val="18"/>
                      <w:lang w:eastAsia="en-AU"/>
                    </w:rPr>
                    <w:t>Note - All sanitary compartments are constructed in compliance with F2.3 (e) and F2.5 of BCA (Volume 1).</w:t>
                  </w:r>
                </w:p>
              </w:tc>
            </w:tr>
          </w:tbl>
          <w:p w:rsidR="004E1550" w:rsidRPr="004E1550" w:rsidRDefault="004E1550" w:rsidP="004E155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 xml:space="preserve">are provided with: </w:t>
            </w:r>
          </w:p>
          <w:p w:rsidR="004E1550" w:rsidRPr="004E1550" w:rsidRDefault="004E1550" w:rsidP="004E1550">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4E1550">
              <w:rPr>
                <w:rFonts w:ascii="Arial" w:eastAsia="Times New Roman" w:hAnsi="Arial" w:cs="Arial"/>
                <w:sz w:val="20"/>
                <w:szCs w:val="20"/>
                <w:lang w:eastAsia="en-AU"/>
              </w:rPr>
              <w:t>a mirror located above each wash basin;</w:t>
            </w:r>
          </w:p>
          <w:p w:rsidR="004E1550" w:rsidRPr="004E1550" w:rsidRDefault="004E1550" w:rsidP="004E1550">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4E1550">
              <w:rPr>
                <w:rFonts w:ascii="Arial" w:eastAsia="Times New Roman" w:hAnsi="Arial" w:cs="Arial"/>
                <w:sz w:val="20"/>
                <w:szCs w:val="20"/>
                <w:lang w:eastAsia="en-AU"/>
              </w:rPr>
              <w:t>a hook and bench seating within each shower compartment;</w:t>
            </w:r>
          </w:p>
          <w:p w:rsidR="004E1550" w:rsidRPr="004E1550" w:rsidRDefault="004E1550" w:rsidP="004E1550">
            <w:pPr>
              <w:numPr>
                <w:ilvl w:val="1"/>
                <w:numId w:val="13"/>
              </w:numPr>
              <w:spacing w:before="100" w:beforeAutospacing="1" w:after="100" w:afterAutospacing="1" w:line="240" w:lineRule="auto"/>
              <w:ind w:left="90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a</w:t>
            </w:r>
            <w:proofErr w:type="gramEnd"/>
            <w:r w:rsidRPr="004E1550">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92"/>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Loading and servicing</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4C46E7">
        <w:trPr>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PO15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Service areas including loading/unloading facilities, plant areas and outdoor storage areas are screened from the direct view from public areas and non-Light industry sub-precinct land.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B27CEB">
              <w:trPr>
                <w:tblCellSpacing w:w="15" w:type="dxa"/>
              </w:trPr>
              <w:tc>
                <w:tcPr>
                  <w:tcW w:w="484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If landscaping is proposed for screening purposes, refer to Planning scheme policy - Integrated design for determining acceptable levels.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Waste</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4C46E7">
        <w:trPr>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PO16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Bins and bins storage areas are provided, designed and managed to prevent amenity impacts on the locality.</w:t>
            </w: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E16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Bins and bin storage areas are provided, designed and managed in accordance with Planning scheme policy – Waste.</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Environmental impacts</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PO17</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E17</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achieves the standard listed in Schedule 1 Air Quality Objectives, Environmental Protection (Air) Policy 2008.</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4C46E7">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Lighting</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4C46E7">
        <w:trPr>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PO18</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Lighting is directed and shielded to not cause unreasonable disturbance to any person on adjoining land.</w:t>
            </w: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E18</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1"/>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Note - '</w:t>
                  </w:r>
                  <w:proofErr w:type="spellStart"/>
                  <w:r w:rsidRPr="004E1550">
                    <w:rPr>
                      <w:rFonts w:ascii="Arial" w:eastAsia="Times New Roman" w:hAnsi="Arial" w:cs="Arial"/>
                      <w:sz w:val="20"/>
                      <w:szCs w:val="20"/>
                      <w:lang w:eastAsia="en-AU"/>
                    </w:rPr>
                    <w:t>Curfewed</w:t>
                  </w:r>
                  <w:proofErr w:type="spellEnd"/>
                  <w:r w:rsidRPr="004E1550">
                    <w:rPr>
                      <w:rFonts w:ascii="Arial" w:eastAsia="Times New Roman" w:hAnsi="Arial" w:cs="Arial"/>
                      <w:sz w:val="20"/>
                      <w:szCs w:val="20"/>
                      <w:lang w:eastAsia="en-AU"/>
                    </w:rPr>
                    <w:t xml:space="preserve"> hours' are taken to be those hours between 10pm and 7am on the following day.</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A4050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4050D" w:rsidRPr="004E1550" w:rsidRDefault="00A4050D"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4050D" w:rsidRPr="004E1550" w:rsidTr="004E1550">
              <w:trPr>
                <w:tblCellSpacing w:w="15" w:type="dxa"/>
              </w:trPr>
              <w:tc>
                <w:tcPr>
                  <w:tcW w:w="15100" w:type="dxa"/>
                  <w:vAlign w:val="center"/>
                  <w:hideMark/>
                </w:tcPr>
                <w:p w:rsidR="00A4050D" w:rsidRPr="004E1550" w:rsidRDefault="00A4050D"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4E1550">
                    <w:rPr>
                      <w:rFonts w:ascii="Arial" w:eastAsia="Times New Roman" w:hAnsi="Arial" w:cs="Arial"/>
                      <w:i/>
                      <w:iCs/>
                      <w:sz w:val="20"/>
                      <w:szCs w:val="20"/>
                      <w:lang w:eastAsia="en-AU"/>
                    </w:rPr>
                    <w:t>State Planning Policy Guideline - Guidance on development involving hazardous chemicals</w:t>
                  </w:r>
                  <w:r w:rsidRPr="004E1550">
                    <w:rPr>
                      <w:rFonts w:ascii="Arial" w:eastAsia="Times New Roman" w:hAnsi="Arial" w:cs="Arial"/>
                      <w:sz w:val="20"/>
                      <w:szCs w:val="20"/>
                      <w:lang w:eastAsia="en-AU"/>
                    </w:rPr>
                    <w:t xml:space="preserve">'. </w:t>
                  </w:r>
                </w:p>
                <w:p w:rsidR="00A4050D" w:rsidRPr="004E1550" w:rsidRDefault="00A4050D"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Terms used in this section are defined in '</w:t>
                  </w:r>
                  <w:r w:rsidRPr="004E1550">
                    <w:rPr>
                      <w:rFonts w:ascii="Arial" w:eastAsia="Times New Roman" w:hAnsi="Arial" w:cs="Arial"/>
                      <w:i/>
                      <w:iCs/>
                      <w:sz w:val="20"/>
                      <w:szCs w:val="20"/>
                      <w:lang w:eastAsia="en-AU"/>
                    </w:rPr>
                    <w:t>State Planning Policy Guideline - Guidance on development involving hazardous chemicals</w:t>
                  </w:r>
                  <w:r w:rsidRPr="004E1550">
                    <w:rPr>
                      <w:rFonts w:ascii="Arial" w:eastAsia="Times New Roman" w:hAnsi="Arial" w:cs="Arial"/>
                      <w:sz w:val="20"/>
                      <w:szCs w:val="20"/>
                      <w:lang w:eastAsia="en-AU"/>
                    </w:rPr>
                    <w:t xml:space="preserve">'. </w:t>
                  </w:r>
                </w:p>
              </w:tc>
            </w:tr>
          </w:tbl>
          <w:p w:rsidR="00A4050D" w:rsidRPr="004E1550" w:rsidRDefault="00A4050D"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PO19</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E19.1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E1550">
              <w:rPr>
                <w:rFonts w:ascii="Arial" w:eastAsia="Times New Roman" w:hAnsi="Arial" w:cs="Arial"/>
                <w:sz w:val="20"/>
                <w:szCs w:val="20"/>
                <w:lang w:eastAsia="en-AU"/>
              </w:rPr>
              <w:t>Off site</w:t>
            </w:r>
            <w:proofErr w:type="spellEnd"/>
            <w:r w:rsidRPr="004E1550">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Dangerous Dose</w:t>
            </w:r>
          </w:p>
          <w:p w:rsidR="004E1550" w:rsidRPr="004E1550" w:rsidRDefault="004E1550" w:rsidP="004E155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For any hazard scenario involving the release of gases or vapours:</w:t>
            </w:r>
          </w:p>
          <w:p w:rsidR="004E1550" w:rsidRPr="004E1550" w:rsidRDefault="004E1550" w:rsidP="004E155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AEGL2 (60minutes) or if not available ERPG2;</w:t>
            </w:r>
          </w:p>
          <w:p w:rsidR="004E1550" w:rsidRPr="004E1550" w:rsidRDefault="004E1550" w:rsidP="004E155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An oxygen content in air &lt;19.5% or &gt;23.5% at normal atmospheric pressure.</w:t>
            </w:r>
          </w:p>
          <w:p w:rsidR="004E1550" w:rsidRPr="004E1550" w:rsidRDefault="004E1550" w:rsidP="004E155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For any hazard scenario involving fire or explosion:</w:t>
            </w:r>
          </w:p>
          <w:p w:rsidR="004E1550" w:rsidRPr="004E1550" w:rsidRDefault="004E1550" w:rsidP="004E155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7kPa overpressure;</w:t>
            </w:r>
          </w:p>
          <w:p w:rsidR="004E1550" w:rsidRPr="004E1550" w:rsidRDefault="004E1550" w:rsidP="004E155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4.7kW/m2 heat radiation.</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If criteria E20.1 (a) or (b) cannot be achieved, then the risk of any foreseeable hazard scenario shall not exceed an individual fatality risk level of 0.5 x 10-6/year. </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E19.2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E1550">
              <w:rPr>
                <w:rFonts w:ascii="Arial" w:eastAsia="Times New Roman" w:hAnsi="Arial" w:cs="Arial"/>
                <w:sz w:val="20"/>
                <w:szCs w:val="20"/>
                <w:lang w:eastAsia="en-AU"/>
              </w:rPr>
              <w:t>Off site</w:t>
            </w:r>
            <w:proofErr w:type="spellEnd"/>
            <w:r w:rsidRPr="004E1550">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Dangerous Dose</w:t>
            </w:r>
          </w:p>
          <w:p w:rsidR="004E1550" w:rsidRPr="004E1550" w:rsidRDefault="004E1550" w:rsidP="004E155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For any hazard scenario involving the release of gases or vapours:</w:t>
            </w:r>
          </w:p>
          <w:p w:rsidR="004E1550" w:rsidRPr="004E1550" w:rsidRDefault="004E1550" w:rsidP="004E1550">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AEGL2 (60minutes) or if not available ERPG2;</w:t>
            </w:r>
          </w:p>
          <w:p w:rsidR="004E1550" w:rsidRPr="004E1550" w:rsidRDefault="004E1550" w:rsidP="004E1550">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An oxygen content in air &lt;19.5% or &gt;23.5% at normal atmospheric pressure.</w:t>
            </w:r>
          </w:p>
          <w:p w:rsidR="004E1550" w:rsidRPr="004E1550" w:rsidRDefault="004E1550" w:rsidP="004E155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For any hazard scenario involving fire or explosion:</w:t>
            </w:r>
          </w:p>
          <w:p w:rsidR="004E1550" w:rsidRPr="004E1550" w:rsidRDefault="004E1550" w:rsidP="004E1550">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7kPa overpressure;</w:t>
            </w:r>
          </w:p>
          <w:p w:rsidR="004E1550" w:rsidRPr="004E1550" w:rsidRDefault="004E1550" w:rsidP="004E1550">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4.7kW/m2 heat radiation.</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If criteria E20.2 (a) or (b) cannot be achieved, then the risk of any foreseeable hazard scenario shall not exceed an individual fatality risk level of 5 x 10-6/year. </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E19.3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E1550">
              <w:rPr>
                <w:rFonts w:ascii="Arial" w:eastAsia="Times New Roman" w:hAnsi="Arial" w:cs="Arial"/>
                <w:sz w:val="20"/>
                <w:szCs w:val="20"/>
                <w:lang w:eastAsia="en-AU"/>
              </w:rPr>
              <w:lastRenderedPageBreak/>
              <w:t>Off site</w:t>
            </w:r>
            <w:proofErr w:type="spellEnd"/>
            <w:r w:rsidRPr="004E1550">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Dangerous Dose</w:t>
            </w:r>
          </w:p>
          <w:p w:rsidR="004E1550" w:rsidRPr="004E1550" w:rsidRDefault="004E1550" w:rsidP="004E15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For any hazard scenario involving the release of gases or vapours:</w:t>
            </w:r>
          </w:p>
          <w:p w:rsidR="004E1550" w:rsidRPr="004E1550" w:rsidRDefault="004E1550" w:rsidP="004E1550">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AEGL2 (60minutes) or if not available ERPG2;</w:t>
            </w:r>
          </w:p>
          <w:p w:rsidR="004E1550" w:rsidRPr="004E1550" w:rsidRDefault="004E1550" w:rsidP="004E1550">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An oxygen content in air &lt;19.5% or &gt;23.5% at normal atmospheric pressure.</w:t>
            </w:r>
          </w:p>
          <w:p w:rsidR="004E1550" w:rsidRPr="004E1550" w:rsidRDefault="004E1550" w:rsidP="004E15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For any hazard scenario involving fire or explosion:</w:t>
            </w:r>
          </w:p>
          <w:p w:rsidR="004E1550" w:rsidRPr="004E1550" w:rsidRDefault="004E1550" w:rsidP="004E1550">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14kPa overpressure;</w:t>
            </w:r>
          </w:p>
          <w:p w:rsidR="004E1550" w:rsidRPr="004E1550" w:rsidRDefault="004E1550" w:rsidP="004E1550">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12.6kW/m2 heat radiation.</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If criteria E20.3 (a) or (b) cannot be achieved, then the risk of any foreseeable hazard scenario shall not exceed an individual fatality risk level of 50 x 10-6/year. </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PO20</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E20</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PO21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E21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PO22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Storage and handling areas, including manufacturing areas, containing hazardous chemicals in quantities </w:t>
            </w:r>
            <w:r w:rsidRPr="004E1550">
              <w:rPr>
                <w:rFonts w:ascii="Arial" w:eastAsia="Times New Roman" w:hAnsi="Arial" w:cs="Arial"/>
                <w:sz w:val="20"/>
                <w:szCs w:val="20"/>
                <w:lang w:eastAsia="en-AU"/>
              </w:rPr>
              <w:lastRenderedPageBreak/>
              <w:t xml:space="preserve">greater than 2,500L or kg within a Local Government “flood hazard area” are located and designed in a manner to minimise the likelihood of inundation of flood waters from creeks, rivers, lakes or estuaries. </w:t>
            </w: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E22.1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The base of any tank with a WC &gt;2,500L or kg is higher than any relevant flood height level </w:t>
            </w:r>
            <w:r w:rsidRPr="004E1550">
              <w:rPr>
                <w:rFonts w:ascii="Arial" w:eastAsia="Times New Roman" w:hAnsi="Arial" w:cs="Arial"/>
                <w:sz w:val="20"/>
                <w:szCs w:val="20"/>
                <w:lang w:eastAsia="en-AU"/>
              </w:rPr>
              <w:lastRenderedPageBreak/>
              <w:t xml:space="preserve">identified in an area’s flood hazard area. Alternatively: </w:t>
            </w:r>
          </w:p>
          <w:p w:rsidR="004E1550" w:rsidRPr="004E1550" w:rsidRDefault="004E1550" w:rsidP="004E155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bulk tanks are anchored so they cannot float if submerged or inundated by water; and</w:t>
            </w:r>
          </w:p>
          <w:p w:rsidR="004E1550" w:rsidRPr="004E1550" w:rsidRDefault="004E1550" w:rsidP="004E155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tank</w:t>
            </w:r>
            <w:proofErr w:type="gramEnd"/>
            <w:r w:rsidRPr="004E1550">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E22.2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rHeight w:val="345"/>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Noise</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PO23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Noise generating uses do not adversely affect existing or potential noise sensitive uses.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A4050D">
              <w:trPr>
                <w:tblCellSpacing w:w="15" w:type="dxa"/>
              </w:trPr>
              <w:tc>
                <w:tcPr>
                  <w:tcW w:w="484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4E1550" w:rsidRPr="004E1550" w:rsidTr="00A4050D">
              <w:trPr>
                <w:tblCellSpacing w:w="15" w:type="dxa"/>
              </w:trPr>
              <w:tc>
                <w:tcPr>
                  <w:tcW w:w="484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 </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4C46E7">
        <w:trPr>
          <w:tblCellSpacing w:w="15" w:type="dxa"/>
        </w:trPr>
        <w:tc>
          <w:tcPr>
            <w:tcW w:w="1639"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PO24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4E1550" w:rsidRPr="004E1550" w:rsidRDefault="004E1550" w:rsidP="004E1550">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 xml:space="preserve">contributing to safe and usable public spaces, through maintaining high levels of surveillance of parks, streets and roads that serve active transport purposes (e.g. existing or future pedestrian paths or cycle lanes </w:t>
            </w:r>
            <w:proofErr w:type="spellStart"/>
            <w:r w:rsidRPr="004E1550">
              <w:rPr>
                <w:rFonts w:ascii="Arial" w:eastAsia="Times New Roman" w:hAnsi="Arial" w:cs="Arial"/>
                <w:sz w:val="20"/>
                <w:szCs w:val="20"/>
                <w:lang w:eastAsia="en-AU"/>
              </w:rPr>
              <w:t>etc</w:t>
            </w:r>
            <w:proofErr w:type="spellEnd"/>
            <w:r w:rsidRPr="004E1550">
              <w:rPr>
                <w:rFonts w:ascii="Arial" w:eastAsia="Times New Roman" w:hAnsi="Arial" w:cs="Arial"/>
                <w:sz w:val="20"/>
                <w:szCs w:val="20"/>
                <w:lang w:eastAsia="en-AU"/>
              </w:rPr>
              <w:t xml:space="preserve">); </w:t>
            </w:r>
          </w:p>
          <w:p w:rsidR="004E1550" w:rsidRPr="004E1550" w:rsidRDefault="004E1550" w:rsidP="004E1550">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maintaining</w:t>
            </w:r>
            <w:proofErr w:type="gramEnd"/>
            <w:r w:rsidRPr="004E1550">
              <w:rPr>
                <w:rFonts w:ascii="Arial" w:eastAsia="Times New Roman" w:hAnsi="Arial" w:cs="Arial"/>
                <w:sz w:val="20"/>
                <w:szCs w:val="20"/>
                <w:lang w:eastAsia="en-AU"/>
              </w:rPr>
              <w:t xml:space="preserve"> the amenity of the streetscape.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4E1550" w:rsidRPr="004E1550" w:rsidTr="00B27CEB">
              <w:trPr>
                <w:tblCellSpacing w:w="15" w:type="dxa"/>
              </w:trPr>
              <w:tc>
                <w:tcPr>
                  <w:tcW w:w="469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4E1550" w:rsidRPr="004E1550" w:rsidTr="00B27CEB">
              <w:trPr>
                <w:tblCellSpacing w:w="15" w:type="dxa"/>
              </w:trPr>
              <w:tc>
                <w:tcPr>
                  <w:tcW w:w="469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Refer to Planning Scheme Policy – Integrated design for details and examples of noise attenuation structures.</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E24.1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is designed to meet the criteria outlined in the Planning Scheme Policy – Noise.</w:t>
            </w: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4C46E7">
        <w:trPr>
          <w:tblCellSpacing w:w="15" w:type="dxa"/>
        </w:trPr>
        <w:tc>
          <w:tcPr>
            <w:tcW w:w="1639"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6"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E24.2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Noise attenuation structures (e.g. walls, barriers or fences):</w:t>
            </w:r>
          </w:p>
          <w:p w:rsidR="004E1550" w:rsidRPr="004E1550" w:rsidRDefault="004E1550" w:rsidP="004E155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are not visible from an adjoining road or public area unless: </w:t>
            </w:r>
          </w:p>
          <w:p w:rsidR="004E1550" w:rsidRPr="004E1550" w:rsidRDefault="004E1550" w:rsidP="004E1550">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4E1550">
              <w:rPr>
                <w:rFonts w:ascii="Arial" w:eastAsia="Times New Roman" w:hAnsi="Arial" w:cs="Arial"/>
                <w:sz w:val="20"/>
                <w:szCs w:val="20"/>
                <w:lang w:eastAsia="en-AU"/>
              </w:rPr>
              <w:t>adjoining a motorway or rail line; or</w:t>
            </w:r>
          </w:p>
          <w:p w:rsidR="004E1550" w:rsidRPr="004E1550" w:rsidRDefault="004E1550" w:rsidP="004E1550">
            <w:pPr>
              <w:numPr>
                <w:ilvl w:val="1"/>
                <w:numId w:val="19"/>
              </w:numPr>
              <w:spacing w:before="100" w:beforeAutospacing="1" w:after="100" w:afterAutospacing="1" w:line="240" w:lineRule="auto"/>
              <w:ind w:left="90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adjoining</w:t>
            </w:r>
            <w:proofErr w:type="gramEnd"/>
            <w:r w:rsidRPr="004E1550">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4E1550" w:rsidRPr="004E1550" w:rsidRDefault="004E1550" w:rsidP="004E155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do not remove existing or prevent future active transport routes or connections to the street network;</w:t>
            </w:r>
          </w:p>
          <w:p w:rsidR="004E1550" w:rsidRPr="004E1550" w:rsidRDefault="004E1550" w:rsidP="004E1550">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are</w:t>
            </w:r>
            <w:proofErr w:type="gramEnd"/>
            <w:r w:rsidRPr="004E1550">
              <w:rPr>
                <w:rFonts w:ascii="Arial" w:eastAsia="Times New Roman" w:hAnsi="Arial" w:cs="Arial"/>
                <w:sz w:val="20"/>
                <w:szCs w:val="20"/>
                <w:lang w:eastAsia="en-AU"/>
              </w:rPr>
              <w:t xml:space="preserve"> located, constructed and landscaped in accordance with Planning scheme policy - Integrated design.</w:t>
            </w:r>
          </w:p>
          <w:tbl>
            <w:tblPr>
              <w:tblW w:w="462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4"/>
            </w:tblGrid>
            <w:tr w:rsidR="004E1550" w:rsidRPr="004E1550" w:rsidTr="004C46E7">
              <w:trPr>
                <w:tblCellSpacing w:w="15" w:type="dxa"/>
              </w:trPr>
              <w:tc>
                <w:tcPr>
                  <w:tcW w:w="4564"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Refer to Planning scheme policy – Integrated design for details and examples of noise attenuation structures.</w:t>
                  </w:r>
                </w:p>
              </w:tc>
            </w:tr>
            <w:tr w:rsidR="004E1550" w:rsidRPr="004E1550" w:rsidTr="004C46E7">
              <w:trPr>
                <w:tblCellSpacing w:w="15" w:type="dxa"/>
              </w:trPr>
              <w:tc>
                <w:tcPr>
                  <w:tcW w:w="4564"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Refer to Overlay map – Active transport for future active transport routes.</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C46E7" w:rsidRDefault="004C46E7"/>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02"/>
        <w:gridCol w:w="4758"/>
        <w:gridCol w:w="1729"/>
        <w:gridCol w:w="3884"/>
      </w:tblGrid>
      <w:tr w:rsidR="004C46E7" w:rsidRPr="004E1550" w:rsidTr="004C46E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C46E7" w:rsidRPr="004E1550" w:rsidRDefault="004C46E7" w:rsidP="004E15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1550">
              <w:rPr>
                <w:rFonts w:ascii="Arial" w:eastAsia="Times New Roman" w:hAnsi="Arial" w:cs="Arial"/>
                <w:b/>
                <w:bCs/>
                <w:sz w:val="20"/>
                <w:szCs w:val="20"/>
                <w:lang w:eastAsia="en-AU"/>
              </w:rPr>
              <w:t>Works criteria</w:t>
            </w:r>
          </w:p>
        </w:tc>
      </w:tr>
      <w:tr w:rsidR="00A4050D" w:rsidRPr="004E1550" w:rsidTr="00683FE0">
        <w:trPr>
          <w:tblCellSpacing w:w="15" w:type="dxa"/>
        </w:trPr>
        <w:tc>
          <w:tcPr>
            <w:tcW w:w="31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Utilities</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PO25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The development is connected to an existing reticulated electricity supply system (approved by the relevant energy regulating authority) and the infrastructure does not negatively impact the streetscape. </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E25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development is connected to underground electricity.</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PO26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development has access to telecommunications and broadband services in accordance with current standards.</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PO27</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Where available the development is to safely connect to reticulated gas.</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PO28</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E28.1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in a </w:t>
            </w:r>
            <w:proofErr w:type="spellStart"/>
            <w:r w:rsidRPr="004E1550">
              <w:rPr>
                <w:rFonts w:ascii="Arial" w:eastAsia="Times New Roman" w:hAnsi="Arial" w:cs="Arial"/>
                <w:sz w:val="20"/>
                <w:szCs w:val="20"/>
                <w:lang w:eastAsia="en-AU"/>
              </w:rPr>
              <w:t>sewered</w:t>
            </w:r>
            <w:proofErr w:type="spellEnd"/>
            <w:r w:rsidRPr="004E1550">
              <w:rPr>
                <w:rFonts w:ascii="Arial" w:eastAsia="Times New Roman" w:hAnsi="Arial" w:cs="Arial"/>
                <w:sz w:val="20"/>
                <w:szCs w:val="20"/>
                <w:lang w:eastAsia="en-AU"/>
              </w:rPr>
              <w:t xml:space="preserve"> area, the development is connected to a reticulated sewerage system.</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E28.2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not in a </w:t>
            </w:r>
            <w:proofErr w:type="spellStart"/>
            <w:r w:rsidRPr="004E1550">
              <w:rPr>
                <w:rFonts w:ascii="Arial" w:eastAsia="Times New Roman" w:hAnsi="Arial" w:cs="Arial"/>
                <w:sz w:val="20"/>
                <w:szCs w:val="20"/>
                <w:lang w:eastAsia="en-AU"/>
              </w:rPr>
              <w:t>sewered</w:t>
            </w:r>
            <w:proofErr w:type="spellEnd"/>
            <w:r w:rsidRPr="004E1550">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98"/>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The Plumbing and Drainage Act 2002.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PO29</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E29.1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in an existing connections area or a future connections area as detailed in the </w:t>
            </w:r>
            <w:proofErr w:type="spellStart"/>
            <w:r w:rsidRPr="004E1550">
              <w:rPr>
                <w:rFonts w:ascii="Arial" w:eastAsia="Times New Roman" w:hAnsi="Arial" w:cs="Arial"/>
                <w:sz w:val="20"/>
                <w:szCs w:val="20"/>
                <w:lang w:eastAsia="en-AU"/>
              </w:rPr>
              <w:t>Unitywater</w:t>
            </w:r>
            <w:proofErr w:type="spellEnd"/>
            <w:r w:rsidRPr="004E1550">
              <w:rPr>
                <w:rFonts w:ascii="Arial" w:eastAsia="Times New Roman" w:hAnsi="Arial" w:cs="Arial"/>
                <w:sz w:val="20"/>
                <w:szCs w:val="20"/>
                <w:lang w:eastAsia="en-AU"/>
              </w:rPr>
              <w:t xml:space="preserve"> Water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E29.2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not in an existing connections area or a future connections area as detailed in the </w:t>
            </w:r>
            <w:proofErr w:type="spellStart"/>
            <w:r w:rsidRPr="004E1550">
              <w:rPr>
                <w:rFonts w:ascii="Arial" w:eastAsia="Times New Roman" w:hAnsi="Arial" w:cs="Arial"/>
                <w:sz w:val="20"/>
                <w:szCs w:val="20"/>
                <w:lang w:eastAsia="en-AU"/>
              </w:rPr>
              <w:t>Unitywater</w:t>
            </w:r>
            <w:proofErr w:type="spellEnd"/>
            <w:r w:rsidRPr="004E1550">
              <w:rPr>
                <w:rFonts w:ascii="Arial" w:eastAsia="Times New Roman" w:hAnsi="Arial" w:cs="Arial"/>
                <w:sz w:val="20"/>
                <w:szCs w:val="20"/>
                <w:lang w:eastAsia="en-AU"/>
              </w:rPr>
              <w:t xml:space="preserve"> Connections Policy, the development is provided with an adequate water supply of at least 45,000 litres by way of on-site storage which provides equivalent water quality and reliability to support the use requirements of the development. </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PO30</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development is provided with dedicated and constructed road access.</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rHeight w:val="420"/>
          <w:tblCellSpacing w:w="15" w:type="dxa"/>
        </w:trPr>
        <w:tc>
          <w:tcPr>
            <w:tcW w:w="31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Access</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PO31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provides functional and integrated car parking and vehicle access, that:</w:t>
            </w:r>
          </w:p>
          <w:p w:rsidR="004E1550" w:rsidRPr="004E1550" w:rsidRDefault="004E1550" w:rsidP="004E1550">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prioritises</w:t>
            </w:r>
            <w:proofErr w:type="gramEnd"/>
            <w:r w:rsidRPr="004E1550">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4E1550" w:rsidRPr="004E1550" w:rsidRDefault="004E1550" w:rsidP="004E155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provides safety and security of people and property at all times;</w:t>
            </w:r>
          </w:p>
          <w:p w:rsidR="004E1550" w:rsidRPr="004E1550" w:rsidRDefault="004E1550" w:rsidP="004E155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does not impede active transport options;</w:t>
            </w:r>
          </w:p>
          <w:p w:rsidR="004E1550" w:rsidRPr="004E1550" w:rsidRDefault="004E1550" w:rsidP="004E155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does not impact on the safe and efficient movement of traffic external to the site;</w:t>
            </w:r>
          </w:p>
          <w:p w:rsidR="004E1550" w:rsidRPr="004E1550" w:rsidRDefault="004E1550" w:rsidP="004E1550">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where</w:t>
            </w:r>
            <w:proofErr w:type="gramEnd"/>
            <w:r w:rsidRPr="004E1550">
              <w:rPr>
                <w:rFonts w:ascii="Arial" w:eastAsia="Times New Roman" w:hAnsi="Arial" w:cs="Arial"/>
                <w:sz w:val="20"/>
                <w:szCs w:val="20"/>
                <w:lang w:eastAsia="en-AU"/>
              </w:rPr>
              <w:t xml:space="preserve"> possible vehicle access points are consolidated and shared with adjoining sites.</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4E1550" w:rsidRPr="004E1550" w:rsidTr="00B27CEB">
              <w:trPr>
                <w:tblCellSpacing w:w="15" w:type="dxa"/>
              </w:trPr>
              <w:tc>
                <w:tcPr>
                  <w:tcW w:w="469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Refer to Planning scheme policy - Centre and neighbourhood hub design for details and examples.</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PO32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required access easements contain a driveway and provision for services constructed to suit the user’s needs. The easement covers all works associated with the access in accordance with Planning scheme policy - Integrated design. </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PO33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layout of the development does not compromise:</w:t>
            </w:r>
          </w:p>
          <w:p w:rsidR="004E1550" w:rsidRPr="004E1550" w:rsidRDefault="004E1550" w:rsidP="004E155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the development of the road network in the area;</w:t>
            </w:r>
          </w:p>
          <w:p w:rsidR="004E1550" w:rsidRPr="004E1550" w:rsidRDefault="004E1550" w:rsidP="004E155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the function or safety of the road network;</w:t>
            </w:r>
          </w:p>
          <w:p w:rsidR="004E1550" w:rsidRPr="004E1550" w:rsidRDefault="004E1550" w:rsidP="004E1550">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the</w:t>
            </w:r>
            <w:proofErr w:type="gramEnd"/>
            <w:r w:rsidRPr="004E1550">
              <w:rPr>
                <w:rFonts w:ascii="Arial" w:eastAsia="Times New Roman" w:hAnsi="Arial" w:cs="Arial"/>
                <w:sz w:val="20"/>
                <w:szCs w:val="20"/>
                <w:lang w:eastAsia="en-AU"/>
              </w:rPr>
              <w:t xml:space="preserve"> capacity of the road network.</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4E1550" w:rsidRPr="004E1550" w:rsidTr="00B27CEB">
              <w:trPr>
                <w:tblCellSpacing w:w="15" w:type="dxa"/>
              </w:trPr>
              <w:tc>
                <w:tcPr>
                  <w:tcW w:w="469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E33.1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Direct vehicle access for residential development does not occur from arterial or sub-arterial roads or a motorway.</w:t>
            </w:r>
          </w:p>
          <w:tbl>
            <w:tblPr>
              <w:tblW w:w="462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24"/>
            </w:tblGrid>
            <w:tr w:rsidR="004E1550" w:rsidRPr="004E1550" w:rsidTr="004C46E7">
              <w:trPr>
                <w:tblCellSpacing w:w="15" w:type="dxa"/>
              </w:trPr>
              <w:tc>
                <w:tcPr>
                  <w:tcW w:w="4564"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Editor's note - Residential developments should consider amalgamation with the lot to the rear and gaining access via a laneway.</w:t>
                  </w:r>
                </w:p>
              </w:tc>
            </w:tr>
            <w:tr w:rsidR="004E1550" w:rsidRPr="004E1550" w:rsidTr="004C46E7">
              <w:trPr>
                <w:tblCellSpacing w:w="15" w:type="dxa"/>
              </w:trPr>
              <w:tc>
                <w:tcPr>
                  <w:tcW w:w="4564"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E33.2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development provides for the extension of the road network in the area in accordance with Council’s road network planning.</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E33.3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E33.4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lot layout allows forward access to and from the site.</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PO34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Safe access facilities are provided for all vehicles required to access the site.</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E34.1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Site access and driveways are designed and located in accordance with:</w:t>
            </w:r>
          </w:p>
          <w:p w:rsidR="004E1550" w:rsidRPr="004E1550" w:rsidRDefault="004E1550" w:rsidP="004E15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Where for a Council-controlled road, AS/NZS2890.1 section 3; or</w:t>
            </w:r>
          </w:p>
          <w:p w:rsidR="004E1550" w:rsidRPr="004E1550" w:rsidRDefault="004E1550" w:rsidP="004E15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for a State-Controlled road, the Safe Intersection Sight Distance requirements in </w:t>
            </w:r>
            <w:proofErr w:type="spellStart"/>
            <w:r w:rsidRPr="004E1550">
              <w:rPr>
                <w:rFonts w:ascii="Arial" w:eastAsia="Times New Roman" w:hAnsi="Arial" w:cs="Arial"/>
                <w:sz w:val="20"/>
                <w:szCs w:val="20"/>
                <w:lang w:eastAsia="en-AU"/>
              </w:rPr>
              <w:t>AustRoads</w:t>
            </w:r>
            <w:proofErr w:type="spellEnd"/>
            <w:r w:rsidRPr="004E1550">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E34.2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Internal driveways and access ways are designed and constructed in accordance with AS/NZS2890.1 Parking Facilities – Off street car </w:t>
            </w:r>
            <w:r w:rsidRPr="004E1550">
              <w:rPr>
                <w:rFonts w:ascii="Arial" w:eastAsia="Times New Roman" w:hAnsi="Arial" w:cs="Arial"/>
                <w:sz w:val="20"/>
                <w:szCs w:val="20"/>
                <w:lang w:eastAsia="en-AU"/>
              </w:rPr>
              <w:lastRenderedPageBreak/>
              <w:t xml:space="preserve">parking and the relevant standards in Planning scheme policy - Integrated design.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98"/>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This includes queue lengths (refer to Schedule 8 Service vehicle requirements), pavement widths and construction.</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E34.3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PO35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Upgrade works (whether trunk or non-trunk) are provided where necessary to:</w:t>
            </w:r>
          </w:p>
          <w:p w:rsidR="004E1550" w:rsidRPr="004E1550" w:rsidRDefault="004E1550" w:rsidP="004E155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ensure the type or volume of traffic generated by the development does not have a negative impact on the external road network;</w:t>
            </w:r>
          </w:p>
          <w:p w:rsidR="004E1550" w:rsidRPr="004E1550" w:rsidRDefault="004E1550" w:rsidP="004E155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ensure the orderly and efficient continuation of the active transport network;</w:t>
            </w:r>
          </w:p>
          <w:p w:rsidR="004E1550" w:rsidRPr="004E1550" w:rsidRDefault="004E1550" w:rsidP="004E1550">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ensure</w:t>
            </w:r>
            <w:proofErr w:type="gramEnd"/>
            <w:r w:rsidRPr="004E1550">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683FE0">
              <w:trPr>
                <w:tblCellSpacing w:w="15" w:type="dxa"/>
              </w:trPr>
              <w:tc>
                <w:tcPr>
                  <w:tcW w:w="484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An Integrated Transport Assessment (ITA) may be required to demonstrate compliance with this performance outcome.  An ITA should be prepared in accordance with Planning scheme policy - Integrated transport assessment. </w:t>
                  </w:r>
                </w:p>
              </w:tc>
            </w:tr>
            <w:tr w:rsidR="004E1550" w:rsidRPr="004E1550" w:rsidTr="00683FE0">
              <w:trPr>
                <w:tblCellSpacing w:w="15" w:type="dxa"/>
              </w:trPr>
              <w:tc>
                <w:tcPr>
                  <w:tcW w:w="484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4E1550" w:rsidRPr="004E1550" w:rsidRDefault="004E1550" w:rsidP="004E155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27"/>
            </w:tblGrid>
            <w:tr w:rsidR="004E1550" w:rsidRPr="004E1550" w:rsidTr="004E1550">
              <w:trPr>
                <w:tblCellSpacing w:w="15" w:type="dxa"/>
              </w:trPr>
              <w:tc>
                <w:tcPr>
                  <w:tcW w:w="10109"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To demonstrate compliance with c. of this performance outcome, site frontage works where </w:t>
                  </w:r>
                  <w:r w:rsidRPr="004E1550">
                    <w:rPr>
                      <w:rFonts w:ascii="Arial" w:eastAsia="Times New Roman" w:hAnsi="Arial" w:cs="Arial"/>
                      <w:sz w:val="20"/>
                      <w:szCs w:val="20"/>
                      <w:lang w:eastAsia="en-AU"/>
                    </w:rPr>
                    <w:lastRenderedPageBreak/>
                    <w:t xml:space="preserve">in existing road reserve (non-trunk) are to be designed and constructed as follows: </w:t>
                  </w:r>
                </w:p>
                <w:p w:rsidR="004E1550" w:rsidRPr="004E1550" w:rsidRDefault="004E1550" w:rsidP="004E15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4E1550" w:rsidRPr="004E1550" w:rsidRDefault="004E1550" w:rsidP="004E15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r w:rsidR="004E1550" w:rsidRPr="004E1550" w:rsidTr="004E1550">
              <w:trPr>
                <w:tblCellSpacing w:w="15" w:type="dxa"/>
              </w:trPr>
              <w:tc>
                <w:tcPr>
                  <w:tcW w:w="1010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Note - Refer to Planning scheme policy - Integrated design for road network and active transport network design standards.</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E35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31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 xml:space="preserve">Stormwater </w:t>
            </w:r>
            <w:r w:rsidRPr="004E1550">
              <w:rPr>
                <w:rFonts w:ascii="Arial" w:eastAsia="Times New Roman" w:hAnsi="Arial" w:cs="Arial"/>
                <w:sz w:val="20"/>
                <w:szCs w:val="20"/>
                <w:lang w:eastAsia="en-AU"/>
              </w:rPr>
              <w:t xml:space="preserve">  </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PO36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B27CEB">
              <w:trPr>
                <w:tblCellSpacing w:w="15" w:type="dxa"/>
              </w:trPr>
              <w:tc>
                <w:tcPr>
                  <w:tcW w:w="484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Refer to Planning scheme policy - Integrated design for details and examples.</w:t>
                  </w:r>
                </w:p>
              </w:tc>
            </w:tr>
            <w:tr w:rsidR="004E1550" w:rsidRPr="004E1550" w:rsidTr="00B27CEB">
              <w:trPr>
                <w:tblCellSpacing w:w="15" w:type="dxa"/>
              </w:trPr>
              <w:tc>
                <w:tcPr>
                  <w:tcW w:w="484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4E1550" w:rsidRPr="004E1550" w:rsidRDefault="004E1550" w:rsidP="004E1550">
            <w:pPr>
              <w:spacing w:before="100" w:beforeAutospacing="1" w:after="100" w:afterAutospacing="1" w:line="240" w:lineRule="auto"/>
              <w:rPr>
                <w:rFonts w:ascii="Arial" w:eastAsia="Times New Roman" w:hAnsi="Arial" w:cs="Arial"/>
                <w:vanish/>
                <w:sz w:val="20"/>
                <w:szCs w:val="20"/>
                <w:lang w:eastAsia="en-AU"/>
              </w:rPr>
            </w:pP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B27CEB">
              <w:trPr>
                <w:tblCellSpacing w:w="15" w:type="dxa"/>
              </w:trPr>
              <w:tc>
                <w:tcPr>
                  <w:tcW w:w="484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t>
                  </w:r>
                  <w:r w:rsidRPr="004E1550">
                    <w:rPr>
                      <w:rFonts w:ascii="Arial" w:eastAsia="Times New Roman" w:hAnsi="Arial" w:cs="Arial"/>
                      <w:sz w:val="20"/>
                      <w:szCs w:val="20"/>
                      <w:lang w:eastAsia="en-AU"/>
                    </w:rPr>
                    <w:lastRenderedPageBreak/>
                    <w:t xml:space="preserve">when stormwater is discharged into a catchment that includes State Transport Infrastructure.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PO37</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B27CEB">
              <w:trPr>
                <w:tblCellSpacing w:w="15" w:type="dxa"/>
              </w:trPr>
              <w:tc>
                <w:tcPr>
                  <w:tcW w:w="484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compliance with this performance outcome.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PO38</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B27CEB">
              <w:trPr>
                <w:tblCellSpacing w:w="15" w:type="dxa"/>
              </w:trPr>
              <w:tc>
                <w:tcPr>
                  <w:tcW w:w="484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A site-based stormwater management plan prepared by a suitably qualified professional will be required in accordance with Planning scheme policy - Stormwater management.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PO39</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Easements for drainage purposes are provided over:</w:t>
            </w:r>
          </w:p>
          <w:p w:rsidR="004E1550" w:rsidRPr="004E1550" w:rsidRDefault="004E1550" w:rsidP="004E15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stormwater pipes located within freehold land if the pipe diameter exceeds 300mm;</w:t>
            </w:r>
          </w:p>
          <w:p w:rsidR="004E1550" w:rsidRPr="004E1550" w:rsidRDefault="004E1550" w:rsidP="004E15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overland</w:t>
            </w:r>
            <w:proofErr w:type="gramEnd"/>
            <w:r w:rsidRPr="004E1550">
              <w:rPr>
                <w:rFonts w:ascii="Arial" w:eastAsia="Times New Roman" w:hAnsi="Arial" w:cs="Arial"/>
                <w:sz w:val="20"/>
                <w:szCs w:val="20"/>
                <w:lang w:eastAsia="en-AU"/>
              </w:rPr>
              <w:t xml:space="preserve"> flow paths where they cross more than one property boundary.</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5C7B9A">
              <w:trPr>
                <w:tblCellSpacing w:w="15" w:type="dxa"/>
              </w:trPr>
              <w:tc>
                <w:tcPr>
                  <w:tcW w:w="484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Refer to Planning scheme policy - Integrated design for details and examples.</w:t>
                  </w:r>
                </w:p>
              </w:tc>
            </w:tr>
            <w:tr w:rsidR="004E1550" w:rsidRPr="004E1550" w:rsidTr="005C7B9A">
              <w:trPr>
                <w:tblCellSpacing w:w="15" w:type="dxa"/>
              </w:trPr>
              <w:tc>
                <w:tcPr>
                  <w:tcW w:w="484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Note - Stormwater drainage easement dimensions are provided in accordance with Section 3.8.5 of QUDM.</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31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Site works and construction management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PO40</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site and any existing structures are maintained in a tidy and safe condition.</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PO41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All works on-site are managed to:</w:t>
            </w:r>
          </w:p>
          <w:p w:rsidR="004E1550" w:rsidRPr="004E1550" w:rsidRDefault="004E1550" w:rsidP="004E155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4E1550" w:rsidRPr="004E1550" w:rsidRDefault="004E1550" w:rsidP="004E155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minimise as far as possible, impacts on the natural environment;</w:t>
            </w:r>
          </w:p>
          <w:p w:rsidR="004E1550" w:rsidRPr="004E1550" w:rsidRDefault="004E1550" w:rsidP="004E155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ensure stormwater discharge is managed in a manner that does not cause nuisance or annoyance to any person or premises;</w:t>
            </w:r>
          </w:p>
          <w:p w:rsidR="004E1550" w:rsidRPr="004E1550" w:rsidRDefault="004E1550" w:rsidP="004E1550">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avoid</w:t>
            </w:r>
            <w:proofErr w:type="gramEnd"/>
            <w:r w:rsidRPr="004E1550">
              <w:rPr>
                <w:rFonts w:ascii="Arial" w:eastAsia="Times New Roman" w:hAnsi="Arial" w:cs="Arial"/>
                <w:sz w:val="20"/>
                <w:szCs w:val="20"/>
                <w:lang w:eastAsia="en-AU"/>
              </w:rPr>
              <w:t xml:space="preserve"> adverse impacts on street streets and their critical root zone.</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E41.1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4E1550" w:rsidRPr="004E1550" w:rsidRDefault="004E1550" w:rsidP="004E155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stormwater is not discharged to adjacent properties in a manner that differs significantly from pre-existing conditions;</w:t>
            </w:r>
          </w:p>
          <w:p w:rsidR="004E1550" w:rsidRPr="004E1550" w:rsidRDefault="004E1550" w:rsidP="004E155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stormwater discharged to adjoining and downstream properties does not cause scour and erosion;</w:t>
            </w:r>
          </w:p>
          <w:p w:rsidR="004E1550" w:rsidRPr="004E1550" w:rsidRDefault="004E1550" w:rsidP="004E155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stormwater discharge rates do not exceed pre-existing conditions;</w:t>
            </w:r>
          </w:p>
          <w:p w:rsidR="004E1550" w:rsidRPr="004E1550" w:rsidRDefault="004E1550" w:rsidP="004E155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the 10% AEP storm event is the minimum design storm for all temporary diversion drains; and</w:t>
            </w:r>
          </w:p>
          <w:p w:rsidR="004E1550" w:rsidRPr="004E1550" w:rsidRDefault="004E1550" w:rsidP="004E1550">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the</w:t>
            </w:r>
            <w:proofErr w:type="gramEnd"/>
            <w:r w:rsidRPr="004E1550">
              <w:rPr>
                <w:rFonts w:ascii="Arial" w:eastAsia="Times New Roman" w:hAnsi="Arial" w:cs="Arial"/>
                <w:sz w:val="20"/>
                <w:szCs w:val="20"/>
                <w:lang w:eastAsia="en-AU"/>
              </w:rPr>
              <w:t xml:space="preserve"> 50% AEP storm event is the minimum design storm for all silt barriers and sedimentation basins.</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E41.2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Stormwater run-off, erosion and sediment controls are constructed prior to commencement of any clearing work or earthworks and are </w:t>
            </w:r>
            <w:r w:rsidRPr="004E1550">
              <w:rPr>
                <w:rFonts w:ascii="Arial" w:eastAsia="Times New Roman" w:hAnsi="Arial" w:cs="Arial"/>
                <w:sz w:val="20"/>
                <w:szCs w:val="20"/>
                <w:lang w:eastAsia="en-AU"/>
              </w:rPr>
              <w:lastRenderedPageBreak/>
              <w:t xml:space="preserve">maintained and adjusted as necessary at all times to ensure their ongoing effectiveness. </w:t>
            </w:r>
          </w:p>
          <w:tbl>
            <w:tblPr>
              <w:tblW w:w="456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564"/>
            </w:tblGrid>
            <w:tr w:rsidR="004E1550" w:rsidRPr="004E1550" w:rsidTr="00683FE0">
              <w:trPr>
                <w:tblCellSpacing w:w="15" w:type="dxa"/>
              </w:trPr>
              <w:tc>
                <w:tcPr>
                  <w:tcW w:w="4504"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The measures are adjusted on-site to maximise their effectiveness.</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E41.3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The completed earthworks (fill or excavation) area is stabilised using turf, established grass seeding, mulch or sprayed stabilisation techniques to control erosion and sediment and dust from leaving the property. </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E41.4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PO42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Dust suppression measures are implemented during construction works to protect nearby premises from unreasonable dust impacts.</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dust emissions extend beyond the boundaries of the site during soil disturbances and construction works.</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PO43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A4050D">
              <w:trPr>
                <w:tblCellSpacing w:w="15" w:type="dxa"/>
              </w:trPr>
              <w:tc>
                <w:tcPr>
                  <w:tcW w:w="484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Where the amount of imported material is greater than 50m</w:t>
                  </w:r>
                  <w:r w:rsidRPr="004E1550">
                    <w:rPr>
                      <w:rFonts w:ascii="Arial" w:eastAsia="Times New Roman" w:hAnsi="Arial" w:cs="Arial"/>
                      <w:sz w:val="20"/>
                      <w:szCs w:val="20"/>
                      <w:vertAlign w:val="superscript"/>
                      <w:lang w:eastAsia="en-AU"/>
                    </w:rPr>
                    <w:t>3</w:t>
                  </w:r>
                  <w:r w:rsidRPr="004E1550">
                    <w:rPr>
                      <w:rFonts w:ascii="Arial" w:eastAsia="Times New Roman" w:hAnsi="Arial" w:cs="Arial"/>
                      <w:sz w:val="20"/>
                      <w:szCs w:val="20"/>
                      <w:lang w:eastAsia="en-AU"/>
                    </w:rPr>
                    <w:t xml:space="preserve">, a haulage route must be identified and approved by Council.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E43.1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E43.2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456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564"/>
            </w:tblGrid>
            <w:tr w:rsidR="004E1550" w:rsidRPr="004E1550" w:rsidTr="00683FE0">
              <w:trPr>
                <w:tblCellSpacing w:w="15" w:type="dxa"/>
              </w:trPr>
              <w:tc>
                <w:tcPr>
                  <w:tcW w:w="4504"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 xml:space="preserve">Note - A Traffic Management Plan may be required for the site in accordance with the Manual of Uniform Traffic Control Devices (MUTCD).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E43.3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PO44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All disturbed areas are rehabilitated at the completion of construction.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A4050D">
              <w:trPr>
                <w:tblCellSpacing w:w="15" w:type="dxa"/>
              </w:trPr>
              <w:tc>
                <w:tcPr>
                  <w:tcW w:w="484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Refer to Planning scheme policy - Integrated design for details and examples.</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At completion of construction all disturbed areas of the site are to be:</w:t>
            </w:r>
          </w:p>
          <w:p w:rsidR="004E1550" w:rsidRPr="004E1550" w:rsidRDefault="004E1550" w:rsidP="004E155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topsoiled with a minimum compacted thickness of fifty (50) millimetres;</w:t>
            </w:r>
          </w:p>
          <w:p w:rsidR="004E1550" w:rsidRPr="004E1550" w:rsidRDefault="004E1550" w:rsidP="004E1550">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grassed</w:t>
            </w:r>
            <w:proofErr w:type="gramEnd"/>
            <w:r w:rsidRPr="004E1550">
              <w:rPr>
                <w:rFonts w:ascii="Arial" w:eastAsia="Times New Roman" w:hAnsi="Arial" w:cs="Arial"/>
                <w:sz w:val="20"/>
                <w:szCs w:val="20"/>
                <w:lang w:eastAsia="en-AU"/>
              </w:rPr>
              <w:t>.</w:t>
            </w:r>
          </w:p>
          <w:tbl>
            <w:tblPr>
              <w:tblW w:w="456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564"/>
            </w:tblGrid>
            <w:tr w:rsidR="004E1550" w:rsidRPr="004E1550" w:rsidTr="00683FE0">
              <w:trPr>
                <w:tblCellSpacing w:w="15" w:type="dxa"/>
              </w:trPr>
              <w:tc>
                <w:tcPr>
                  <w:tcW w:w="4504"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PO45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clearing of vegetation on-site:</w:t>
            </w:r>
          </w:p>
          <w:p w:rsidR="004E1550" w:rsidRPr="004E1550" w:rsidRDefault="004E1550" w:rsidP="004E15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is limited to the area of infrastructure works, buildings areas and other necessary areas for the works;</w:t>
            </w:r>
          </w:p>
          <w:p w:rsidR="004E1550" w:rsidRPr="004E1550" w:rsidRDefault="004E1550" w:rsidP="004E15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includes the removal of declared weeds and other materials which are detrimental to the intended use of the land;</w:t>
            </w:r>
          </w:p>
          <w:p w:rsidR="004E1550" w:rsidRPr="004E1550" w:rsidRDefault="004E1550" w:rsidP="004E15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is</w:t>
            </w:r>
            <w:proofErr w:type="gramEnd"/>
            <w:r w:rsidRPr="004E1550">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27"/>
            </w:tblGrid>
            <w:tr w:rsidR="004E1550" w:rsidRPr="004E1550" w:rsidTr="004E1550">
              <w:trPr>
                <w:tblCellSpacing w:w="15" w:type="dxa"/>
              </w:trPr>
              <w:tc>
                <w:tcPr>
                  <w:tcW w:w="1010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No burning of cleared vegetation is permitted.</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E45.1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98"/>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No parking of vehicles of storage of machinery or goods is to occur in these areas during development works.</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E45.2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Disposal of materials is managed in one or more of the following ways:</w:t>
            </w:r>
          </w:p>
          <w:p w:rsidR="004E1550" w:rsidRPr="004E1550" w:rsidRDefault="004E1550" w:rsidP="004E155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all cleared vegetation, declared weeds, stumps, rubbish, car bodies, scrap metal </w:t>
            </w:r>
            <w:r w:rsidRPr="004E1550">
              <w:rPr>
                <w:rFonts w:ascii="Arial" w:eastAsia="Times New Roman" w:hAnsi="Arial" w:cs="Arial"/>
                <w:sz w:val="20"/>
                <w:szCs w:val="20"/>
                <w:lang w:eastAsia="en-AU"/>
              </w:rPr>
              <w:lastRenderedPageBreak/>
              <w:t xml:space="preserve">and the like are removed and disposed of in a Council land fill facility; or </w:t>
            </w:r>
          </w:p>
          <w:p w:rsidR="004E1550" w:rsidRPr="004E1550" w:rsidRDefault="004E1550" w:rsidP="004E155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all</w:t>
            </w:r>
            <w:proofErr w:type="gramEnd"/>
            <w:r w:rsidRPr="004E1550">
              <w:rPr>
                <w:rFonts w:ascii="Arial" w:eastAsia="Times New Roman" w:hAnsi="Arial" w:cs="Arial"/>
                <w:sz w:val="20"/>
                <w:szCs w:val="20"/>
                <w:lang w:eastAsia="en-AU"/>
              </w:rPr>
              <w:t xml:space="preserve"> native vegetation with a diameter below 400mm is to be chipped and stored on-site.</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PO46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31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Earthworks</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PO47</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On-site earthworks are designed to consider the visual and amenity impact as they relate to:</w:t>
            </w:r>
          </w:p>
          <w:p w:rsidR="004E1550" w:rsidRPr="004E1550" w:rsidRDefault="004E1550" w:rsidP="004E15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the natural topographical features of the site;</w:t>
            </w:r>
          </w:p>
          <w:p w:rsidR="004E1550" w:rsidRPr="004E1550" w:rsidRDefault="004E1550" w:rsidP="004E15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short and long-term slope stability;</w:t>
            </w:r>
          </w:p>
          <w:p w:rsidR="004E1550" w:rsidRPr="004E1550" w:rsidRDefault="004E1550" w:rsidP="004E15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soft or compressible foundation soils;</w:t>
            </w:r>
          </w:p>
          <w:p w:rsidR="004E1550" w:rsidRPr="004E1550" w:rsidRDefault="004E1550" w:rsidP="004E15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reactive soils;</w:t>
            </w:r>
          </w:p>
          <w:p w:rsidR="004E1550" w:rsidRPr="004E1550" w:rsidRDefault="004E1550" w:rsidP="004E15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low density or potentially collapsing soils;</w:t>
            </w:r>
          </w:p>
          <w:p w:rsidR="004E1550" w:rsidRPr="004E1550" w:rsidRDefault="004E1550" w:rsidP="004E15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existing fills and soil contamination that may exist on-site;</w:t>
            </w:r>
          </w:p>
          <w:p w:rsidR="004E1550" w:rsidRPr="004E1550" w:rsidRDefault="004E1550" w:rsidP="004E15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the stability and maintenance of steep rock slopes and batters;</w:t>
            </w:r>
          </w:p>
          <w:p w:rsidR="004E1550" w:rsidRPr="004E1550" w:rsidRDefault="004E1550" w:rsidP="004E15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excavation (cut) and fill and impacts on the amenity of adjoining lots (e.g. residential)</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4E1550" w:rsidRPr="004E1550" w:rsidTr="00683FE0">
              <w:trPr>
                <w:tblCellSpacing w:w="15" w:type="dxa"/>
              </w:trPr>
              <w:tc>
                <w:tcPr>
                  <w:tcW w:w="469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Filling or excavation works are to be completed within six (6) months of the commencement date.</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E47.1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E47.2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E47.3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All filling or excavation is contained within the site.</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E47.4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All fill placed on-site is:</w:t>
            </w:r>
          </w:p>
          <w:p w:rsidR="004E1550" w:rsidRPr="004E1550" w:rsidRDefault="004E1550" w:rsidP="004E1550">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limited to that required for the necessary approved use;</w:t>
            </w:r>
          </w:p>
          <w:p w:rsidR="004E1550" w:rsidRPr="004E1550" w:rsidRDefault="004E1550" w:rsidP="004E1550">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lastRenderedPageBreak/>
              <w:t>clean</w:t>
            </w:r>
            <w:proofErr w:type="gramEnd"/>
            <w:r w:rsidRPr="004E1550">
              <w:rPr>
                <w:rFonts w:ascii="Arial" w:eastAsia="Times New Roman" w:hAnsi="Arial" w:cs="Arial"/>
                <w:sz w:val="20"/>
                <w:szCs w:val="20"/>
                <w:lang w:eastAsia="en-AU"/>
              </w:rPr>
              <w:t xml:space="preserve"> and uncontaminated (i.e. no building waste, concrete, green waste or contaminated material etc. is used as fill).</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E47.5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site is prepared and the fill placed on-site in accordance with AS3798.</w:t>
            </w:r>
          </w:p>
          <w:tbl>
            <w:tblPr>
              <w:tblW w:w="456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564"/>
            </w:tblGrid>
            <w:tr w:rsidR="004E1550" w:rsidRPr="004E1550" w:rsidTr="00683FE0">
              <w:trPr>
                <w:tblCellSpacing w:w="15" w:type="dxa"/>
              </w:trPr>
              <w:tc>
                <w:tcPr>
                  <w:tcW w:w="4504"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E47.6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Inspection and certification of steep rock slopes and batters may be required by a suitably qualified and experienced RPEQ.</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PO48</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Embankments are stepped, terraced and landscaped to not adversely impact on the visual amenity of the surrounding area.</w:t>
            </w:r>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E48</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Any embankments more than 1.5 metres in height are stepped, terraced and landscaped.</w:t>
            </w:r>
          </w:p>
          <w:p w:rsidR="004E1550" w:rsidRPr="004E1550" w:rsidRDefault="004E1550" w:rsidP="005C7B9A">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  </w:t>
            </w:r>
            <w:r w:rsidRPr="004E1550">
              <w:rPr>
                <w:rFonts w:ascii="Arial" w:eastAsia="Times New Roman" w:hAnsi="Arial" w:cs="Arial"/>
                <w:b/>
                <w:bCs/>
                <w:sz w:val="20"/>
                <w:szCs w:val="20"/>
                <w:lang w:eastAsia="en-AU"/>
              </w:rPr>
              <w:t>Figure - Embankment</w:t>
            </w:r>
            <w:r w:rsidRPr="004E1550">
              <w:rPr>
                <w:rFonts w:ascii="Arial" w:eastAsia="Times New Roman" w:hAnsi="Arial" w:cs="Arial"/>
                <w:sz w:val="20"/>
                <w:szCs w:val="20"/>
                <w:lang w:eastAsia="en-AU"/>
              </w:rPr>
              <w:t xml:space="preserve"> </w:t>
            </w:r>
            <w:hyperlink r:id="rId12" w:tgtFrame="_blank" w:tooltip="Link to larger image (popup)" w:history="1">
              <w:r w:rsidRPr="004E1550">
                <w:rPr>
                  <w:rFonts w:ascii="Arial" w:eastAsia="Times New Roman" w:hAnsi="Arial" w:cs="Arial"/>
                  <w:color w:val="0000FF"/>
                  <w:sz w:val="20"/>
                  <w:szCs w:val="20"/>
                  <w:lang w:eastAsia="en-AU"/>
                </w:rPr>
                <w:t> </w:t>
              </w:r>
            </w:hyperlink>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noProof/>
                <w:sz w:val="20"/>
                <w:szCs w:val="20"/>
                <w:lang w:eastAsia="en-AU"/>
              </w:rPr>
              <w:drawing>
                <wp:inline distT="0" distB="0" distL="0" distR="0" wp14:anchorId="31AEA8B9" wp14:editId="148B9A26">
                  <wp:extent cx="2943225" cy="853624"/>
                  <wp:effectExtent l="0" t="0" r="0" b="381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ank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9076" cy="861122"/>
                          </a:xfrm>
                          <a:prstGeom prst="rect">
                            <a:avLst/>
                          </a:prstGeom>
                          <a:noFill/>
                          <a:ln>
                            <a:noFill/>
                          </a:ln>
                        </pic:spPr>
                      </pic:pic>
                    </a:graphicData>
                  </a:graphic>
                </wp:inline>
              </w:drawing>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PO49</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On-site earthworks are undertaken in a manner that:</w:t>
            </w:r>
          </w:p>
          <w:p w:rsidR="004E1550" w:rsidRPr="004E1550" w:rsidRDefault="004E1550" w:rsidP="004E1550">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4E1550" w:rsidRPr="004E1550" w:rsidRDefault="004E1550" w:rsidP="004E1550">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lastRenderedPageBreak/>
              <w:t>does</w:t>
            </w:r>
            <w:proofErr w:type="gramEnd"/>
            <w:r w:rsidRPr="004E1550">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27"/>
            </w:tblGrid>
            <w:tr w:rsidR="004E1550" w:rsidRPr="004E1550" w:rsidTr="004E1550">
              <w:trPr>
                <w:tblCellSpacing w:w="15" w:type="dxa"/>
              </w:trPr>
              <w:tc>
                <w:tcPr>
                  <w:tcW w:w="1010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Public sector entity as defined in the </w:t>
                  </w:r>
                  <w:r w:rsidRPr="004E1550">
                    <w:rPr>
                      <w:rFonts w:ascii="Arial" w:eastAsia="Times New Roman" w:hAnsi="Arial" w:cs="Arial"/>
                      <w:i/>
                      <w:iCs/>
                      <w:sz w:val="20"/>
                      <w:szCs w:val="20"/>
                      <w:lang w:eastAsia="en-AU"/>
                    </w:rPr>
                    <w:t>Sustainable Planning Act 2009</w:t>
                  </w:r>
                  <w:r w:rsidRPr="004E1550">
                    <w:rPr>
                      <w:rFonts w:ascii="Arial" w:eastAsia="Times New Roman" w:hAnsi="Arial" w:cs="Arial"/>
                      <w:sz w:val="20"/>
                      <w:szCs w:val="20"/>
                      <w:lang w:eastAsia="en-AU"/>
                    </w:rPr>
                    <w:t xml:space="preserve">.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E49.1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earthworks are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98"/>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Public sector entity as defined in the </w:t>
                  </w:r>
                  <w:r w:rsidRPr="004E1550">
                    <w:rPr>
                      <w:rFonts w:ascii="Arial" w:eastAsia="Times New Roman" w:hAnsi="Arial" w:cs="Arial"/>
                      <w:i/>
                      <w:iCs/>
                      <w:sz w:val="20"/>
                      <w:szCs w:val="20"/>
                      <w:lang w:eastAsia="en-AU"/>
                    </w:rPr>
                    <w:t>Sustainable Planning Act 2009</w:t>
                  </w:r>
                  <w:r w:rsidRPr="004E1550">
                    <w:rPr>
                      <w:rFonts w:ascii="Arial" w:eastAsia="Times New Roman" w:hAnsi="Arial" w:cs="Arial"/>
                      <w:sz w:val="20"/>
                      <w:szCs w:val="20"/>
                      <w:lang w:eastAsia="en-AU"/>
                    </w:rPr>
                    <w:t xml:space="preserve">.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E49.2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Earthworks that would result in any of the following are not carried out on-site:</w:t>
            </w:r>
          </w:p>
          <w:p w:rsidR="004E1550" w:rsidRPr="004E1550" w:rsidRDefault="004E1550" w:rsidP="004E1550">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a reduction in cover over the Council or public sector entity maintained service to less than 600mm;</w:t>
            </w:r>
          </w:p>
          <w:p w:rsidR="004E1550" w:rsidRPr="004E1550" w:rsidRDefault="004E1550" w:rsidP="004E1550">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an</w:t>
            </w:r>
            <w:proofErr w:type="gramEnd"/>
            <w:r w:rsidRPr="004E1550">
              <w:rPr>
                <w:rFonts w:ascii="Arial" w:eastAsia="Times New Roman" w:hAnsi="Arial" w:cs="Arial"/>
                <w:sz w:val="20"/>
                <w:szCs w:val="20"/>
                <w:lang w:eastAsia="en-AU"/>
              </w:rPr>
              <w:t xml:space="preserve"> increase in finished surface grade over, or within 1.5m on each side of, the Council or public sector entity maintained infrastructure above that which existed prior to the earthworks being undertaken.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98"/>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Public sector entity as defined in the </w:t>
                  </w:r>
                  <w:r w:rsidRPr="004E1550">
                    <w:rPr>
                      <w:rFonts w:ascii="Arial" w:eastAsia="Times New Roman" w:hAnsi="Arial" w:cs="Arial"/>
                      <w:i/>
                      <w:iCs/>
                      <w:sz w:val="20"/>
                      <w:szCs w:val="20"/>
                      <w:lang w:eastAsia="en-AU"/>
                    </w:rPr>
                    <w:t>Sustainable Planning Act 2009</w:t>
                  </w:r>
                  <w:r w:rsidRPr="004E1550">
                    <w:rPr>
                      <w:rFonts w:ascii="Arial" w:eastAsia="Times New Roman" w:hAnsi="Arial" w:cs="Arial"/>
                      <w:sz w:val="20"/>
                      <w:szCs w:val="20"/>
                      <w:lang w:eastAsia="en-AU"/>
                    </w:rPr>
                    <w:t xml:space="preserve">.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PO50</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Filling or excavation does not result in land instability.</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A4050D">
              <w:trPr>
                <w:tblCellSpacing w:w="15" w:type="dxa"/>
              </w:trPr>
              <w:tc>
                <w:tcPr>
                  <w:tcW w:w="484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A slope stability report prepared by an RPEQ may be required.</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PO51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Filling or excavation does not result in</w:t>
            </w:r>
          </w:p>
          <w:p w:rsidR="004E1550" w:rsidRPr="004E1550" w:rsidRDefault="004E1550" w:rsidP="004E1550">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adverse impacts on the hydrological and hydraulic capacity of the waterway or floodway;</w:t>
            </w:r>
          </w:p>
          <w:p w:rsidR="004E1550" w:rsidRPr="004E1550" w:rsidRDefault="004E1550" w:rsidP="004E1550">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increased flood inundation outside the site;</w:t>
            </w:r>
          </w:p>
          <w:p w:rsidR="004E1550" w:rsidRPr="004E1550" w:rsidRDefault="004E1550" w:rsidP="004E1550">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any reduction in the flood storage capacity in the floodway;</w:t>
            </w:r>
          </w:p>
          <w:p w:rsidR="004E1550" w:rsidRPr="004E1550" w:rsidRDefault="004E1550" w:rsidP="004E1550">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any</w:t>
            </w:r>
            <w:proofErr w:type="gramEnd"/>
            <w:r w:rsidRPr="004E1550">
              <w:rPr>
                <w:rFonts w:ascii="Arial" w:eastAsia="Times New Roman" w:hAnsi="Arial" w:cs="Arial"/>
                <w:sz w:val="20"/>
                <w:szCs w:val="20"/>
                <w:lang w:eastAsia="en-AU"/>
              </w:rPr>
              <w:t xml:space="preserve"> clearing of native vegetation.</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A4050D">
              <w:trPr>
                <w:tblCellSpacing w:w="15" w:type="dxa"/>
              </w:trPr>
              <w:tc>
                <w:tcPr>
                  <w:tcW w:w="4841" w:type="dxa"/>
                  <w:vAlign w:val="center"/>
                  <w:hideMark/>
                </w:tcPr>
                <w:p w:rsidR="004E1550" w:rsidRPr="004E1550" w:rsidRDefault="004E1550" w:rsidP="00DA34DC">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w:t>
                  </w:r>
                  <w:r w:rsidRPr="004E1550">
                    <w:rPr>
                      <w:rFonts w:ascii="Arial" w:eastAsia="Times New Roman" w:hAnsi="Arial" w:cs="Arial"/>
                      <w:sz w:val="20"/>
                      <w:szCs w:val="20"/>
                      <w:lang w:eastAsia="en-AU"/>
                    </w:rPr>
                    <w:lastRenderedPageBreak/>
                    <w:t xml:space="preserve">Integrated design for guidance on infrastructure design and modelling requirements.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No example provided.</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31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Retaining walls and structures</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PO52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E52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Earth retaining structures:</w:t>
            </w:r>
          </w:p>
          <w:p w:rsidR="004E1550" w:rsidRPr="004E1550" w:rsidRDefault="004E1550" w:rsidP="004E1550">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are not constructed of boulder rocks or timber;</w:t>
            </w:r>
          </w:p>
          <w:p w:rsidR="004E1550" w:rsidRPr="004E1550" w:rsidRDefault="004E1550" w:rsidP="004E1550">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where height is no greater than 900mm, are provided in accordance with Figure - Retaining on a boundary;</w:t>
            </w:r>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b/>
                <w:bCs/>
                <w:sz w:val="20"/>
                <w:szCs w:val="20"/>
                <w:lang w:eastAsia="en-AU"/>
              </w:rPr>
              <w:t>Figure - Retaining on a boundary</w:t>
            </w:r>
            <w:r w:rsidRPr="004E1550">
              <w:rPr>
                <w:rFonts w:ascii="Arial" w:eastAsia="Times New Roman" w:hAnsi="Arial" w:cs="Arial"/>
                <w:sz w:val="20"/>
                <w:szCs w:val="20"/>
                <w:lang w:eastAsia="en-AU"/>
              </w:rPr>
              <w:t xml:space="preserve"> </w:t>
            </w:r>
            <w:hyperlink r:id="rId14" w:tgtFrame="_blank" w:tooltip="Link to larger image (popup)" w:history="1">
              <w:r w:rsidRPr="004E1550">
                <w:rPr>
                  <w:rFonts w:ascii="Arial" w:eastAsia="Times New Roman" w:hAnsi="Arial" w:cs="Arial"/>
                  <w:color w:val="0000FF"/>
                  <w:sz w:val="20"/>
                  <w:szCs w:val="20"/>
                  <w:lang w:eastAsia="en-AU"/>
                </w:rPr>
                <w:t> </w:t>
              </w:r>
            </w:hyperlink>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noProof/>
                <w:sz w:val="20"/>
                <w:szCs w:val="20"/>
                <w:lang w:eastAsia="en-AU"/>
              </w:rPr>
              <w:drawing>
                <wp:inline distT="0" distB="0" distL="0" distR="0" wp14:anchorId="4AA56E95" wp14:editId="47902E9C">
                  <wp:extent cx="2876550" cy="1838325"/>
                  <wp:effectExtent l="0" t="0" r="0" b="9525"/>
                  <wp:docPr id="3" name="Picture 3"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aining on a boundary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4E1550" w:rsidRPr="004E1550" w:rsidRDefault="004E1550" w:rsidP="004E1550">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4E1550" w:rsidRPr="004E1550" w:rsidRDefault="004E1550" w:rsidP="004E1550">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where</w:t>
            </w:r>
            <w:proofErr w:type="gramEnd"/>
            <w:r w:rsidRPr="004E1550">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  </w:t>
            </w:r>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b/>
                <w:bCs/>
                <w:sz w:val="20"/>
                <w:szCs w:val="20"/>
                <w:lang w:eastAsia="en-AU"/>
              </w:rPr>
              <w:t>Figure - Cut</w:t>
            </w:r>
            <w:r w:rsidRPr="004E1550">
              <w:rPr>
                <w:rFonts w:ascii="Arial" w:eastAsia="Times New Roman" w:hAnsi="Arial" w:cs="Arial"/>
                <w:sz w:val="20"/>
                <w:szCs w:val="20"/>
                <w:lang w:eastAsia="en-AU"/>
              </w:rPr>
              <w:t xml:space="preserve"> </w:t>
            </w:r>
            <w:hyperlink r:id="rId16" w:tgtFrame="_blank" w:tooltip="Link to larger image (popup)" w:history="1">
              <w:r w:rsidRPr="004E1550">
                <w:rPr>
                  <w:rFonts w:ascii="Arial" w:eastAsia="Times New Roman" w:hAnsi="Arial" w:cs="Arial"/>
                  <w:color w:val="0000FF"/>
                  <w:sz w:val="20"/>
                  <w:szCs w:val="20"/>
                  <w:lang w:eastAsia="en-AU"/>
                </w:rPr>
                <w:t> </w:t>
              </w:r>
            </w:hyperlink>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noProof/>
                <w:sz w:val="20"/>
                <w:szCs w:val="20"/>
                <w:lang w:eastAsia="en-AU"/>
              </w:rPr>
              <w:lastRenderedPageBreak/>
              <w:drawing>
                <wp:inline distT="0" distB="0" distL="0" distR="0" wp14:anchorId="0158E068" wp14:editId="49A59F11">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DA34DC" w:rsidRDefault="00DA34DC" w:rsidP="004E1550">
            <w:pPr>
              <w:spacing w:before="100" w:beforeAutospacing="1" w:after="100" w:afterAutospacing="1" w:line="240" w:lineRule="auto"/>
              <w:rPr>
                <w:rFonts w:ascii="Arial" w:eastAsia="Times New Roman" w:hAnsi="Arial" w:cs="Arial"/>
                <w:b/>
                <w:bCs/>
                <w:sz w:val="20"/>
                <w:szCs w:val="20"/>
                <w:lang w:eastAsia="en-AU"/>
              </w:rPr>
            </w:pPr>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b/>
                <w:bCs/>
                <w:sz w:val="20"/>
                <w:szCs w:val="20"/>
                <w:lang w:eastAsia="en-AU"/>
              </w:rPr>
              <w:t>Figure - Fill</w:t>
            </w:r>
            <w:r w:rsidRPr="004E1550">
              <w:rPr>
                <w:rFonts w:ascii="Arial" w:eastAsia="Times New Roman" w:hAnsi="Arial" w:cs="Arial"/>
                <w:sz w:val="20"/>
                <w:szCs w:val="20"/>
                <w:lang w:eastAsia="en-AU"/>
              </w:rPr>
              <w:t xml:space="preserve"> </w:t>
            </w:r>
            <w:hyperlink r:id="rId18" w:tgtFrame="_blank" w:tooltip="Link to larger image (popup)" w:history="1">
              <w:r w:rsidRPr="004E1550">
                <w:rPr>
                  <w:rFonts w:ascii="Arial" w:eastAsia="Times New Roman" w:hAnsi="Arial" w:cs="Arial"/>
                  <w:color w:val="0000FF"/>
                  <w:sz w:val="20"/>
                  <w:szCs w:val="20"/>
                  <w:lang w:eastAsia="en-AU"/>
                </w:rPr>
                <w:t> </w:t>
              </w:r>
            </w:hyperlink>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noProof/>
                <w:sz w:val="20"/>
                <w:szCs w:val="20"/>
                <w:lang w:eastAsia="en-AU"/>
              </w:rPr>
              <w:drawing>
                <wp:inline distT="0" distB="0" distL="0" distR="0" wp14:anchorId="71D42C3C" wp14:editId="73B1F606">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34DC" w:rsidRPr="004E1550" w:rsidTr="00DA34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34DC" w:rsidRPr="004E1550" w:rsidTr="004E1550">
              <w:trPr>
                <w:tblCellSpacing w:w="15" w:type="dxa"/>
              </w:trPr>
              <w:tc>
                <w:tcPr>
                  <w:tcW w:w="15100" w:type="dxa"/>
                  <w:vAlign w:val="center"/>
                  <w:hideMark/>
                </w:tcPr>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Note - The provisions under this heading only apply if:</w:t>
                  </w:r>
                </w:p>
                <w:p w:rsidR="00DA34DC" w:rsidRPr="004E1550" w:rsidRDefault="00DA34DC" w:rsidP="004E1550">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the development is for, or incorporates: </w:t>
                  </w:r>
                </w:p>
                <w:p w:rsidR="00DA34DC" w:rsidRPr="004E1550" w:rsidRDefault="00DA34DC" w:rsidP="004E1550">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4E1550">
                    <w:rPr>
                      <w:rFonts w:ascii="Arial" w:eastAsia="Times New Roman" w:hAnsi="Arial" w:cs="Arial"/>
                      <w:sz w:val="20"/>
                      <w:szCs w:val="20"/>
                      <w:lang w:eastAsia="en-AU"/>
                    </w:rPr>
                    <w:t>reconfiguring a lot for a community title scheme creating 1 or more vacant lots; or</w:t>
                  </w:r>
                </w:p>
                <w:p w:rsidR="00DA34DC" w:rsidRPr="004E1550" w:rsidRDefault="00DA34DC" w:rsidP="004E1550">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4E1550">
                    <w:rPr>
                      <w:rFonts w:ascii="Arial" w:eastAsia="Times New Roman" w:hAnsi="Arial" w:cs="Arial"/>
                      <w:sz w:val="20"/>
                      <w:szCs w:val="20"/>
                      <w:lang w:eastAsia="en-AU"/>
                    </w:rPr>
                    <w:t>material change of use for 2 or more sole occupancy units on the same lot, or within the same community titles scheme; or</w:t>
                  </w:r>
                </w:p>
                <w:p w:rsidR="00DA34DC" w:rsidRPr="004E1550" w:rsidRDefault="00DA34DC" w:rsidP="004E1550">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4E1550">
                    <w:rPr>
                      <w:rFonts w:ascii="Arial" w:eastAsia="Times New Roman" w:hAnsi="Arial" w:cs="Arial"/>
                      <w:sz w:val="20"/>
                      <w:szCs w:val="20"/>
                      <w:lang w:eastAsia="en-AU"/>
                    </w:rPr>
                    <w:t>material change of use for a Tourist park</w:t>
                  </w:r>
                  <w:r w:rsidRPr="004E1550">
                    <w:rPr>
                      <w:rFonts w:ascii="Arial" w:eastAsia="Times New Roman" w:hAnsi="Arial" w:cs="Arial"/>
                      <w:sz w:val="20"/>
                      <w:szCs w:val="20"/>
                      <w:vertAlign w:val="superscript"/>
                      <w:lang w:eastAsia="en-AU"/>
                    </w:rPr>
                    <w:t>(</w:t>
                  </w:r>
                  <w:hyperlink r:id="rId2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1550">
                      <w:rPr>
                        <w:rFonts w:ascii="Arial" w:eastAsia="Times New Roman" w:hAnsi="Arial" w:cs="Arial"/>
                        <w:color w:val="0000FF"/>
                        <w:sz w:val="20"/>
                        <w:szCs w:val="20"/>
                        <w:vertAlign w:val="superscript"/>
                        <w:lang w:eastAsia="en-AU"/>
                      </w:rPr>
                      <w:t>84</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with accommodation in the form of caravans or tents; or </w:t>
                  </w:r>
                </w:p>
                <w:p w:rsidR="00DA34DC" w:rsidRPr="004E1550" w:rsidRDefault="00DA34DC" w:rsidP="004E1550">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4E1550">
                    <w:rPr>
                      <w:rFonts w:ascii="Arial" w:eastAsia="Times New Roman" w:hAnsi="Arial" w:cs="Arial"/>
                      <w:sz w:val="20"/>
                      <w:szCs w:val="20"/>
                      <w:lang w:eastAsia="en-AU"/>
                    </w:rPr>
                    <w:t>material change of use for outdoor sales</w:t>
                  </w:r>
                  <w:r w:rsidRPr="004E1550">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1550">
                      <w:rPr>
                        <w:rFonts w:ascii="Arial" w:eastAsia="Times New Roman" w:hAnsi="Arial" w:cs="Arial"/>
                        <w:color w:val="0000FF"/>
                        <w:sz w:val="20"/>
                        <w:szCs w:val="20"/>
                        <w:vertAlign w:val="superscript"/>
                        <w:lang w:eastAsia="en-AU"/>
                      </w:rPr>
                      <w:t>54</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outdoor processing or outdoor storage where involving combustible materials. </w:t>
                  </w:r>
                </w:p>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AND</w:t>
                  </w:r>
                </w:p>
                <w:p w:rsidR="00DA34DC" w:rsidRPr="004E1550" w:rsidRDefault="00DA34DC" w:rsidP="004E1550">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none of the following exceptions apply: </w:t>
                  </w:r>
                </w:p>
                <w:p w:rsidR="00DA34DC" w:rsidRPr="004E1550" w:rsidRDefault="00DA34DC" w:rsidP="004E1550">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the distributor-retailer for the area has indicated, in its </w:t>
                  </w:r>
                  <w:proofErr w:type="spellStart"/>
                  <w:r w:rsidRPr="004E1550">
                    <w:rPr>
                      <w:rFonts w:ascii="Arial" w:eastAsia="Times New Roman" w:hAnsi="Arial" w:cs="Arial"/>
                      <w:sz w:val="20"/>
                      <w:szCs w:val="20"/>
                      <w:lang w:eastAsia="en-AU"/>
                    </w:rPr>
                    <w:t>netserv</w:t>
                  </w:r>
                  <w:proofErr w:type="spellEnd"/>
                  <w:r w:rsidRPr="004E1550">
                    <w:rPr>
                      <w:rFonts w:ascii="Arial" w:eastAsia="Times New Roman" w:hAnsi="Arial" w:cs="Arial"/>
                      <w:sz w:val="20"/>
                      <w:szCs w:val="20"/>
                      <w:lang w:eastAsia="en-AU"/>
                    </w:rPr>
                    <w:t xml:space="preserve"> plan, that the premises will not be served by that entity’s reticulated water supply; or </w:t>
                  </w:r>
                </w:p>
                <w:p w:rsidR="00DA34DC" w:rsidRPr="004E1550" w:rsidRDefault="00DA34DC" w:rsidP="004E1550">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DA34DC" w:rsidRPr="004E1550" w:rsidTr="004E1550">
              <w:trPr>
                <w:tblCellSpacing w:w="15" w:type="dxa"/>
              </w:trPr>
              <w:tc>
                <w:tcPr>
                  <w:tcW w:w="15100" w:type="dxa"/>
                  <w:vAlign w:val="center"/>
                  <w:hideMark/>
                </w:tcPr>
                <w:p w:rsidR="00DA34DC" w:rsidRPr="004E1550" w:rsidRDefault="00DA34DC"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DA34DC" w:rsidRPr="004E1550" w:rsidRDefault="00DA34DC"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PO53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incorporates a fire fighting system that:</w:t>
            </w:r>
          </w:p>
          <w:p w:rsidR="004E1550" w:rsidRPr="004E1550" w:rsidRDefault="004E1550" w:rsidP="004E155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satisfies the reasonable needs of the fire fighting entity for the area;</w:t>
            </w:r>
          </w:p>
          <w:p w:rsidR="004E1550" w:rsidRPr="004E1550" w:rsidRDefault="004E1550" w:rsidP="004E155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is appropriate for the size, shape and topography of the development and its surrounds;</w:t>
            </w:r>
          </w:p>
          <w:p w:rsidR="004E1550" w:rsidRPr="004E1550" w:rsidRDefault="004E1550" w:rsidP="004E155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is compatible with the operational equipment available to the fire fighting entity for the area;</w:t>
            </w:r>
          </w:p>
          <w:p w:rsidR="004E1550" w:rsidRPr="004E1550" w:rsidRDefault="004E1550" w:rsidP="004E155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considers the fire hazard inherent in the materials comprising the development and their proximity to one another;</w:t>
            </w:r>
          </w:p>
          <w:p w:rsidR="004E1550" w:rsidRPr="004E1550" w:rsidRDefault="004E1550" w:rsidP="004E155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considers the fire hazard inherent in the surrounds to the development site;</w:t>
            </w:r>
          </w:p>
          <w:p w:rsidR="004E1550" w:rsidRPr="004E1550" w:rsidRDefault="004E1550" w:rsidP="004E1550">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is</w:t>
            </w:r>
            <w:proofErr w:type="gramEnd"/>
            <w:r w:rsidRPr="004E1550">
              <w:rPr>
                <w:rFonts w:ascii="Arial" w:eastAsia="Times New Roman" w:hAnsi="Arial" w:cs="Arial"/>
                <w:sz w:val="20"/>
                <w:szCs w:val="20"/>
                <w:lang w:eastAsia="en-AU"/>
              </w:rPr>
              <w:t xml:space="preserve"> maintained in effective operating order.</w:t>
            </w:r>
          </w:p>
          <w:tbl>
            <w:tblPr>
              <w:tblW w:w="482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1"/>
            </w:tblGrid>
            <w:tr w:rsidR="004E1550" w:rsidRPr="004E1550" w:rsidTr="00DA34DC">
              <w:trPr>
                <w:tblCellSpacing w:w="15" w:type="dxa"/>
              </w:trPr>
              <w:tc>
                <w:tcPr>
                  <w:tcW w:w="469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E53.1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External fire hydrant facilities are provided on site to the standard prescribed under the relevant parts of </w:t>
            </w:r>
            <w:r w:rsidRPr="004E1550">
              <w:rPr>
                <w:rFonts w:ascii="Arial" w:eastAsia="Times New Roman" w:hAnsi="Arial" w:cs="Arial"/>
                <w:i/>
                <w:iCs/>
                <w:sz w:val="20"/>
                <w:szCs w:val="20"/>
                <w:lang w:eastAsia="en-AU"/>
              </w:rPr>
              <w:t>Australian Standard AS 2419.1 (2005) – Fire Hydrant Installations</w:t>
            </w:r>
            <w:r w:rsidRPr="004E1550">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98"/>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4E1550" w:rsidRPr="004E1550" w:rsidRDefault="004E1550" w:rsidP="004E1550">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in regard to the form of any fire hydrant - Part 8.5 and Part 3.2.2.1, with the exception that for Tourist parks</w:t>
                  </w:r>
                  <w:r w:rsidRPr="004E1550">
                    <w:rPr>
                      <w:rFonts w:ascii="Arial" w:eastAsia="Times New Roman" w:hAnsi="Arial" w:cs="Arial"/>
                      <w:sz w:val="20"/>
                      <w:szCs w:val="20"/>
                      <w:vertAlign w:val="superscript"/>
                      <w:lang w:eastAsia="en-AU"/>
                    </w:rPr>
                    <w:t>(</w:t>
                  </w:r>
                  <w:hyperlink r:id="rId2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E1550">
                      <w:rPr>
                        <w:rFonts w:ascii="Arial" w:eastAsia="Times New Roman" w:hAnsi="Arial" w:cs="Arial"/>
                        <w:color w:val="0000FF"/>
                        <w:sz w:val="20"/>
                        <w:szCs w:val="20"/>
                        <w:vertAlign w:val="superscript"/>
                        <w:lang w:eastAsia="en-AU"/>
                      </w:rPr>
                      <w:t>84</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4E1550" w:rsidRPr="004E1550" w:rsidRDefault="004E1550" w:rsidP="004E1550">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4E1550" w:rsidRPr="004E1550" w:rsidRDefault="004E1550" w:rsidP="004E1550">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rsidR="004E1550" w:rsidRPr="004E1550" w:rsidRDefault="004E1550" w:rsidP="004E1550">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4E1550" w:rsidRPr="004E1550" w:rsidRDefault="004E1550" w:rsidP="004E1550">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4E1550">
                    <w:rPr>
                      <w:rFonts w:ascii="Arial" w:eastAsia="Times New Roman" w:hAnsi="Arial" w:cs="Arial"/>
                      <w:sz w:val="20"/>
                      <w:szCs w:val="20"/>
                      <w:lang w:eastAsia="en-AU"/>
                    </w:rPr>
                    <w:t>for caravans and tents, hydrant coverage need only extend to the roof of those tents and caravans;</w:t>
                  </w:r>
                </w:p>
                <w:p w:rsidR="004E1550" w:rsidRPr="004E1550" w:rsidRDefault="004E1550" w:rsidP="004E1550">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4E1550">
                    <w:rPr>
                      <w:rFonts w:ascii="Arial" w:eastAsia="Times New Roman" w:hAnsi="Arial" w:cs="Arial"/>
                      <w:sz w:val="20"/>
                      <w:szCs w:val="20"/>
                      <w:lang w:eastAsia="en-AU"/>
                    </w:rPr>
                    <w:t>for outdoor sales</w:t>
                  </w:r>
                  <w:r w:rsidRPr="004E1550">
                    <w:rPr>
                      <w:rFonts w:ascii="Arial" w:eastAsia="Times New Roman" w:hAnsi="Arial" w:cs="Arial"/>
                      <w:sz w:val="20"/>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1550">
                      <w:rPr>
                        <w:rFonts w:ascii="Arial" w:eastAsia="Times New Roman" w:hAnsi="Arial" w:cs="Arial"/>
                        <w:color w:val="0000FF"/>
                        <w:sz w:val="20"/>
                        <w:szCs w:val="20"/>
                        <w:vertAlign w:val="superscript"/>
                        <w:lang w:eastAsia="en-AU"/>
                      </w:rPr>
                      <w:t>54</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processing or storage facilities, hydrant coverage is required across the entire area of the outdoor sales</w:t>
                  </w:r>
                  <w:r w:rsidRPr="004E1550">
                    <w:rPr>
                      <w:rFonts w:ascii="Arial" w:eastAsia="Times New Roman" w:hAnsi="Arial" w:cs="Arial"/>
                      <w:sz w:val="20"/>
                      <w:szCs w:val="20"/>
                      <w:vertAlign w:val="superscript"/>
                      <w:lang w:eastAsia="en-AU"/>
                    </w:rPr>
                    <w:t>(</w:t>
                  </w:r>
                  <w:hyperlink r:id="rId2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E1550">
                      <w:rPr>
                        <w:rFonts w:ascii="Arial" w:eastAsia="Times New Roman" w:hAnsi="Arial" w:cs="Arial"/>
                        <w:color w:val="0000FF"/>
                        <w:sz w:val="20"/>
                        <w:szCs w:val="20"/>
                        <w:vertAlign w:val="superscript"/>
                        <w:lang w:eastAsia="en-AU"/>
                      </w:rPr>
                      <w:t>54</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outdoor processing and outdoor storage facilities; </w:t>
                  </w:r>
                </w:p>
                <w:p w:rsidR="004E1550" w:rsidRPr="004E1550" w:rsidRDefault="004E1550" w:rsidP="004E1550">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in</w:t>
                  </w:r>
                  <w:proofErr w:type="gramEnd"/>
                  <w:r w:rsidRPr="004E1550">
                    <w:rPr>
                      <w:rFonts w:ascii="Arial" w:eastAsia="Times New Roman" w:hAnsi="Arial" w:cs="Arial"/>
                      <w:sz w:val="20"/>
                      <w:szCs w:val="20"/>
                      <w:lang w:eastAsia="en-AU"/>
                    </w:rPr>
                    <w:t xml:space="preserve"> regard to fire hydrant accessibility and clearance requirements - Part 3.5 and, where applicable, Part 3.6.</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E53.2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4E1550" w:rsidRPr="004E1550" w:rsidRDefault="004E1550" w:rsidP="004E1550">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an unobstructed width of no less than 3.5m;</w:t>
            </w:r>
          </w:p>
          <w:p w:rsidR="004E1550" w:rsidRPr="004E1550" w:rsidRDefault="004E1550" w:rsidP="004E1550">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an unobstructed height of no less than 4.8m;</w:t>
            </w:r>
          </w:p>
          <w:p w:rsidR="004E1550" w:rsidRPr="004E1550" w:rsidRDefault="004E1550" w:rsidP="004E1550">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constructed to be readily traversed by a 17 tonne HRV fire brigade pumping appliance;</w:t>
            </w:r>
          </w:p>
          <w:p w:rsidR="004E1550" w:rsidRPr="004E1550" w:rsidRDefault="004E1550" w:rsidP="004E1550">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an</w:t>
            </w:r>
            <w:proofErr w:type="gramEnd"/>
            <w:r w:rsidRPr="004E1550">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E53.3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On-site fire hydrant facilities are maintained in effective operating order in a manner prescribed in </w:t>
            </w:r>
            <w:r w:rsidRPr="004E1550">
              <w:rPr>
                <w:rFonts w:ascii="Arial" w:eastAsia="Times New Roman" w:hAnsi="Arial" w:cs="Arial"/>
                <w:i/>
                <w:iCs/>
                <w:sz w:val="20"/>
                <w:szCs w:val="20"/>
                <w:lang w:eastAsia="en-AU"/>
              </w:rPr>
              <w:t>Australian Standard AS1851 (2012) – Routine service of fire protection systems and equipment</w:t>
            </w:r>
            <w:r w:rsidRPr="004E1550">
              <w:rPr>
                <w:rFonts w:ascii="Arial" w:eastAsia="Times New Roman" w:hAnsi="Arial" w:cs="Arial"/>
                <w:sz w:val="20"/>
                <w:szCs w:val="20"/>
                <w:lang w:eastAsia="en-AU"/>
              </w:rPr>
              <w:t xml:space="preserve">. </w:t>
            </w: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PO54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E54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For development that contains on-site fire hydrants external to buildings:</w:t>
            </w:r>
          </w:p>
          <w:p w:rsidR="004E1550" w:rsidRPr="004E1550" w:rsidRDefault="004E1550" w:rsidP="004E1550">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those external hydrants can be seen from the vehicular entry point to the site; or</w:t>
            </w:r>
          </w:p>
          <w:p w:rsidR="004E1550" w:rsidRPr="004E1550" w:rsidRDefault="004E1550" w:rsidP="004E1550">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 sign identifying the following is provided at the vehicular entry point to the site:</w:t>
            </w:r>
          </w:p>
          <w:p w:rsidR="004E1550" w:rsidRPr="004E1550" w:rsidRDefault="004E1550" w:rsidP="004E1550">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overall layout of the development (to scale);</w:t>
            </w:r>
          </w:p>
          <w:p w:rsidR="004E1550" w:rsidRPr="004E1550" w:rsidRDefault="004E1550" w:rsidP="004E1550">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internal road names (where used);</w:t>
            </w:r>
          </w:p>
          <w:p w:rsidR="004E1550" w:rsidRPr="004E1550" w:rsidRDefault="004E1550" w:rsidP="004E1550">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all communal facilities (where provided);</w:t>
            </w:r>
          </w:p>
          <w:p w:rsidR="004E1550" w:rsidRPr="004E1550" w:rsidRDefault="004E1550" w:rsidP="004E1550">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reception area and on-site manager’s office (where provided);</w:t>
            </w:r>
          </w:p>
          <w:p w:rsidR="004E1550" w:rsidRPr="004E1550" w:rsidRDefault="004E1550" w:rsidP="004E1550">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external hydrants and hydrant booster points;</w:t>
            </w:r>
          </w:p>
          <w:p w:rsidR="004E1550" w:rsidRPr="004E1550" w:rsidRDefault="004E1550" w:rsidP="004E1550">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physical</w:t>
            </w:r>
            <w:proofErr w:type="gramEnd"/>
            <w:r w:rsidRPr="004E1550">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98"/>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Note - The sign prescribed above, and the graphics used are to be:</w:t>
                  </w:r>
                </w:p>
                <w:p w:rsidR="004E1550" w:rsidRPr="004E1550" w:rsidRDefault="004E1550" w:rsidP="004E1550">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in a form;</w:t>
                  </w:r>
                </w:p>
                <w:p w:rsidR="004E1550" w:rsidRPr="004E1550" w:rsidRDefault="004E1550" w:rsidP="004E1550">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of a size;</w:t>
                  </w:r>
                </w:p>
                <w:p w:rsidR="004E1550" w:rsidRPr="004E1550" w:rsidRDefault="004E1550" w:rsidP="004E1550">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illuminated to a level;</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which</w:t>
                  </w:r>
                  <w:proofErr w:type="gramEnd"/>
                  <w:r w:rsidRPr="004E1550">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PO55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537"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E55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4E1550">
              <w:rPr>
                <w:rFonts w:ascii="Arial" w:eastAsia="Times New Roman" w:hAnsi="Arial" w:cs="Arial"/>
                <w:i/>
                <w:iCs/>
                <w:sz w:val="20"/>
                <w:szCs w:val="20"/>
                <w:lang w:eastAsia="en-AU"/>
              </w:rPr>
              <w:t xml:space="preserve">Fire hydrant </w:t>
            </w:r>
            <w:r w:rsidRPr="004E1550">
              <w:rPr>
                <w:rFonts w:ascii="Arial" w:eastAsia="Times New Roman" w:hAnsi="Arial" w:cs="Arial"/>
                <w:i/>
                <w:iCs/>
                <w:sz w:val="20"/>
                <w:szCs w:val="20"/>
                <w:lang w:eastAsia="en-AU"/>
              </w:rPr>
              <w:lastRenderedPageBreak/>
              <w:t>indication system</w:t>
            </w:r>
            <w:r w:rsidRPr="004E155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98"/>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38"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83FE0" w:rsidRDefault="00683FE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72"/>
        <w:gridCol w:w="4762"/>
        <w:gridCol w:w="1721"/>
        <w:gridCol w:w="3918"/>
      </w:tblGrid>
      <w:tr w:rsidR="00DA34DC" w:rsidRPr="004E1550" w:rsidTr="00DA34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34DC" w:rsidRPr="004E1550" w:rsidRDefault="00DA34DC" w:rsidP="004E15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E1550">
              <w:rPr>
                <w:rFonts w:ascii="Arial" w:eastAsia="Times New Roman" w:hAnsi="Arial" w:cs="Arial"/>
                <w:b/>
                <w:bCs/>
                <w:sz w:val="20"/>
                <w:szCs w:val="20"/>
                <w:lang w:eastAsia="en-AU"/>
              </w:rPr>
              <w:t>Use specific criteria</w:t>
            </w:r>
          </w:p>
        </w:tc>
      </w:tr>
      <w:tr w:rsidR="00A4050D" w:rsidRPr="004E1550" w:rsidTr="00683FE0">
        <w:trPr>
          <w:tblCellSpacing w:w="15" w:type="dxa"/>
        </w:trPr>
        <w:tc>
          <w:tcPr>
            <w:tcW w:w="31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Industrial land uses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PO56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Ancillary Office</w:t>
            </w:r>
            <w:r w:rsidRPr="004E1550">
              <w:rPr>
                <w:rFonts w:ascii="Arial" w:eastAsia="Times New Roman" w:hAnsi="Arial" w:cs="Arial"/>
                <w:sz w:val="20"/>
                <w:szCs w:val="20"/>
                <w:vertAlign w:val="superscript"/>
                <w:lang w:eastAsia="en-AU"/>
              </w:rPr>
              <w:t>(</w:t>
            </w:r>
            <w:hyperlink r:id="rId25"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E1550">
                <w:rPr>
                  <w:rFonts w:ascii="Arial" w:eastAsia="Times New Roman" w:hAnsi="Arial" w:cs="Arial"/>
                  <w:color w:val="0000FF"/>
                  <w:sz w:val="20"/>
                  <w:szCs w:val="20"/>
                  <w:vertAlign w:val="superscript"/>
                  <w:lang w:eastAsia="en-AU"/>
                </w:rPr>
                <w:t>53</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administration functions, retail sales and customer service components do not compromise the primary use of the site for industrial purposes or compromise the viability, role or function of the Caboolture West's centres network. </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E56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combined area of ancillary non-industrial activities, including but not limited to Offices</w:t>
            </w:r>
            <w:r w:rsidRPr="004E1550">
              <w:rPr>
                <w:rFonts w:ascii="Arial" w:eastAsia="Times New Roman" w:hAnsi="Arial" w:cs="Arial"/>
                <w:sz w:val="20"/>
                <w:szCs w:val="20"/>
                <w:vertAlign w:val="superscript"/>
                <w:lang w:eastAsia="en-AU"/>
              </w:rPr>
              <w:t>(</w:t>
            </w:r>
            <w:hyperlink r:id="rId26"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E1550">
                <w:rPr>
                  <w:rFonts w:ascii="Arial" w:eastAsia="Times New Roman" w:hAnsi="Arial" w:cs="Arial"/>
                  <w:color w:val="0000FF"/>
                  <w:sz w:val="20"/>
                  <w:szCs w:val="20"/>
                  <w:vertAlign w:val="superscript"/>
                  <w:lang w:eastAsia="en-AU"/>
                </w:rPr>
                <w:t>53</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administration functions, display and retail sale of commodities, articles or goods resulting from the industrial processes on-site, does not exceed 30% of the GFA or 500m</w:t>
            </w:r>
            <w:r w:rsidRPr="004E1550">
              <w:rPr>
                <w:rFonts w:ascii="Arial" w:eastAsia="Times New Roman" w:hAnsi="Arial" w:cs="Arial"/>
                <w:sz w:val="20"/>
                <w:szCs w:val="20"/>
                <w:vertAlign w:val="superscript"/>
                <w:lang w:eastAsia="en-AU"/>
              </w:rPr>
              <w:t>2</w:t>
            </w:r>
            <w:r w:rsidRPr="004E1550">
              <w:rPr>
                <w:rFonts w:ascii="Arial" w:eastAsia="Times New Roman" w:hAnsi="Arial" w:cs="Arial"/>
                <w:sz w:val="20"/>
                <w:szCs w:val="20"/>
                <w:lang w:eastAsia="en-AU"/>
              </w:rPr>
              <w:t xml:space="preserve">, whichever is the lesser.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PO57</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Buildings directly adjoining non-Light industry sub-precinct land:</w:t>
            </w:r>
          </w:p>
          <w:p w:rsidR="004E1550" w:rsidRPr="004E1550" w:rsidRDefault="004E1550" w:rsidP="004E1550">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are compatible with the character of the adjoining area;</w:t>
            </w:r>
          </w:p>
          <w:p w:rsidR="004E1550" w:rsidRPr="004E1550" w:rsidRDefault="004E1550" w:rsidP="004E1550">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minimise overlooking and overshadowing;</w:t>
            </w:r>
          </w:p>
          <w:p w:rsidR="004E1550" w:rsidRPr="004E1550" w:rsidRDefault="004E1550" w:rsidP="004E1550">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maintain privacy;</w:t>
            </w:r>
          </w:p>
          <w:p w:rsidR="004E1550" w:rsidRPr="004E1550" w:rsidRDefault="004E1550" w:rsidP="004E1550">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do</w:t>
            </w:r>
            <w:proofErr w:type="gramEnd"/>
            <w:r w:rsidRPr="004E1550">
              <w:rPr>
                <w:rFonts w:ascii="Arial" w:eastAsia="Times New Roman" w:hAnsi="Arial" w:cs="Arial"/>
                <w:sz w:val="20"/>
                <w:szCs w:val="20"/>
                <w:lang w:eastAsia="en-AU"/>
              </w:rPr>
              <w:t xml:space="preserve"> not cause significant loss of amenity to neighbouring residents by way of noise, vibration, odour, lighting, traffic generation and hours of operation. </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PO58</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Non-industrial components of buildings (including Offices</w:t>
            </w:r>
            <w:r w:rsidRPr="004E1550">
              <w:rPr>
                <w:rFonts w:ascii="Arial" w:eastAsia="Times New Roman" w:hAnsi="Arial" w:cs="Arial"/>
                <w:sz w:val="20"/>
                <w:szCs w:val="20"/>
                <w:vertAlign w:val="superscript"/>
                <w:lang w:eastAsia="en-AU"/>
              </w:rPr>
              <w:t>(</w:t>
            </w:r>
            <w:hyperlink r:id="rId27"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E1550">
                <w:rPr>
                  <w:rFonts w:ascii="Arial" w:eastAsia="Times New Roman" w:hAnsi="Arial" w:cs="Arial"/>
                  <w:color w:val="0000FF"/>
                  <w:sz w:val="20"/>
                  <w:szCs w:val="20"/>
                  <w:vertAlign w:val="superscript"/>
                  <w:lang w:eastAsia="en-AU"/>
                </w:rPr>
                <w:t>53</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and retail areas) are designed as high quality architectural features and incorporate entry </w:t>
            </w:r>
            <w:r w:rsidRPr="004E1550">
              <w:rPr>
                <w:rFonts w:ascii="Arial" w:eastAsia="Times New Roman" w:hAnsi="Arial" w:cs="Arial"/>
                <w:sz w:val="20"/>
                <w:szCs w:val="20"/>
                <w:lang w:eastAsia="en-AU"/>
              </w:rPr>
              <w:lastRenderedPageBreak/>
              <w:t xml:space="preserve">area elements such as forecourts, awnings and the architectural treatment of roof lines and </w:t>
            </w:r>
            <w:proofErr w:type="spellStart"/>
            <w:r w:rsidRPr="004E1550">
              <w:rPr>
                <w:rFonts w:ascii="Arial" w:eastAsia="Times New Roman" w:hAnsi="Arial" w:cs="Arial"/>
                <w:sz w:val="20"/>
                <w:szCs w:val="20"/>
                <w:lang w:eastAsia="en-AU"/>
              </w:rPr>
              <w:t>fascias</w:t>
            </w:r>
            <w:proofErr w:type="spellEnd"/>
            <w:r w:rsidRPr="004E1550">
              <w:rPr>
                <w:rFonts w:ascii="Arial" w:eastAsia="Times New Roman" w:hAnsi="Arial" w:cs="Arial"/>
                <w:sz w:val="20"/>
                <w:szCs w:val="20"/>
                <w:lang w:eastAsia="en-AU"/>
              </w:rPr>
              <w:t xml:space="preserve">. </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31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Non-industrial land uses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PO59</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With the exception of Caretaker's </w:t>
            </w:r>
            <w:proofErr w:type="gramStart"/>
            <w:r w:rsidRPr="004E1550">
              <w:rPr>
                <w:rFonts w:ascii="Arial" w:eastAsia="Times New Roman" w:hAnsi="Arial" w:cs="Arial"/>
                <w:sz w:val="20"/>
                <w:szCs w:val="20"/>
                <w:lang w:eastAsia="en-AU"/>
              </w:rPr>
              <w:t>accommodation</w:t>
            </w:r>
            <w:r w:rsidRPr="004E1550">
              <w:rPr>
                <w:rFonts w:ascii="Arial" w:eastAsia="Times New Roman" w:hAnsi="Arial" w:cs="Arial"/>
                <w:sz w:val="20"/>
                <w:szCs w:val="20"/>
                <w:vertAlign w:val="superscript"/>
                <w:lang w:eastAsia="en-AU"/>
              </w:rPr>
              <w:t>(</w:t>
            </w:r>
            <w:proofErr w:type="gramEnd"/>
            <w:r w:rsidR="000A768E">
              <w:fldChar w:fldCharType="begin"/>
            </w:r>
            <w:r w:rsidR="000A768E">
              <w:instrText xml:space="preserve"> HYPERLINK "http://consult.moretonbay.qld.gov.au/portal/mbrcpsv3?pointId=s1332743658181" \l "target-d60297e447244" \o "Caretaker’s accommodation - A dwelling provided for a caretaker of a non-residential use on the same premises." </w:instrText>
            </w:r>
            <w:r w:rsidR="000A768E">
              <w:fldChar w:fldCharType="separate"/>
            </w:r>
            <w:r w:rsidRPr="004E1550">
              <w:rPr>
                <w:rFonts w:ascii="Arial" w:eastAsia="Times New Roman" w:hAnsi="Arial" w:cs="Arial"/>
                <w:color w:val="0000FF"/>
                <w:sz w:val="20"/>
                <w:szCs w:val="20"/>
                <w:vertAlign w:val="superscript"/>
                <w:lang w:eastAsia="en-AU"/>
              </w:rPr>
              <w:t>10</w:t>
            </w:r>
            <w:r w:rsidR="000A768E">
              <w:rPr>
                <w:rFonts w:ascii="Arial" w:eastAsia="Times New Roman" w:hAnsi="Arial" w:cs="Arial"/>
                <w:color w:val="0000FF"/>
                <w:sz w:val="20"/>
                <w:szCs w:val="20"/>
                <w:vertAlign w:val="superscript"/>
                <w:lang w:eastAsia="en-AU"/>
              </w:rPr>
              <w:fldChar w:fldCharType="end"/>
            </w:r>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residential and other sensitive land uses do not establish within the sub-precinct. </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rHeight w:val="4005"/>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PO60</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Non-industrial uses:</w:t>
            </w:r>
          </w:p>
          <w:p w:rsidR="004E1550" w:rsidRPr="004E1550" w:rsidRDefault="004E1550" w:rsidP="004E1550">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are consolidated with existing non-industrial uses in the sub-precinct;</w:t>
            </w:r>
          </w:p>
          <w:p w:rsidR="004E1550" w:rsidRPr="004E1550" w:rsidRDefault="004E1550" w:rsidP="004E1550">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do not compromise the viability, role or function of Caboolture West's centres network;</w:t>
            </w:r>
          </w:p>
          <w:p w:rsidR="004E1550" w:rsidRPr="004E1550" w:rsidRDefault="004E1550" w:rsidP="004E1550">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are not subject to adverse amenity impacts or risk to health from industrial activities;</w:t>
            </w:r>
          </w:p>
          <w:p w:rsidR="004E1550" w:rsidRPr="004E1550" w:rsidRDefault="004E1550" w:rsidP="004E1550">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do</w:t>
            </w:r>
            <w:proofErr w:type="gramEnd"/>
            <w:r w:rsidRPr="004E1550">
              <w:rPr>
                <w:rFonts w:ascii="Arial" w:eastAsia="Times New Roman" w:hAnsi="Arial" w:cs="Arial"/>
                <w:sz w:val="20"/>
                <w:szCs w:val="20"/>
                <w:lang w:eastAsia="en-AU"/>
              </w:rPr>
              <w:t xml:space="preserve"> not constrain the function or viability of future industrial activities in Light industry sub-precinct.</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4E1550" w:rsidRPr="004E1550" w:rsidTr="00DA34DC">
              <w:trPr>
                <w:tblCellSpacing w:w="15" w:type="dxa"/>
              </w:trPr>
              <w:tc>
                <w:tcPr>
                  <w:tcW w:w="4699"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The submission of </w:t>
                  </w:r>
                  <w:proofErr w:type="spellStart"/>
                  <w:proofErr w:type="gramStart"/>
                  <w:r w:rsidRPr="004E1550">
                    <w:rPr>
                      <w:rFonts w:ascii="Arial" w:eastAsia="Times New Roman" w:hAnsi="Arial" w:cs="Arial"/>
                      <w:sz w:val="20"/>
                      <w:szCs w:val="20"/>
                      <w:lang w:eastAsia="en-AU"/>
                    </w:rPr>
                    <w:t>a</w:t>
                  </w:r>
                  <w:proofErr w:type="spellEnd"/>
                  <w:proofErr w:type="gramEnd"/>
                  <w:r w:rsidRPr="004E1550">
                    <w:rPr>
                      <w:rFonts w:ascii="Arial" w:eastAsia="Times New Roman" w:hAnsi="Arial" w:cs="Arial"/>
                      <w:sz w:val="20"/>
                      <w:szCs w:val="20"/>
                      <w:lang w:eastAsia="en-AU"/>
                    </w:rPr>
                    <w:t xml:space="preserve"> Economic Impact Report or Hazard and Nuisance Mitigation Plan may be required to justify compliance with this outcome.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PO61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Traffic generated by non-industrial uses does not detrimentally impact the operation and functionality of the external road network. </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PO62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located on a local street, non-industrial uses provide only direct convenience retail or services to the industrial workforce. </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PO63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The design of non-industrial buildings in the sub-precinct:</w:t>
            </w:r>
          </w:p>
          <w:p w:rsidR="004E1550" w:rsidRPr="004E1550" w:rsidRDefault="004E1550" w:rsidP="004E1550">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adds visual interest to the streetscape (e.g. variation in materials, patterns, textures and colours, a consistent building line, blank walls that are visible from public places are treated to not negatively impact the surrounding amenity); </w:t>
            </w:r>
          </w:p>
          <w:p w:rsidR="004E1550" w:rsidRPr="004E1550" w:rsidRDefault="004E1550" w:rsidP="004E1550">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contributes to a safe environment (e.g. through the use of lighting and not resulting in concealed recesses or potential entrapment areas); </w:t>
            </w:r>
          </w:p>
          <w:p w:rsidR="004E1550" w:rsidRPr="004E1550" w:rsidRDefault="004E1550" w:rsidP="004E1550">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incorporates</w:t>
            </w:r>
            <w:proofErr w:type="gramEnd"/>
            <w:r w:rsidRPr="004E1550">
              <w:rPr>
                <w:rFonts w:ascii="Arial" w:eastAsia="Times New Roman" w:hAnsi="Arial" w:cs="Arial"/>
                <w:sz w:val="20"/>
                <w:szCs w:val="20"/>
                <w:lang w:eastAsia="en-AU"/>
              </w:rPr>
              <w:t xml:space="preserve"> architectural features within the building facade at the street level to create human scale (e.g. awnings).</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12"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PO64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Building entrances:</w:t>
            </w:r>
          </w:p>
          <w:p w:rsidR="004E1550" w:rsidRPr="004E1550" w:rsidRDefault="004E1550" w:rsidP="004E1550">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are readily identifiable from the road frontage;</w:t>
            </w:r>
          </w:p>
          <w:p w:rsidR="004E1550" w:rsidRPr="004E1550" w:rsidRDefault="004E1550" w:rsidP="004E1550">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add visual interest to the streetscape;</w:t>
            </w:r>
          </w:p>
          <w:p w:rsidR="004E1550" w:rsidRPr="004E1550" w:rsidRDefault="004E1550" w:rsidP="004E1550">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are designed to limit opportunities for concealment;</w:t>
            </w:r>
          </w:p>
          <w:p w:rsidR="004E1550" w:rsidRPr="004E1550" w:rsidRDefault="004E1550" w:rsidP="004E1550">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are</w:t>
            </w:r>
            <w:proofErr w:type="gramEnd"/>
            <w:r w:rsidRPr="004E1550">
              <w:rPr>
                <w:rFonts w:ascii="Arial" w:eastAsia="Times New Roman" w:hAnsi="Arial" w:cs="Arial"/>
                <w:sz w:val="20"/>
                <w:szCs w:val="20"/>
                <w:lang w:eastAsia="en-AU"/>
              </w:rPr>
              <w:t xml:space="preserve"> located and oriented to favour active and public transport usage by connecting to pedestrian footpaths on the street frontage and adjoining sites.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4E1550" w:rsidRPr="004E1550" w:rsidTr="00DA34DC">
              <w:trPr>
                <w:tblCellSpacing w:w="15" w:type="dxa"/>
              </w:trPr>
              <w:tc>
                <w:tcPr>
                  <w:tcW w:w="4841"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outcome.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E64.1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main entrance to the building is clearly visible from and addresses the primary street frontage.</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rHeight w:val="2460"/>
          <w:tblCellSpacing w:w="15" w:type="dxa"/>
        </w:trPr>
        <w:tc>
          <w:tcPr>
            <w:tcW w:w="1612"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E64.2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the building does not adjoin the street frontage, a dedicated and sealed pedestrian footpath is provided between the street frontage and the building entrance.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rHeight w:val="3150"/>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PO65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of Caretaker's accommodation</w:t>
            </w:r>
            <w:r w:rsidRPr="004E1550">
              <w:rPr>
                <w:rFonts w:ascii="Arial" w:eastAsia="Times New Roman" w:hAnsi="Arial" w:cs="Arial"/>
                <w:sz w:val="20"/>
                <w:szCs w:val="20"/>
                <w:vertAlign w:val="superscript"/>
                <w:lang w:eastAsia="en-AU"/>
              </w:rPr>
              <w:t>(</w:t>
            </w:r>
            <w:hyperlink r:id="rId28" w:anchor="target-d60297e447244" w:tooltip="Caretaker’s accommodation - A dwelling provided for a caretaker of a non-residential use on the same premises." w:history="1">
              <w:r w:rsidRPr="004E1550">
                <w:rPr>
                  <w:rFonts w:ascii="Arial" w:eastAsia="Times New Roman" w:hAnsi="Arial" w:cs="Arial"/>
                  <w:color w:val="0000FF"/>
                  <w:sz w:val="20"/>
                  <w:szCs w:val="20"/>
                  <w:vertAlign w:val="superscript"/>
                  <w:lang w:eastAsia="en-AU"/>
                </w:rPr>
                <w:t>10</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w:t>
            </w:r>
          </w:p>
          <w:p w:rsidR="004E1550" w:rsidRPr="004E1550" w:rsidRDefault="004E1550" w:rsidP="004E1550">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does not compromise the productivity of the use occurring on-site and in the surrounding area;</w:t>
            </w:r>
          </w:p>
          <w:p w:rsidR="004E1550" w:rsidRPr="004E1550" w:rsidRDefault="004E1550" w:rsidP="004E1550">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is domestic in scale;</w:t>
            </w:r>
          </w:p>
          <w:p w:rsidR="004E1550" w:rsidRPr="004E1550" w:rsidRDefault="004E1550" w:rsidP="004E1550">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provides adequate car parking provisions exclusive on the primary use of the site;</w:t>
            </w:r>
          </w:p>
          <w:p w:rsidR="004E1550" w:rsidRPr="004E1550" w:rsidRDefault="004E1550" w:rsidP="004E1550">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is safe for the residents;</w:t>
            </w:r>
          </w:p>
          <w:p w:rsidR="004E1550" w:rsidRPr="004E1550" w:rsidRDefault="004E1550" w:rsidP="004E1550">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has</w:t>
            </w:r>
            <w:proofErr w:type="gramEnd"/>
            <w:r w:rsidRPr="004E1550">
              <w:rPr>
                <w:rFonts w:ascii="Arial" w:eastAsia="Times New Roman" w:hAnsi="Arial" w:cs="Arial"/>
                <w:sz w:val="20"/>
                <w:szCs w:val="20"/>
                <w:lang w:eastAsia="en-AU"/>
              </w:rPr>
              <w:t xml:space="preserve"> regard to the open space and recreation needs of the residents.</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sz w:val="20"/>
                <w:szCs w:val="20"/>
                <w:lang w:eastAsia="en-AU"/>
              </w:rPr>
            </w:pPr>
            <w:r w:rsidRPr="004E1550">
              <w:rPr>
                <w:rFonts w:ascii="Arial" w:eastAsia="Times New Roman" w:hAnsi="Arial" w:cs="Arial"/>
                <w:b/>
                <w:bCs/>
                <w:sz w:val="20"/>
                <w:szCs w:val="20"/>
                <w:lang w:eastAsia="en-AU"/>
              </w:rPr>
              <w:t>E65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Caretaker's accommodation</w:t>
            </w:r>
            <w:r w:rsidRPr="004E1550">
              <w:rPr>
                <w:rFonts w:ascii="Arial" w:eastAsia="Times New Roman" w:hAnsi="Arial" w:cs="Arial"/>
                <w:sz w:val="20"/>
                <w:szCs w:val="20"/>
                <w:vertAlign w:val="superscript"/>
                <w:lang w:eastAsia="en-AU"/>
              </w:rPr>
              <w:t>(</w:t>
            </w:r>
            <w:hyperlink r:id="rId29" w:anchor="target-d60297e447244" w:tooltip="Caretaker’s accommodation - A dwelling provided for a caretaker of a non-residential use on the same premises." w:history="1">
              <w:r w:rsidRPr="004E1550">
                <w:rPr>
                  <w:rFonts w:ascii="Arial" w:eastAsia="Times New Roman" w:hAnsi="Arial" w:cs="Arial"/>
                  <w:color w:val="0000FF"/>
                  <w:sz w:val="20"/>
                  <w:szCs w:val="20"/>
                  <w:vertAlign w:val="superscript"/>
                  <w:lang w:eastAsia="en-AU"/>
                </w:rPr>
                <w:t>10</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w:t>
            </w:r>
          </w:p>
          <w:p w:rsidR="004E1550" w:rsidRPr="004E1550" w:rsidRDefault="004E1550" w:rsidP="004E1550">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has a maximum GFA is 80m</w:t>
            </w:r>
            <w:r w:rsidRPr="004E1550">
              <w:rPr>
                <w:rFonts w:ascii="Arial" w:eastAsia="Times New Roman" w:hAnsi="Arial" w:cs="Arial"/>
                <w:sz w:val="20"/>
                <w:szCs w:val="20"/>
                <w:vertAlign w:val="superscript"/>
                <w:lang w:eastAsia="en-AU"/>
              </w:rPr>
              <w:t>2</w:t>
            </w:r>
            <w:r w:rsidRPr="004E1550">
              <w:rPr>
                <w:rFonts w:ascii="Arial" w:eastAsia="Times New Roman" w:hAnsi="Arial" w:cs="Arial"/>
                <w:sz w:val="20"/>
                <w:szCs w:val="20"/>
                <w:lang w:eastAsia="en-AU"/>
              </w:rPr>
              <w:t xml:space="preserve">; </w:t>
            </w:r>
          </w:p>
          <w:p w:rsidR="004E1550" w:rsidRPr="004E1550" w:rsidRDefault="004E1550" w:rsidP="004E1550">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does not gain access from a separate driveway to that of the industrial use;</w:t>
            </w:r>
          </w:p>
          <w:p w:rsidR="004E1550" w:rsidRPr="004E1550" w:rsidRDefault="004E1550" w:rsidP="004E1550">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provides a minimum 16m</w:t>
            </w:r>
            <w:r w:rsidRPr="004E1550">
              <w:rPr>
                <w:rFonts w:ascii="Arial" w:eastAsia="Times New Roman" w:hAnsi="Arial" w:cs="Arial"/>
                <w:sz w:val="20"/>
                <w:szCs w:val="20"/>
                <w:vertAlign w:val="superscript"/>
                <w:lang w:eastAsia="en-AU"/>
              </w:rPr>
              <w:t>2</w:t>
            </w:r>
            <w:r w:rsidRPr="004E1550">
              <w:rPr>
                <w:rFonts w:ascii="Arial" w:eastAsia="Times New Roman" w:hAnsi="Arial" w:cs="Arial"/>
                <w:sz w:val="20"/>
                <w:szCs w:val="20"/>
                <w:lang w:eastAsia="en-AU"/>
              </w:rPr>
              <w:t xml:space="preserve"> of private open space directly accessible from a habitable room; </w:t>
            </w:r>
          </w:p>
          <w:p w:rsidR="004E1550" w:rsidRPr="004E1550" w:rsidRDefault="004E1550" w:rsidP="004E1550">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provides</w:t>
            </w:r>
            <w:proofErr w:type="gramEnd"/>
            <w:r w:rsidRPr="004E1550">
              <w:rPr>
                <w:rFonts w:ascii="Arial" w:eastAsia="Times New Roman" w:hAnsi="Arial" w:cs="Arial"/>
                <w:sz w:val="20"/>
                <w:szCs w:val="20"/>
                <w:lang w:eastAsia="en-AU"/>
              </w:rPr>
              <w:t xml:space="preserve"> car parking in accordance with the car parking rates table.</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4050D" w:rsidRPr="004E1550" w:rsidTr="00683FE0">
        <w:trPr>
          <w:tblCellSpacing w:w="15" w:type="dxa"/>
        </w:trPr>
        <w:tc>
          <w:tcPr>
            <w:tcW w:w="31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Major electricity infrastructure</w:t>
            </w:r>
            <w:r w:rsidRPr="004E1550">
              <w:rPr>
                <w:rFonts w:ascii="Arial" w:eastAsia="Times New Roman" w:hAnsi="Arial" w:cs="Arial"/>
                <w:b/>
                <w:bCs/>
                <w:sz w:val="20"/>
                <w:szCs w:val="20"/>
                <w:vertAlign w:val="superscript"/>
                <w:lang w:eastAsia="en-AU"/>
              </w:rPr>
              <w:t>(</w:t>
            </w:r>
            <w:hyperlink r:id="rId3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E1550">
                <w:rPr>
                  <w:rFonts w:ascii="Arial" w:eastAsia="Times New Roman" w:hAnsi="Arial" w:cs="Arial"/>
                  <w:color w:val="0000FF"/>
                  <w:sz w:val="20"/>
                  <w:szCs w:val="20"/>
                  <w:vertAlign w:val="superscript"/>
                  <w:lang w:eastAsia="en-AU"/>
                </w:rPr>
                <w:t>43</w:t>
              </w:r>
            </w:hyperlink>
            <w:r w:rsidRPr="004E1550">
              <w:rPr>
                <w:rFonts w:ascii="Arial" w:eastAsia="Times New Roman" w:hAnsi="Arial" w:cs="Arial"/>
                <w:b/>
                <w:bCs/>
                <w:sz w:val="20"/>
                <w:szCs w:val="20"/>
                <w:vertAlign w:val="superscript"/>
                <w:lang w:eastAsia="en-AU"/>
              </w:rPr>
              <w:t>)</w:t>
            </w:r>
            <w:r w:rsidRPr="004E1550">
              <w:rPr>
                <w:rFonts w:ascii="Arial" w:eastAsia="Times New Roman" w:hAnsi="Arial" w:cs="Arial"/>
                <w:b/>
                <w:bCs/>
                <w:sz w:val="20"/>
                <w:szCs w:val="20"/>
                <w:lang w:eastAsia="en-AU"/>
              </w:rPr>
              <w:t>, Substation</w:t>
            </w:r>
            <w:r w:rsidRPr="004E1550">
              <w:rPr>
                <w:rFonts w:ascii="Arial" w:eastAsia="Times New Roman" w:hAnsi="Arial" w:cs="Arial"/>
                <w:b/>
                <w:bCs/>
                <w:sz w:val="20"/>
                <w:szCs w:val="20"/>
                <w:vertAlign w:val="superscript"/>
                <w:lang w:eastAsia="en-AU"/>
              </w:rPr>
              <w:t>(</w:t>
            </w:r>
            <w:hyperlink r:id="rId3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E1550">
                <w:rPr>
                  <w:rFonts w:ascii="Arial" w:eastAsia="Times New Roman" w:hAnsi="Arial" w:cs="Arial"/>
                  <w:color w:val="0000FF"/>
                  <w:sz w:val="20"/>
                  <w:szCs w:val="20"/>
                  <w:vertAlign w:val="superscript"/>
                  <w:lang w:eastAsia="en-AU"/>
                </w:rPr>
                <w:t>80</w:t>
              </w:r>
            </w:hyperlink>
            <w:r w:rsidRPr="004E1550">
              <w:rPr>
                <w:rFonts w:ascii="Arial" w:eastAsia="Times New Roman" w:hAnsi="Arial" w:cs="Arial"/>
                <w:b/>
                <w:bCs/>
                <w:sz w:val="20"/>
                <w:szCs w:val="20"/>
                <w:vertAlign w:val="superscript"/>
                <w:lang w:eastAsia="en-AU"/>
              </w:rPr>
              <w:t>)</w:t>
            </w:r>
            <w:r w:rsidRPr="004E1550">
              <w:rPr>
                <w:rFonts w:ascii="Arial" w:eastAsia="Times New Roman" w:hAnsi="Arial" w:cs="Arial"/>
                <w:b/>
                <w:bCs/>
                <w:sz w:val="20"/>
                <w:szCs w:val="20"/>
                <w:lang w:eastAsia="en-AU"/>
              </w:rPr>
              <w:t xml:space="preserve"> and Utility installation</w:t>
            </w:r>
            <w:r w:rsidRPr="004E1550">
              <w:rPr>
                <w:rFonts w:ascii="Arial" w:eastAsia="Times New Roman" w:hAnsi="Arial" w:cs="Arial"/>
                <w:b/>
                <w:bCs/>
                <w:sz w:val="20"/>
                <w:szCs w:val="20"/>
                <w:vertAlign w:val="superscript"/>
                <w:lang w:eastAsia="en-AU"/>
              </w:rPr>
              <w:t>(</w:t>
            </w:r>
            <w:hyperlink r:id="rId32"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E1550">
                <w:rPr>
                  <w:rFonts w:ascii="Arial" w:eastAsia="Times New Roman" w:hAnsi="Arial" w:cs="Arial"/>
                  <w:color w:val="0000FF"/>
                  <w:sz w:val="20"/>
                  <w:szCs w:val="20"/>
                  <w:vertAlign w:val="superscript"/>
                  <w:lang w:eastAsia="en-AU"/>
                </w:rPr>
                <w:t>86</w:t>
              </w:r>
            </w:hyperlink>
            <w:r w:rsidRPr="004E1550">
              <w:rPr>
                <w:rFonts w:ascii="Arial" w:eastAsia="Times New Roman" w:hAnsi="Arial" w:cs="Arial"/>
                <w:b/>
                <w:bCs/>
                <w:sz w:val="20"/>
                <w:szCs w:val="20"/>
                <w:vertAlign w:val="superscript"/>
                <w:lang w:eastAsia="en-AU"/>
              </w:rPr>
              <w:t>)</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shd w:val="clear" w:color="auto" w:fill="CCCCCC"/>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PO66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development does not have an adverse impact on the visual amenity of a locality and is:</w:t>
            </w:r>
          </w:p>
          <w:p w:rsidR="004E1550" w:rsidRPr="004E1550" w:rsidRDefault="004E1550" w:rsidP="004E155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high quality design and construction;</w:t>
            </w:r>
          </w:p>
          <w:p w:rsidR="004E1550" w:rsidRPr="004E1550" w:rsidRDefault="004E1550" w:rsidP="004E155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visually integrated with the surrounding area;</w:t>
            </w:r>
          </w:p>
          <w:p w:rsidR="004E1550" w:rsidRPr="004E1550" w:rsidRDefault="004E1550" w:rsidP="004E155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not visually dominant or intrusive;</w:t>
            </w:r>
          </w:p>
          <w:p w:rsidR="004E1550" w:rsidRPr="004E1550" w:rsidRDefault="004E1550" w:rsidP="004E155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located behind the main building line;</w:t>
            </w:r>
          </w:p>
          <w:p w:rsidR="004E1550" w:rsidRPr="004E1550" w:rsidRDefault="004E1550" w:rsidP="004E155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below the level of the predominant tree canopy or the level of the surrounding buildings and structures;</w:t>
            </w:r>
          </w:p>
          <w:p w:rsidR="004E1550" w:rsidRPr="004E1550" w:rsidRDefault="004E1550" w:rsidP="004E155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camouflaged through the use of colours and materials which blend into the landscape;</w:t>
            </w:r>
          </w:p>
          <w:p w:rsidR="004E1550" w:rsidRPr="004E1550" w:rsidRDefault="004E1550" w:rsidP="004E155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treated to eliminate glare and reflectivity;</w:t>
            </w:r>
          </w:p>
          <w:p w:rsidR="004E1550" w:rsidRPr="004E1550" w:rsidRDefault="004E1550" w:rsidP="004E1550">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landscaped;</w:t>
            </w:r>
          </w:p>
          <w:p w:rsidR="004E1550" w:rsidRPr="004E1550" w:rsidRDefault="004E1550" w:rsidP="004E1550">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otherwise</w:t>
            </w:r>
            <w:proofErr w:type="gramEnd"/>
            <w:r w:rsidRPr="004E1550">
              <w:rPr>
                <w:rFonts w:ascii="Arial" w:eastAsia="Times New Roman" w:hAnsi="Arial" w:cs="Arial"/>
                <w:sz w:val="20"/>
                <w:szCs w:val="20"/>
                <w:lang w:eastAsia="en-AU"/>
              </w:rPr>
              <w:t xml:space="preserve"> consistent with the amenity and character of the zone and surrounding area.</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E66.1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4E1550" w:rsidRPr="004E1550" w:rsidRDefault="004E1550" w:rsidP="004E1550">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are enclosed within buildings or structures;</w:t>
            </w:r>
          </w:p>
          <w:p w:rsidR="004E1550" w:rsidRPr="004E1550" w:rsidRDefault="004E1550" w:rsidP="004E1550">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are located behind the main building line;</w:t>
            </w:r>
          </w:p>
          <w:p w:rsidR="004E1550" w:rsidRPr="004E1550" w:rsidRDefault="004E1550" w:rsidP="004E1550">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have a similar height, bulk and scale to the surrounding fabric;</w:t>
            </w:r>
          </w:p>
          <w:p w:rsidR="004E1550" w:rsidRPr="004E1550" w:rsidRDefault="004E1550" w:rsidP="004E1550">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have</w:t>
            </w:r>
            <w:proofErr w:type="gramEnd"/>
            <w:r w:rsidRPr="004E1550">
              <w:rPr>
                <w:rFonts w:ascii="Arial" w:eastAsia="Times New Roman" w:hAnsi="Arial" w:cs="Arial"/>
                <w:sz w:val="20"/>
                <w:szCs w:val="20"/>
                <w:lang w:eastAsia="en-AU"/>
              </w:rPr>
              <w:t xml:space="preserve"> horizontal and vertical articulation applied to all exterior walls.</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E66.2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PO67</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Infrastructure does not have an impact on pedestrian health and safety.</w:t>
            </w:r>
          </w:p>
        </w:tc>
        <w:tc>
          <w:tcPr>
            <w:tcW w:w="1538"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E67</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Access control arrangements:</w:t>
            </w:r>
          </w:p>
          <w:p w:rsidR="004E1550" w:rsidRPr="004E1550" w:rsidRDefault="004E1550" w:rsidP="004E155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do not create dead-ends or dark alleyways adjacent to the infrastructure;</w:t>
            </w:r>
          </w:p>
          <w:p w:rsidR="004E1550" w:rsidRPr="004E1550" w:rsidRDefault="004E1550" w:rsidP="004E155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minimise the number and width of crossovers and entry points;</w:t>
            </w:r>
          </w:p>
          <w:p w:rsidR="004E1550" w:rsidRPr="004E1550" w:rsidRDefault="004E1550" w:rsidP="004E155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provide safe vehicular access to the site;</w:t>
            </w:r>
          </w:p>
          <w:p w:rsidR="004E1550" w:rsidRPr="004E1550" w:rsidRDefault="004E1550" w:rsidP="004E1550">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do</w:t>
            </w:r>
            <w:proofErr w:type="gramEnd"/>
            <w:r w:rsidRPr="004E1550">
              <w:rPr>
                <w:rFonts w:ascii="Arial" w:eastAsia="Times New Roman" w:hAnsi="Arial" w:cs="Arial"/>
                <w:sz w:val="20"/>
                <w:szCs w:val="20"/>
                <w:lang w:eastAsia="en-AU"/>
              </w:rPr>
              <w:t xml:space="preserve"> not utilise barbed wire or razor wire.</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PO68</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4E1550" w:rsidRPr="004E1550" w:rsidRDefault="004E1550" w:rsidP="004E1550">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generates no audible sound at the site boundaries where in a residential setting; or</w:t>
            </w:r>
          </w:p>
          <w:p w:rsidR="004E1550" w:rsidRPr="004E1550" w:rsidRDefault="004E1550" w:rsidP="004E1550">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meet</w:t>
            </w:r>
            <w:proofErr w:type="gramEnd"/>
            <w:r w:rsidRPr="004E1550">
              <w:rPr>
                <w:rFonts w:ascii="Arial" w:eastAsia="Times New Roman" w:hAnsi="Arial" w:cs="Arial"/>
                <w:sz w:val="20"/>
                <w:szCs w:val="20"/>
                <w:lang w:eastAsia="en-AU"/>
              </w:rPr>
              <w:t xml:space="preserve"> the objectives as set out in the Environmental Protection (Noise) Policy 2008.</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E68</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34DC" w:rsidRPr="004E1550" w:rsidTr="00DA34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Telecommunications facility</w:t>
            </w:r>
            <w:r w:rsidRPr="004E1550">
              <w:rPr>
                <w:rFonts w:ascii="Arial" w:eastAsia="Times New Roman" w:hAnsi="Arial" w:cs="Arial"/>
                <w:sz w:val="20"/>
                <w:szCs w:val="20"/>
                <w:lang w:eastAsia="en-AU"/>
              </w:rPr>
              <w:t xml:space="preserve"> </w:t>
            </w:r>
            <w:r w:rsidRPr="004E1550">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4E1550">
                <w:rPr>
                  <w:rFonts w:ascii="Arial" w:eastAsia="Times New Roman" w:hAnsi="Arial" w:cs="Arial"/>
                  <w:color w:val="0000FF"/>
                  <w:sz w:val="20"/>
                  <w:szCs w:val="20"/>
                  <w:vertAlign w:val="superscript"/>
                  <w:lang w:eastAsia="en-AU"/>
                </w:rPr>
                <w:t>81</w:t>
              </w:r>
            </w:hyperlink>
            <w:r w:rsidRPr="004E1550">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34DC" w:rsidRPr="004E1550" w:rsidTr="004E1550">
              <w:trPr>
                <w:tblCellSpacing w:w="15" w:type="dxa"/>
              </w:trPr>
              <w:tc>
                <w:tcPr>
                  <w:tcW w:w="15100" w:type="dxa"/>
                  <w:shd w:val="clear" w:color="auto" w:fill="CCCCCC"/>
                  <w:vAlign w:val="center"/>
                  <w:hideMark/>
                </w:tcPr>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Editor's note - In accordance with the Federal legislation Telecommunications facilities </w:t>
                  </w:r>
                  <w:r w:rsidRPr="004E1550">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4E1550">
                      <w:rPr>
                        <w:rFonts w:ascii="Arial" w:eastAsia="Times New Roman" w:hAnsi="Arial" w:cs="Arial"/>
                        <w:color w:val="0000FF"/>
                        <w:sz w:val="20"/>
                        <w:szCs w:val="20"/>
                        <w:vertAlign w:val="superscript"/>
                        <w:lang w:eastAsia="en-AU"/>
                      </w:rPr>
                      <w:t>81</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4E1550">
                    <w:rPr>
                      <w:rFonts w:ascii="Arial" w:eastAsia="Times New Roman" w:hAnsi="Arial" w:cs="Arial"/>
                      <w:sz w:val="20"/>
                      <w:szCs w:val="20"/>
                      <w:lang w:eastAsia="en-AU"/>
                    </w:rPr>
                    <w:t>Radiocommunications</w:t>
                  </w:r>
                  <w:proofErr w:type="spellEnd"/>
                  <w:r w:rsidRPr="004E1550">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DA34DC" w:rsidRPr="004E1550" w:rsidRDefault="00DA34DC"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PO69</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Telecommunications facilities</w:t>
            </w:r>
            <w:r w:rsidRPr="004E1550">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4E1550">
                <w:rPr>
                  <w:rFonts w:ascii="Arial" w:eastAsia="Times New Roman" w:hAnsi="Arial" w:cs="Arial"/>
                  <w:color w:val="0000FF"/>
                  <w:sz w:val="20"/>
                  <w:szCs w:val="20"/>
                  <w:vertAlign w:val="superscript"/>
                  <w:lang w:eastAsia="en-AU"/>
                </w:rPr>
                <w:t>81</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are co-located with existing telecommunications facilities</w:t>
            </w:r>
            <w:r w:rsidRPr="004E1550">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4E1550">
                <w:rPr>
                  <w:rFonts w:ascii="Arial" w:eastAsia="Times New Roman" w:hAnsi="Arial" w:cs="Arial"/>
                  <w:color w:val="0000FF"/>
                  <w:sz w:val="20"/>
                  <w:szCs w:val="20"/>
                  <w:vertAlign w:val="superscript"/>
                  <w:lang w:eastAsia="en-AU"/>
                </w:rPr>
                <w:t>81</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Utility installation</w:t>
            </w:r>
            <w:r w:rsidRPr="004E1550">
              <w:rPr>
                <w:rFonts w:ascii="Arial" w:eastAsia="Times New Roman" w:hAnsi="Arial" w:cs="Arial"/>
                <w:sz w:val="20"/>
                <w:szCs w:val="20"/>
                <w:vertAlign w:val="superscript"/>
                <w:lang w:eastAsia="en-AU"/>
              </w:rPr>
              <w:t>(</w:t>
            </w:r>
            <w:hyperlink r:id="rId3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E1550">
                <w:rPr>
                  <w:rFonts w:ascii="Arial" w:eastAsia="Times New Roman" w:hAnsi="Arial" w:cs="Arial"/>
                  <w:color w:val="0000FF"/>
                  <w:sz w:val="20"/>
                  <w:szCs w:val="20"/>
                  <w:vertAlign w:val="superscript"/>
                  <w:lang w:eastAsia="en-AU"/>
                </w:rPr>
                <w:t>86</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Major electricity infrastructure</w:t>
            </w:r>
            <w:r w:rsidRPr="004E1550">
              <w:rPr>
                <w:rFonts w:ascii="Arial" w:eastAsia="Times New Roman" w:hAnsi="Arial" w:cs="Arial"/>
                <w:sz w:val="20"/>
                <w:szCs w:val="20"/>
                <w:vertAlign w:val="superscript"/>
                <w:lang w:eastAsia="en-AU"/>
              </w:rPr>
              <w:t>(</w:t>
            </w:r>
            <w:hyperlink r:id="rId3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E1550">
                <w:rPr>
                  <w:rFonts w:ascii="Arial" w:eastAsia="Times New Roman" w:hAnsi="Arial" w:cs="Arial"/>
                  <w:color w:val="0000FF"/>
                  <w:sz w:val="20"/>
                  <w:szCs w:val="20"/>
                  <w:vertAlign w:val="superscript"/>
                  <w:lang w:eastAsia="en-AU"/>
                </w:rPr>
                <w:t>43</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or Substation</w:t>
            </w:r>
            <w:r w:rsidRPr="004E1550">
              <w:rPr>
                <w:rFonts w:ascii="Arial" w:eastAsia="Times New Roman" w:hAnsi="Arial" w:cs="Arial"/>
                <w:sz w:val="20"/>
                <w:szCs w:val="20"/>
                <w:vertAlign w:val="superscript"/>
                <w:lang w:eastAsia="en-AU"/>
              </w:rPr>
              <w:t>(</w:t>
            </w:r>
            <w:hyperlink r:id="rId3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E1550">
                <w:rPr>
                  <w:rFonts w:ascii="Arial" w:eastAsia="Times New Roman" w:hAnsi="Arial" w:cs="Arial"/>
                  <w:color w:val="0000FF"/>
                  <w:sz w:val="20"/>
                  <w:szCs w:val="20"/>
                  <w:vertAlign w:val="superscript"/>
                  <w:lang w:eastAsia="en-AU"/>
                </w:rPr>
                <w:t>80</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if there is already a facility in the same coverage area. </w:t>
            </w:r>
          </w:p>
        </w:tc>
        <w:tc>
          <w:tcPr>
            <w:tcW w:w="1538"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E69.1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New telecommunication facilities</w:t>
            </w:r>
            <w:r w:rsidRPr="004E1550">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4E1550">
                <w:rPr>
                  <w:rFonts w:ascii="Arial" w:eastAsia="Times New Roman" w:hAnsi="Arial" w:cs="Arial"/>
                  <w:color w:val="0000FF"/>
                  <w:sz w:val="20"/>
                  <w:szCs w:val="20"/>
                  <w:vertAlign w:val="superscript"/>
                  <w:lang w:eastAsia="en-AU"/>
                </w:rPr>
                <w:t>81</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E69.2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PO70</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 new Telecommunications facility</w:t>
            </w:r>
            <w:r w:rsidRPr="004E1550">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4E1550">
                <w:rPr>
                  <w:rFonts w:ascii="Arial" w:eastAsia="Times New Roman" w:hAnsi="Arial" w:cs="Arial"/>
                  <w:color w:val="0000FF"/>
                  <w:sz w:val="20"/>
                  <w:szCs w:val="20"/>
                  <w:vertAlign w:val="superscript"/>
                  <w:lang w:eastAsia="en-AU"/>
                </w:rPr>
                <w:t>81</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E70</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 minimum of 45m</w:t>
            </w:r>
            <w:r w:rsidRPr="004E1550">
              <w:rPr>
                <w:rFonts w:ascii="Arial" w:eastAsia="Times New Roman" w:hAnsi="Arial" w:cs="Arial"/>
                <w:sz w:val="20"/>
                <w:szCs w:val="20"/>
                <w:vertAlign w:val="superscript"/>
                <w:lang w:eastAsia="en-AU"/>
              </w:rPr>
              <w:t>2</w:t>
            </w:r>
            <w:r w:rsidRPr="004E1550">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rHeight w:val="1785"/>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PO71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Telecommunications </w:t>
            </w:r>
            <w:proofErr w:type="gramStart"/>
            <w:r w:rsidRPr="004E1550">
              <w:rPr>
                <w:rFonts w:ascii="Arial" w:eastAsia="Times New Roman" w:hAnsi="Arial" w:cs="Arial"/>
                <w:sz w:val="20"/>
                <w:szCs w:val="20"/>
                <w:lang w:eastAsia="en-AU"/>
              </w:rPr>
              <w:t>facilities</w:t>
            </w:r>
            <w:r w:rsidRPr="004E1550">
              <w:rPr>
                <w:rFonts w:ascii="Arial" w:eastAsia="Times New Roman" w:hAnsi="Arial" w:cs="Arial"/>
                <w:sz w:val="20"/>
                <w:szCs w:val="20"/>
                <w:vertAlign w:val="superscript"/>
                <w:lang w:eastAsia="en-AU"/>
              </w:rPr>
              <w:t>(</w:t>
            </w:r>
            <w:proofErr w:type="gramEnd"/>
            <w:r w:rsidR="000A768E">
              <w:fldChar w:fldCharType="begin"/>
            </w:r>
            <w:r w:rsidR="000A768E">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000A768E">
              <w:fldChar w:fldCharType="separate"/>
            </w:r>
            <w:r w:rsidRPr="004E1550">
              <w:rPr>
                <w:rFonts w:ascii="Arial" w:eastAsia="Times New Roman" w:hAnsi="Arial" w:cs="Arial"/>
                <w:color w:val="0000FF"/>
                <w:sz w:val="20"/>
                <w:szCs w:val="20"/>
                <w:vertAlign w:val="superscript"/>
                <w:lang w:eastAsia="en-AU"/>
              </w:rPr>
              <w:t>81</w:t>
            </w:r>
            <w:r w:rsidR="000A768E">
              <w:rPr>
                <w:rFonts w:ascii="Arial" w:eastAsia="Times New Roman" w:hAnsi="Arial" w:cs="Arial"/>
                <w:color w:val="0000FF"/>
                <w:sz w:val="20"/>
                <w:szCs w:val="20"/>
                <w:vertAlign w:val="superscript"/>
                <w:lang w:eastAsia="en-AU"/>
              </w:rPr>
              <w:fldChar w:fldCharType="end"/>
            </w:r>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do not conflict with lawful existing land uses both on and adjoining the site. </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E71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PO72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The Telecommunications facility</w:t>
            </w:r>
            <w:r w:rsidRPr="004E1550">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4E1550">
                <w:rPr>
                  <w:rFonts w:ascii="Arial" w:eastAsia="Times New Roman" w:hAnsi="Arial" w:cs="Arial"/>
                  <w:color w:val="0000FF"/>
                  <w:sz w:val="20"/>
                  <w:szCs w:val="20"/>
                  <w:vertAlign w:val="superscript"/>
                  <w:lang w:eastAsia="en-AU"/>
                </w:rPr>
                <w:t>81</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does not have an adverse impact on the visual amenity of a locality and is: </w:t>
            </w:r>
          </w:p>
          <w:p w:rsidR="004E1550" w:rsidRPr="004E1550" w:rsidRDefault="004E1550" w:rsidP="004E155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high quality design and construction;</w:t>
            </w:r>
          </w:p>
          <w:p w:rsidR="004E1550" w:rsidRPr="004E1550" w:rsidRDefault="004E1550" w:rsidP="004E155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visually integrated with the surrounding area;</w:t>
            </w:r>
          </w:p>
          <w:p w:rsidR="004E1550" w:rsidRPr="004E1550" w:rsidRDefault="004E1550" w:rsidP="004E155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not visually dominant or intrusive;</w:t>
            </w:r>
          </w:p>
          <w:p w:rsidR="004E1550" w:rsidRPr="004E1550" w:rsidRDefault="004E1550" w:rsidP="004E155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located behind the main building line;</w:t>
            </w:r>
          </w:p>
          <w:p w:rsidR="004E1550" w:rsidRPr="004E1550" w:rsidRDefault="004E1550" w:rsidP="004E155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below the level of the predominant tree canopy or the level of the surrounding buildings and structures;</w:t>
            </w:r>
          </w:p>
          <w:p w:rsidR="004E1550" w:rsidRPr="004E1550" w:rsidRDefault="004E1550" w:rsidP="004E155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camouflaged through the use of colours and materials which blend into the landscape;</w:t>
            </w:r>
          </w:p>
          <w:p w:rsidR="004E1550" w:rsidRPr="004E1550" w:rsidRDefault="004E1550" w:rsidP="004E155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treated to eliminate glare and reflectivity;</w:t>
            </w:r>
          </w:p>
          <w:p w:rsidR="004E1550" w:rsidRPr="004E1550" w:rsidRDefault="004E1550" w:rsidP="004E155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landscaped;</w:t>
            </w:r>
          </w:p>
          <w:p w:rsidR="004E1550" w:rsidRPr="004E1550" w:rsidRDefault="004E1550" w:rsidP="004E1550">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otherwise</w:t>
            </w:r>
            <w:proofErr w:type="gramEnd"/>
            <w:r w:rsidRPr="004E1550">
              <w:rPr>
                <w:rFonts w:ascii="Arial" w:eastAsia="Times New Roman" w:hAnsi="Arial" w:cs="Arial"/>
                <w:sz w:val="20"/>
                <w:szCs w:val="20"/>
                <w:lang w:eastAsia="en-AU"/>
              </w:rPr>
              <w:t xml:space="preserve"> consistent with the amenity and character of the zone and surrounding area.</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E72.1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4E1550">
              <w:rPr>
                <w:rFonts w:ascii="Arial" w:eastAsia="Times New Roman" w:hAnsi="Arial" w:cs="Arial"/>
                <w:sz w:val="20"/>
                <w:szCs w:val="20"/>
                <w:lang w:eastAsia="en-AU"/>
              </w:rPr>
              <w:t>treeline</w:t>
            </w:r>
            <w:proofErr w:type="spellEnd"/>
            <w:r w:rsidRPr="004E1550">
              <w:rPr>
                <w:rFonts w:ascii="Arial" w:eastAsia="Times New Roman" w:hAnsi="Arial" w:cs="Arial"/>
                <w:sz w:val="20"/>
                <w:szCs w:val="20"/>
                <w:lang w:eastAsia="en-AU"/>
              </w:rPr>
              <w:t xml:space="preserve">, prominent ridgeline or building rooftops in the surrounding townscape.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E72.2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In all other areas towers do not exceed 35m in height.</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E72.3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Towers, equipment shelters and associated structures are of a design, colour and material to:</w:t>
            </w:r>
          </w:p>
          <w:p w:rsidR="004E1550" w:rsidRPr="004E1550" w:rsidRDefault="004E1550" w:rsidP="004E1550">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reduce recognition in the landscape;</w:t>
            </w:r>
          </w:p>
          <w:p w:rsidR="004E1550" w:rsidRPr="004E1550" w:rsidRDefault="004E1550" w:rsidP="004E1550">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reduce</w:t>
            </w:r>
            <w:proofErr w:type="gramEnd"/>
            <w:r w:rsidRPr="004E1550">
              <w:rPr>
                <w:rFonts w:ascii="Arial" w:eastAsia="Times New Roman" w:hAnsi="Arial" w:cs="Arial"/>
                <w:sz w:val="20"/>
                <w:szCs w:val="20"/>
                <w:lang w:eastAsia="en-AU"/>
              </w:rPr>
              <w:t xml:space="preserve"> glare and reflectivity.</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E72.4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Where there is no established building line the facility is located at the rear of the site.</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E72.5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The facility is enclosed by security fencing or by other means to ensure public access is prohibited.</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E72.6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2"/>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Landscaping is provided in accordance with Planning scheme policy - Integrated design.</w:t>
                  </w:r>
                </w:p>
              </w:tc>
            </w:tr>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PO73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Lawful access is maintained to the site at all times that does not alter the amenity of the landscape or surrounding uses.</w:t>
            </w:r>
          </w:p>
        </w:tc>
        <w:tc>
          <w:tcPr>
            <w:tcW w:w="1538"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E73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PO74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538"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E74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All equipment comprising the Telecommunications facility</w:t>
            </w:r>
            <w:r w:rsidRPr="004E1550">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4E1550">
                <w:rPr>
                  <w:rFonts w:ascii="Arial" w:eastAsia="Times New Roman" w:hAnsi="Arial" w:cs="Arial"/>
                  <w:color w:val="0000FF"/>
                  <w:sz w:val="20"/>
                  <w:szCs w:val="20"/>
                  <w:vertAlign w:val="superscript"/>
                  <w:lang w:eastAsia="en-AU"/>
                </w:rPr>
                <w:t>81</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83FE0" w:rsidRDefault="00683FE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72"/>
        <w:gridCol w:w="4762"/>
        <w:gridCol w:w="1721"/>
        <w:gridCol w:w="3918"/>
      </w:tblGrid>
      <w:tr w:rsidR="00DA34DC" w:rsidRPr="004E1550" w:rsidTr="00DA34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34DC" w:rsidRPr="004E1550" w:rsidRDefault="00DA34DC" w:rsidP="004E1550">
            <w:pPr>
              <w:spacing w:before="100" w:beforeAutospacing="1" w:after="100" w:afterAutospacing="1" w:line="240" w:lineRule="auto"/>
              <w:ind w:left="150" w:right="150"/>
              <w:jc w:val="center"/>
              <w:rPr>
                <w:rFonts w:ascii="Arial" w:eastAsia="Times New Roman" w:hAnsi="Arial" w:cs="Arial"/>
                <w:sz w:val="20"/>
                <w:szCs w:val="20"/>
                <w:lang w:eastAsia="en-AU"/>
              </w:rPr>
            </w:pPr>
            <w:r w:rsidRPr="004E155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34DC" w:rsidRPr="004E1550" w:rsidTr="004E1550">
              <w:trPr>
                <w:tblCellSpacing w:w="15" w:type="dxa"/>
              </w:trPr>
              <w:tc>
                <w:tcPr>
                  <w:tcW w:w="15100" w:type="dxa"/>
                  <w:shd w:val="clear" w:color="auto" w:fill="CCCCCC"/>
                  <w:vAlign w:val="center"/>
                  <w:hideMark/>
                </w:tcPr>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DA34DC" w:rsidRPr="004E1550" w:rsidRDefault="00DA34DC" w:rsidP="004E155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DA34DC" w:rsidRPr="004E1550" w:rsidTr="00DA34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 xml:space="preserve">Acid </w:t>
            </w:r>
            <w:proofErr w:type="spellStart"/>
            <w:r w:rsidRPr="004E1550">
              <w:rPr>
                <w:rFonts w:ascii="Arial" w:eastAsia="Times New Roman" w:hAnsi="Arial" w:cs="Arial"/>
                <w:b/>
                <w:bCs/>
                <w:sz w:val="20"/>
                <w:szCs w:val="20"/>
                <w:lang w:eastAsia="en-AU"/>
              </w:rPr>
              <w:t>sulfate</w:t>
            </w:r>
            <w:proofErr w:type="spellEnd"/>
            <w:r w:rsidRPr="004E1550">
              <w:rPr>
                <w:rFonts w:ascii="Arial" w:eastAsia="Times New Roman" w:hAnsi="Arial" w:cs="Arial"/>
                <w:b/>
                <w:bCs/>
                <w:sz w:val="20"/>
                <w:szCs w:val="20"/>
                <w:lang w:eastAsia="en-AU"/>
              </w:rPr>
              <w:t xml:space="preserve"> soils - (refer Overlay map - Acid </w:t>
            </w:r>
            <w:proofErr w:type="spellStart"/>
            <w:r w:rsidRPr="004E1550">
              <w:rPr>
                <w:rFonts w:ascii="Arial" w:eastAsia="Times New Roman" w:hAnsi="Arial" w:cs="Arial"/>
                <w:b/>
                <w:bCs/>
                <w:sz w:val="20"/>
                <w:szCs w:val="20"/>
                <w:lang w:eastAsia="en-AU"/>
              </w:rPr>
              <w:t>sulfate</w:t>
            </w:r>
            <w:proofErr w:type="spellEnd"/>
            <w:r w:rsidRPr="004E1550">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34DC" w:rsidRPr="004E1550" w:rsidTr="004E1550">
              <w:trPr>
                <w:tblCellSpacing w:w="15" w:type="dxa"/>
              </w:trPr>
              <w:tc>
                <w:tcPr>
                  <w:tcW w:w="15100" w:type="dxa"/>
                  <w:shd w:val="clear" w:color="auto" w:fill="CCCCCC"/>
                  <w:vAlign w:val="center"/>
                  <w:hideMark/>
                </w:tcPr>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To demonstrate achievement of the performance outcome, an Acid </w:t>
                  </w:r>
                  <w:proofErr w:type="spellStart"/>
                  <w:r w:rsidRPr="004E1550">
                    <w:rPr>
                      <w:rFonts w:ascii="Arial" w:eastAsia="Times New Roman" w:hAnsi="Arial" w:cs="Arial"/>
                      <w:sz w:val="20"/>
                      <w:szCs w:val="20"/>
                      <w:lang w:eastAsia="en-AU"/>
                    </w:rPr>
                    <w:t>sulfate</w:t>
                  </w:r>
                  <w:proofErr w:type="spellEnd"/>
                  <w:r w:rsidRPr="004E1550">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4E1550">
                    <w:rPr>
                      <w:rFonts w:ascii="Arial" w:eastAsia="Times New Roman" w:hAnsi="Arial" w:cs="Arial"/>
                      <w:sz w:val="20"/>
                      <w:szCs w:val="20"/>
                      <w:lang w:eastAsia="en-AU"/>
                    </w:rPr>
                    <w:t>sulfate</w:t>
                  </w:r>
                  <w:proofErr w:type="spellEnd"/>
                  <w:r w:rsidRPr="004E1550">
                    <w:rPr>
                      <w:rFonts w:ascii="Arial" w:eastAsia="Times New Roman" w:hAnsi="Arial" w:cs="Arial"/>
                      <w:sz w:val="20"/>
                      <w:szCs w:val="20"/>
                      <w:lang w:eastAsia="en-AU"/>
                    </w:rPr>
                    <w:t xml:space="preserve"> soils. </w:t>
                  </w:r>
                </w:p>
              </w:tc>
            </w:tr>
          </w:tbl>
          <w:p w:rsidR="00DA34DC" w:rsidRPr="004E1550" w:rsidRDefault="00DA34DC"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PO75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Development avoids disturbing acid </w:t>
            </w:r>
            <w:proofErr w:type="spellStart"/>
            <w:r w:rsidRPr="004E1550">
              <w:rPr>
                <w:rFonts w:ascii="Arial" w:eastAsia="Times New Roman" w:hAnsi="Arial" w:cs="Arial"/>
                <w:sz w:val="20"/>
                <w:szCs w:val="20"/>
                <w:lang w:eastAsia="en-AU"/>
              </w:rPr>
              <w:t>sulfate</w:t>
            </w:r>
            <w:proofErr w:type="spellEnd"/>
            <w:r w:rsidRPr="004E1550">
              <w:rPr>
                <w:rFonts w:ascii="Arial" w:eastAsia="Times New Roman" w:hAnsi="Arial" w:cs="Arial"/>
                <w:sz w:val="20"/>
                <w:szCs w:val="20"/>
                <w:lang w:eastAsia="en-AU"/>
              </w:rPr>
              <w:t xml:space="preserve"> soils. Where development disturbs acid </w:t>
            </w:r>
            <w:proofErr w:type="spellStart"/>
            <w:r w:rsidRPr="004E1550">
              <w:rPr>
                <w:rFonts w:ascii="Arial" w:eastAsia="Times New Roman" w:hAnsi="Arial" w:cs="Arial"/>
                <w:sz w:val="20"/>
                <w:szCs w:val="20"/>
                <w:lang w:eastAsia="en-AU"/>
              </w:rPr>
              <w:t>sulfate</w:t>
            </w:r>
            <w:proofErr w:type="spellEnd"/>
            <w:r w:rsidRPr="004E1550">
              <w:rPr>
                <w:rFonts w:ascii="Arial" w:eastAsia="Times New Roman" w:hAnsi="Arial" w:cs="Arial"/>
                <w:sz w:val="20"/>
                <w:szCs w:val="20"/>
                <w:lang w:eastAsia="en-AU"/>
              </w:rPr>
              <w:t xml:space="preserve"> soils, development:</w:t>
            </w:r>
          </w:p>
          <w:p w:rsidR="004E1550" w:rsidRPr="004E1550" w:rsidRDefault="004E1550" w:rsidP="004E155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4E1550" w:rsidRPr="004E1550" w:rsidRDefault="004E1550" w:rsidP="004E155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protects the environmental and ecological values and health of receiving waters;</w:t>
            </w:r>
          </w:p>
          <w:p w:rsidR="004E1550" w:rsidRPr="004E1550" w:rsidRDefault="004E1550" w:rsidP="004E1550">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protects</w:t>
            </w:r>
            <w:proofErr w:type="gramEnd"/>
            <w:r w:rsidRPr="004E1550">
              <w:rPr>
                <w:rFonts w:ascii="Arial" w:eastAsia="Times New Roman" w:hAnsi="Arial" w:cs="Arial"/>
                <w:sz w:val="20"/>
                <w:szCs w:val="20"/>
                <w:lang w:eastAsia="en-AU"/>
              </w:rPr>
              <w:t xml:space="preserve"> buildings and infrastructure from the effects of acid </w:t>
            </w:r>
            <w:proofErr w:type="spellStart"/>
            <w:r w:rsidRPr="004E1550">
              <w:rPr>
                <w:rFonts w:ascii="Arial" w:eastAsia="Times New Roman" w:hAnsi="Arial" w:cs="Arial"/>
                <w:sz w:val="20"/>
                <w:szCs w:val="20"/>
                <w:lang w:eastAsia="en-AU"/>
              </w:rPr>
              <w:t>sulfate</w:t>
            </w:r>
            <w:proofErr w:type="spellEnd"/>
            <w:r w:rsidRPr="004E1550">
              <w:rPr>
                <w:rFonts w:ascii="Arial" w:eastAsia="Times New Roman" w:hAnsi="Arial" w:cs="Arial"/>
                <w:sz w:val="20"/>
                <w:szCs w:val="20"/>
                <w:lang w:eastAsia="en-AU"/>
              </w:rPr>
              <w:t xml:space="preserve"> soils.</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E75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does not involve:</w:t>
            </w:r>
          </w:p>
          <w:p w:rsidR="004E1550" w:rsidRPr="004E1550" w:rsidRDefault="004E1550" w:rsidP="004E1550">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excavation or otherwise removing of more than 100m</w:t>
            </w:r>
            <w:r w:rsidRPr="004E1550">
              <w:rPr>
                <w:rFonts w:ascii="Arial" w:eastAsia="Times New Roman" w:hAnsi="Arial" w:cs="Arial"/>
                <w:sz w:val="20"/>
                <w:szCs w:val="20"/>
                <w:vertAlign w:val="superscript"/>
                <w:lang w:eastAsia="en-AU"/>
              </w:rPr>
              <w:t>3</w:t>
            </w:r>
            <w:r w:rsidRPr="004E1550">
              <w:rPr>
                <w:rFonts w:ascii="Arial" w:eastAsia="Times New Roman" w:hAnsi="Arial" w:cs="Arial"/>
                <w:sz w:val="20"/>
                <w:szCs w:val="20"/>
                <w:lang w:eastAsia="en-AU"/>
              </w:rPr>
              <w:t xml:space="preserve"> of soil or sediment where below than 5m Australian Height datum AHD; or </w:t>
            </w:r>
          </w:p>
          <w:p w:rsidR="004E1550" w:rsidRPr="004E1550" w:rsidRDefault="004E1550" w:rsidP="004E1550">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filling</w:t>
            </w:r>
            <w:proofErr w:type="gramEnd"/>
            <w:r w:rsidRPr="004E1550">
              <w:rPr>
                <w:rFonts w:ascii="Arial" w:eastAsia="Times New Roman" w:hAnsi="Arial" w:cs="Arial"/>
                <w:sz w:val="20"/>
                <w:szCs w:val="20"/>
                <w:lang w:eastAsia="en-AU"/>
              </w:rPr>
              <w:t xml:space="preserve"> of land of more than 500m</w:t>
            </w:r>
            <w:r w:rsidRPr="004E1550">
              <w:rPr>
                <w:rFonts w:ascii="Arial" w:eastAsia="Times New Roman" w:hAnsi="Arial" w:cs="Arial"/>
                <w:sz w:val="20"/>
                <w:szCs w:val="20"/>
                <w:vertAlign w:val="superscript"/>
                <w:lang w:eastAsia="en-AU"/>
              </w:rPr>
              <w:t>3</w:t>
            </w:r>
            <w:r w:rsidRPr="004E1550">
              <w:rPr>
                <w:rFonts w:ascii="Arial" w:eastAsia="Times New Roman" w:hAnsi="Arial" w:cs="Arial"/>
                <w:sz w:val="20"/>
                <w:szCs w:val="20"/>
                <w:lang w:eastAsia="en-AU"/>
              </w:rPr>
              <w:t xml:space="preserve"> of material with an average depth of 0.5m or greater where below the 5m Australian Height datum AHD.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34DC" w:rsidRPr="004E1550" w:rsidTr="00DA34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34DC" w:rsidRPr="004E1550" w:rsidTr="004E1550">
              <w:trPr>
                <w:tblCellSpacing w:w="15" w:type="dxa"/>
              </w:trPr>
              <w:tc>
                <w:tcPr>
                  <w:tcW w:w="15100" w:type="dxa"/>
                  <w:shd w:val="clear" w:color="auto" w:fill="CCCCCC"/>
                  <w:vAlign w:val="center"/>
                  <w:hideMark/>
                </w:tcPr>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DA34DC" w:rsidRPr="004E1550" w:rsidRDefault="00DA34DC"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PO76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will:</w:t>
            </w:r>
          </w:p>
          <w:p w:rsidR="004E1550" w:rsidRPr="004E1550" w:rsidRDefault="004E1550" w:rsidP="004E155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4E1550" w:rsidRPr="004E1550" w:rsidRDefault="004E1550" w:rsidP="004E155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protect the fabric and setting of the heritage site, object or building;</w:t>
            </w:r>
          </w:p>
          <w:p w:rsidR="004E1550" w:rsidRPr="004E1550" w:rsidRDefault="004E1550" w:rsidP="004E155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be consistent with the form, scale and style of the heritage site, object or building;</w:t>
            </w:r>
          </w:p>
          <w:p w:rsidR="004E1550" w:rsidRPr="004E1550" w:rsidRDefault="004E1550" w:rsidP="004E155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utilise similar materials to those existing, or where this is not reasonable or practicable, neutral materials and finishes;</w:t>
            </w:r>
          </w:p>
          <w:p w:rsidR="004E1550" w:rsidRPr="004E1550" w:rsidRDefault="004E1550" w:rsidP="004E155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incorporate complementary elements, detailing and ornamentation to those present on the heritage site, object or building;</w:t>
            </w:r>
          </w:p>
          <w:p w:rsidR="004E1550" w:rsidRPr="004E1550" w:rsidRDefault="004E1550" w:rsidP="004E1550">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retain</w:t>
            </w:r>
            <w:proofErr w:type="gramEnd"/>
            <w:r w:rsidRPr="004E1550">
              <w:rPr>
                <w:rFonts w:ascii="Arial" w:eastAsia="Times New Roman" w:hAnsi="Arial" w:cs="Arial"/>
                <w:sz w:val="20"/>
                <w:szCs w:val="20"/>
                <w:lang w:eastAsia="en-AU"/>
              </w:rPr>
              <w:t xml:space="preserve"> public access where this is currently provided.</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E76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2"/>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A cultural heritage conservation management plan for the preservation, maintenance, repair and restoration of a site, object </w:t>
                  </w:r>
                  <w:r w:rsidRPr="004E1550">
                    <w:rPr>
                      <w:rFonts w:ascii="Arial" w:eastAsia="Times New Roman" w:hAnsi="Arial" w:cs="Arial"/>
                      <w:sz w:val="20"/>
                      <w:szCs w:val="20"/>
                      <w:lang w:eastAsia="en-AU"/>
                    </w:rPr>
                    <w:lastRenderedPageBreak/>
                    <w:t xml:space="preserve">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PO77</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Demolition and removal is only considered where:</w:t>
            </w:r>
          </w:p>
          <w:p w:rsidR="004E1550" w:rsidRPr="004E1550" w:rsidRDefault="004E1550" w:rsidP="004E155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4E1550" w:rsidRPr="004E1550" w:rsidRDefault="004E1550" w:rsidP="004E155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4E1550" w:rsidRPr="004E1550" w:rsidRDefault="004E1550" w:rsidP="004E155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limited demolition is performed in the course of repairs, maintenance or restoration; or</w:t>
            </w:r>
          </w:p>
          <w:p w:rsidR="004E1550" w:rsidRPr="004E1550" w:rsidRDefault="004E1550" w:rsidP="004E1550">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demolition</w:t>
            </w:r>
            <w:proofErr w:type="gramEnd"/>
            <w:r w:rsidRPr="004E1550">
              <w:rPr>
                <w:rFonts w:ascii="Arial" w:eastAsia="Times New Roman" w:hAnsi="Arial" w:cs="Arial"/>
                <w:sz w:val="20"/>
                <w:szCs w:val="20"/>
                <w:lang w:eastAsia="en-AU"/>
              </w:rPr>
              <w:t xml:space="preserve"> is performed following a catastrophic event which substantially destroys the building or object.</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PO78</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DA34DC" w:rsidRPr="004E1550" w:rsidTr="00DA34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A34DC" w:rsidRPr="004E1550" w:rsidRDefault="00DA34DC" w:rsidP="004E1550">
            <w:pPr>
              <w:spacing w:before="100" w:beforeAutospacing="1" w:after="100" w:afterAutospacing="1" w:line="240" w:lineRule="auto"/>
              <w:ind w:left="150" w:right="150"/>
              <w:rPr>
                <w:rFonts w:ascii="Arial" w:eastAsia="Times New Roman" w:hAnsi="Arial" w:cs="Arial"/>
                <w:b/>
                <w:bCs/>
                <w:sz w:val="20"/>
                <w:szCs w:val="20"/>
                <w:lang w:eastAsia="en-AU"/>
              </w:rPr>
            </w:pPr>
            <w:r w:rsidRPr="004E1550">
              <w:rPr>
                <w:rFonts w:ascii="Arial" w:eastAsia="Times New Roman" w:hAnsi="Arial" w:cs="Arial"/>
                <w:b/>
                <w:bCs/>
                <w:sz w:val="20"/>
                <w:szCs w:val="20"/>
                <w:lang w:eastAsia="en-AU"/>
              </w:rPr>
              <w:t>Infrastructure buffer areas (refer Overlay map – Infrastructure buffers to determine if the following assessment criteria apply)</w:t>
            </w: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PO79</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Development within a High voltage electricity line buffer:</w:t>
            </w:r>
          </w:p>
          <w:p w:rsidR="004E1550" w:rsidRPr="004E1550" w:rsidRDefault="004E1550" w:rsidP="004E1550">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is located and designed to avoid any potential adverse impacts on personal health and wellbeing from electromagnetic fields;</w:t>
            </w:r>
          </w:p>
          <w:p w:rsidR="004E1550" w:rsidRPr="004E1550" w:rsidRDefault="004E1550" w:rsidP="004E1550">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is located and designed in a manner that maintains a high level of security of supply;</w:t>
            </w:r>
          </w:p>
          <w:p w:rsidR="004E1550" w:rsidRPr="004E1550" w:rsidRDefault="004E1550" w:rsidP="004E1550">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is</w:t>
            </w:r>
            <w:proofErr w:type="gramEnd"/>
            <w:r w:rsidRPr="004E1550">
              <w:rPr>
                <w:rFonts w:ascii="Arial" w:eastAsia="Times New Roman" w:hAnsi="Arial" w:cs="Arial"/>
                <w:sz w:val="20"/>
                <w:szCs w:val="20"/>
                <w:lang w:eastAsia="en-AU"/>
              </w:rPr>
              <w:t xml:space="preserve"> located and designed so not to impede upon the functioning and maintenance of high voltage electrical infrastructure.</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E79</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 xml:space="preserve">Except where located on an approved Neighbourhood development plan, development does not involve the construction of any buildings or structures within a high voltage electricity line buffer.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PO80</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within a bulk water supply infrastructure buffer is located, designed and constructed to:</w:t>
            </w:r>
          </w:p>
          <w:p w:rsidR="004E1550" w:rsidRPr="004E1550" w:rsidRDefault="004E1550" w:rsidP="004E1550">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protect the integrity of the bulk water supply infrastructure;</w:t>
            </w:r>
          </w:p>
          <w:p w:rsidR="004E1550" w:rsidRPr="004E1550" w:rsidRDefault="004E1550" w:rsidP="004E1550">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Maintains adequate access for any required maintenance or upgrading work to the bulk water supply infrastructure.</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E80</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Except where located on an approved Neighbourhood development plan, development does not involve the construction of any buildings or structures within a bulk water supply infrastructure buffer.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PO81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is located and designed to maintain required access to Bulk water supply infrastructure.</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E81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4E1550" w:rsidRPr="004E1550" w:rsidRDefault="004E1550" w:rsidP="004E1550">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buildings or structures;</w:t>
            </w:r>
          </w:p>
          <w:p w:rsidR="004E1550" w:rsidRPr="004E1550" w:rsidRDefault="004E1550" w:rsidP="004E1550">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gates and fences;</w:t>
            </w:r>
          </w:p>
          <w:p w:rsidR="004E1550" w:rsidRPr="004E1550" w:rsidRDefault="004E1550" w:rsidP="004E1550">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storage of equipment or materials;</w:t>
            </w:r>
          </w:p>
          <w:p w:rsidR="004E1550" w:rsidRPr="004E1550" w:rsidRDefault="004E1550" w:rsidP="004E1550">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landscaping</w:t>
            </w:r>
            <w:proofErr w:type="gramEnd"/>
            <w:r w:rsidRPr="004E1550">
              <w:rPr>
                <w:rFonts w:ascii="Arial" w:eastAsia="Times New Roman" w:hAnsi="Arial" w:cs="Arial"/>
                <w:sz w:val="20"/>
                <w:szCs w:val="20"/>
                <w:lang w:eastAsia="en-AU"/>
              </w:rPr>
              <w:t xml:space="preserve"> or earthworks or stormwater or other infrastructure.</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34DC" w:rsidRPr="004E1550" w:rsidTr="00DA34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34DC" w:rsidRPr="004E1550" w:rsidTr="004E1550">
              <w:trPr>
                <w:tblCellSpacing w:w="15" w:type="dxa"/>
              </w:trPr>
              <w:tc>
                <w:tcPr>
                  <w:tcW w:w="15100" w:type="dxa"/>
                  <w:vAlign w:val="center"/>
                  <w:hideMark/>
                </w:tcPr>
                <w:p w:rsidR="00DA34DC" w:rsidRPr="004E1550" w:rsidRDefault="00DA34DC"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DA34DC" w:rsidRPr="004E1550" w:rsidRDefault="00DA34DC"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PO82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w:t>
            </w:r>
          </w:p>
          <w:p w:rsidR="004E1550" w:rsidRPr="004E1550" w:rsidRDefault="004E1550" w:rsidP="004E1550">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minimises the risk to persons from overland flow;</w:t>
            </w:r>
          </w:p>
          <w:p w:rsidR="004E1550" w:rsidRPr="004E1550" w:rsidRDefault="004E1550" w:rsidP="004E1550">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does</w:t>
            </w:r>
            <w:proofErr w:type="gramEnd"/>
            <w:r w:rsidRPr="004E1550">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PO83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w:t>
            </w:r>
          </w:p>
          <w:p w:rsidR="004E1550" w:rsidRPr="004E1550" w:rsidRDefault="004E1550" w:rsidP="004E1550">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4E1550" w:rsidRPr="004E1550" w:rsidRDefault="004E1550" w:rsidP="004E1550">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does</w:t>
            </w:r>
            <w:proofErr w:type="gramEnd"/>
            <w:r w:rsidRPr="004E1550">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97"/>
            </w:tblGrid>
            <w:tr w:rsidR="004E1550" w:rsidRPr="004E1550" w:rsidTr="004E1550">
              <w:trPr>
                <w:tblCellSpacing w:w="15" w:type="dxa"/>
              </w:trPr>
              <w:tc>
                <w:tcPr>
                  <w:tcW w:w="1010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E1550" w:rsidRPr="004E1550" w:rsidTr="004E1550">
              <w:trPr>
                <w:tblCellSpacing w:w="15" w:type="dxa"/>
              </w:trPr>
              <w:tc>
                <w:tcPr>
                  <w:tcW w:w="1010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Reporting to be prepared in accordance with Planning scheme policy – Flood hazard, Coastal hazard and Overland flow.</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E83</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PO84</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does not:</w:t>
            </w:r>
          </w:p>
          <w:p w:rsidR="004E1550" w:rsidRPr="004E1550" w:rsidRDefault="004E1550" w:rsidP="004E1550">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directly, indirectly or cumulatively cause any increase in overland flow velocity or level;</w:t>
            </w:r>
          </w:p>
          <w:p w:rsidR="004E1550" w:rsidRPr="004E1550" w:rsidRDefault="004E1550" w:rsidP="004E1550">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increase</w:t>
            </w:r>
            <w:proofErr w:type="gramEnd"/>
            <w:r w:rsidRPr="004E1550">
              <w:rPr>
                <w:rFonts w:ascii="Arial" w:eastAsia="Times New Roman" w:hAnsi="Arial" w:cs="Arial"/>
                <w:sz w:val="20"/>
                <w:szCs w:val="20"/>
                <w:lang w:eastAsia="en-AU"/>
              </w:rPr>
              <w:t xml:space="preserve"> the potential for flood damage from overland flow either on the premises or other </w:t>
            </w:r>
            <w:r w:rsidRPr="004E1550">
              <w:rPr>
                <w:rFonts w:ascii="Arial" w:eastAsia="Times New Roman" w:hAnsi="Arial" w:cs="Arial"/>
                <w:sz w:val="20"/>
                <w:szCs w:val="20"/>
                <w:lang w:eastAsia="en-AU"/>
              </w:rPr>
              <w:lastRenderedPageBreak/>
              <w:t xml:space="preserve">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97"/>
            </w:tblGrid>
            <w:tr w:rsidR="004E1550" w:rsidRPr="004E1550" w:rsidTr="004E1550">
              <w:trPr>
                <w:tblCellSpacing w:w="15" w:type="dxa"/>
              </w:trPr>
              <w:tc>
                <w:tcPr>
                  <w:tcW w:w="1010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PO85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E85</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02"/>
            </w:tblGrid>
            <w:tr w:rsidR="004E1550" w:rsidRPr="004E1550" w:rsidTr="004E1550">
              <w:trPr>
                <w:tblCellSpacing w:w="15" w:type="dxa"/>
              </w:trPr>
              <w:tc>
                <w:tcPr>
                  <w:tcW w:w="4871"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PO86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E86</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vMerge w:val="restar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PO87</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97"/>
            </w:tblGrid>
            <w:tr w:rsidR="004E1550" w:rsidRPr="004E1550" w:rsidTr="004E1550">
              <w:trPr>
                <w:tblCellSpacing w:w="15" w:type="dxa"/>
              </w:trPr>
              <w:tc>
                <w:tcPr>
                  <w:tcW w:w="1010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E1550" w:rsidRPr="004E1550" w:rsidTr="004E1550">
              <w:trPr>
                <w:tblCellSpacing w:w="15" w:type="dxa"/>
              </w:trPr>
              <w:tc>
                <w:tcPr>
                  <w:tcW w:w="10109" w:type="dxa"/>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r w:rsidRPr="004E1550">
                    <w:rPr>
                      <w:rFonts w:ascii="Arial" w:eastAsia="Times New Roman" w:hAnsi="Arial" w:cs="Arial"/>
                      <w:sz w:val="20"/>
                      <w:szCs w:val="20"/>
                      <w:lang w:eastAsia="en-AU"/>
                    </w:rPr>
                    <w:t>Note - Reporting to be prepared in accordance with Planning scheme policy – Flood hazard, Coastal hazard and Overland flow</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E87.1</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4E1550" w:rsidRPr="004E1550" w:rsidRDefault="004E1550" w:rsidP="004E155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Urban area – Level III;</w:t>
            </w:r>
          </w:p>
          <w:p w:rsidR="004E1550" w:rsidRPr="004E1550" w:rsidRDefault="004E1550" w:rsidP="004E155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Rural area – N/A;</w:t>
            </w:r>
          </w:p>
          <w:p w:rsidR="004E1550" w:rsidRPr="004E1550" w:rsidRDefault="004E1550" w:rsidP="004E155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Industrial area – Level V;</w:t>
            </w:r>
          </w:p>
          <w:p w:rsidR="004E1550" w:rsidRPr="004E1550" w:rsidRDefault="004E1550" w:rsidP="004E155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E1550">
              <w:rPr>
                <w:rFonts w:ascii="Arial" w:eastAsia="Times New Roman" w:hAnsi="Arial" w:cs="Arial"/>
                <w:sz w:val="20"/>
                <w:szCs w:val="20"/>
                <w:lang w:eastAsia="en-AU"/>
              </w:rPr>
              <w:t>Commercial area – Level V.</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vMerge/>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E87.2</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 xml:space="preserve">Development ensures that inter-allotment drainage infrastructure is designed to </w:t>
            </w:r>
            <w:r w:rsidRPr="004E1550">
              <w:rPr>
                <w:rFonts w:ascii="Arial" w:eastAsia="Times New Roman" w:hAnsi="Arial" w:cs="Arial"/>
                <w:sz w:val="20"/>
                <w:szCs w:val="20"/>
                <w:lang w:eastAsia="en-AU"/>
              </w:rPr>
              <w:lastRenderedPageBreak/>
              <w:t xml:space="preserve">accommodate any event up to and including the 1% AEP for the fully developed upstream catchment.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lastRenderedPageBreak/>
              <w:t>PO88</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protects the conveyance of overland flow such that an easement for drainage purposes is provided over:</w:t>
            </w:r>
          </w:p>
          <w:p w:rsidR="004E1550" w:rsidRPr="004E1550" w:rsidRDefault="004E1550" w:rsidP="004E1550">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 stormwater pipe if the nominal pipe diameter exceeds 300mm;</w:t>
            </w:r>
          </w:p>
          <w:p w:rsidR="004E1550" w:rsidRPr="004E1550" w:rsidRDefault="004E1550" w:rsidP="004E1550">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an overland flow path where it crosses more than one premises;</w:t>
            </w:r>
          </w:p>
          <w:p w:rsidR="004E1550" w:rsidRPr="004E1550" w:rsidRDefault="004E1550" w:rsidP="004E1550">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inter-allotment</w:t>
            </w:r>
            <w:proofErr w:type="gramEnd"/>
            <w:r w:rsidRPr="004E1550">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97"/>
            </w:tblGrid>
            <w:tr w:rsidR="004E1550" w:rsidRPr="004E1550" w:rsidTr="004E1550">
              <w:trPr>
                <w:tblCellSpacing w:w="15" w:type="dxa"/>
              </w:trPr>
              <w:tc>
                <w:tcPr>
                  <w:tcW w:w="10109"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Note - Refer to Planning scheme policy - Integrated design for details and examples.</w:t>
                  </w:r>
                </w:p>
              </w:tc>
            </w:tr>
            <w:tr w:rsidR="004E1550" w:rsidRPr="004E1550" w:rsidTr="004E1550">
              <w:trPr>
                <w:tblCellSpacing w:w="15" w:type="dxa"/>
              </w:trPr>
              <w:tc>
                <w:tcPr>
                  <w:tcW w:w="10109" w:type="dxa"/>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Note - Stormwater Drainage easement dimensions are provided in accordance with Section 3.8.5 of QUDM.</w:t>
                  </w:r>
                </w:p>
              </w:tc>
            </w:tr>
          </w:tbl>
          <w:p w:rsidR="004E1550" w:rsidRPr="004E1550" w:rsidRDefault="004E1550" w:rsidP="004E1550">
            <w:pPr>
              <w:spacing w:before="100" w:beforeAutospacing="1" w:after="100" w:afterAutospacing="1" w:line="240" w:lineRule="auto"/>
              <w:rPr>
                <w:rFonts w:ascii="Arial" w:eastAsia="Times New Roman" w:hAnsi="Arial" w:cs="Arial"/>
                <w:sz w:val="20"/>
                <w:szCs w:val="20"/>
                <w:lang w:eastAsia="en-AU"/>
              </w:rPr>
            </w:pP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p>
        </w:tc>
      </w:tr>
      <w:tr w:rsidR="00A4050D" w:rsidRPr="004E1550" w:rsidTr="00683FE0">
        <w:trPr>
          <w:tblCellSpacing w:w="15" w:type="dxa"/>
        </w:trPr>
        <w:tc>
          <w:tcPr>
            <w:tcW w:w="3160" w:type="pct"/>
            <w:gridSpan w:val="2"/>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Additional criteria for development for a Park</w:t>
            </w:r>
            <w:r w:rsidRPr="004E1550">
              <w:rPr>
                <w:rFonts w:ascii="Arial" w:eastAsia="Times New Roman" w:hAnsi="Arial" w:cs="Arial"/>
                <w:b/>
                <w:bCs/>
                <w:sz w:val="20"/>
                <w:szCs w:val="20"/>
                <w:vertAlign w:val="superscript"/>
                <w:lang w:eastAsia="en-AU"/>
              </w:rPr>
              <w:t>(</w:t>
            </w:r>
            <w:hyperlink r:id="rId4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1550">
                <w:rPr>
                  <w:rFonts w:ascii="Arial" w:eastAsia="Times New Roman" w:hAnsi="Arial" w:cs="Arial"/>
                  <w:color w:val="0000FF"/>
                  <w:sz w:val="20"/>
                  <w:szCs w:val="20"/>
                  <w:vertAlign w:val="superscript"/>
                  <w:lang w:eastAsia="en-AU"/>
                </w:rPr>
                <w:t>57</w:t>
              </w:r>
            </w:hyperlink>
            <w:r w:rsidRPr="004E1550">
              <w:rPr>
                <w:rFonts w:ascii="Arial" w:eastAsia="Times New Roman" w:hAnsi="Arial" w:cs="Arial"/>
                <w:b/>
                <w:bCs/>
                <w:sz w:val="20"/>
                <w:szCs w:val="20"/>
                <w:vertAlign w:val="superscript"/>
                <w:lang w:eastAsia="en-AU"/>
              </w:rPr>
              <w:t>)</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A4050D" w:rsidRPr="004E1550" w:rsidTr="00683FE0">
        <w:trPr>
          <w:tblCellSpacing w:w="15" w:type="dxa"/>
        </w:trPr>
        <w:tc>
          <w:tcPr>
            <w:tcW w:w="1612" w:type="pct"/>
            <w:tcBorders>
              <w:top w:val="outset" w:sz="6" w:space="0" w:color="auto"/>
              <w:left w:val="outset" w:sz="6" w:space="0" w:color="auto"/>
              <w:bottom w:val="outset" w:sz="6" w:space="0" w:color="auto"/>
              <w:right w:val="outset" w:sz="6" w:space="0" w:color="auto"/>
            </w:tcBorders>
            <w:vAlign w:val="center"/>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PO89</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for a Park</w:t>
            </w:r>
            <w:r w:rsidRPr="004E1550">
              <w:rPr>
                <w:rFonts w:ascii="Arial" w:eastAsia="Times New Roman" w:hAnsi="Arial" w:cs="Arial"/>
                <w:sz w:val="20"/>
                <w:szCs w:val="20"/>
                <w:vertAlign w:val="superscript"/>
                <w:lang w:eastAsia="en-AU"/>
              </w:rPr>
              <w:t>(</w:t>
            </w:r>
            <w:hyperlink r:id="rId4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1550">
                <w:rPr>
                  <w:rFonts w:ascii="Arial" w:eastAsia="Times New Roman" w:hAnsi="Arial" w:cs="Arial"/>
                  <w:color w:val="0000FF"/>
                  <w:sz w:val="20"/>
                  <w:szCs w:val="20"/>
                  <w:vertAlign w:val="superscript"/>
                  <w:lang w:eastAsia="en-AU"/>
                </w:rPr>
                <w:t>57</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ensures that the design and layout responds to the nature of the overland flow affecting the premises such that: </w:t>
            </w:r>
          </w:p>
          <w:p w:rsidR="004E1550" w:rsidRPr="004E1550" w:rsidRDefault="004E1550" w:rsidP="004E1550">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public benefit and enjoyment is maximised;</w:t>
            </w:r>
          </w:p>
          <w:p w:rsidR="004E1550" w:rsidRPr="004E1550" w:rsidRDefault="004E1550" w:rsidP="004E1550">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4E1550">
              <w:rPr>
                <w:rFonts w:ascii="Arial" w:eastAsia="Times New Roman" w:hAnsi="Arial" w:cs="Arial"/>
                <w:sz w:val="20"/>
                <w:szCs w:val="20"/>
                <w:lang w:eastAsia="en-AU"/>
              </w:rPr>
              <w:t>impacts on the asset life and integrity of park structures is minimised;</w:t>
            </w:r>
          </w:p>
          <w:p w:rsidR="004E1550" w:rsidRPr="004E1550" w:rsidRDefault="004E1550" w:rsidP="004E1550">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E1550">
              <w:rPr>
                <w:rFonts w:ascii="Arial" w:eastAsia="Times New Roman" w:hAnsi="Arial" w:cs="Arial"/>
                <w:sz w:val="20"/>
                <w:szCs w:val="20"/>
                <w:lang w:eastAsia="en-AU"/>
              </w:rPr>
              <w:t>maintenance</w:t>
            </w:r>
            <w:proofErr w:type="gramEnd"/>
            <w:r w:rsidRPr="004E1550">
              <w:rPr>
                <w:rFonts w:ascii="Arial" w:eastAsia="Times New Roman" w:hAnsi="Arial" w:cs="Arial"/>
                <w:sz w:val="20"/>
                <w:szCs w:val="20"/>
                <w:lang w:eastAsia="en-AU"/>
              </w:rPr>
              <w:t xml:space="preserve"> and replacement costs are minimised.</w:t>
            </w:r>
          </w:p>
        </w:tc>
        <w:tc>
          <w:tcPr>
            <w:tcW w:w="1538" w:type="pct"/>
            <w:tcBorders>
              <w:top w:val="outset" w:sz="6" w:space="0" w:color="auto"/>
              <w:left w:val="outset" w:sz="6" w:space="0" w:color="auto"/>
              <w:bottom w:val="outset" w:sz="6" w:space="0" w:color="auto"/>
              <w:right w:val="outset" w:sz="6" w:space="0" w:color="auto"/>
            </w:tcBorders>
            <w:hideMark/>
          </w:tcPr>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b/>
                <w:bCs/>
                <w:sz w:val="20"/>
                <w:szCs w:val="20"/>
                <w:lang w:eastAsia="en-AU"/>
              </w:rPr>
              <w:t>E89</w:t>
            </w:r>
          </w:p>
          <w:p w:rsidR="004E1550" w:rsidRPr="004E1550" w:rsidRDefault="004E1550" w:rsidP="004E1550">
            <w:pPr>
              <w:spacing w:before="100" w:beforeAutospacing="1" w:after="100" w:afterAutospacing="1" w:line="240" w:lineRule="auto"/>
              <w:ind w:left="150" w:right="150"/>
              <w:rPr>
                <w:rFonts w:ascii="Arial" w:eastAsia="Times New Roman" w:hAnsi="Arial" w:cs="Arial"/>
                <w:sz w:val="20"/>
                <w:szCs w:val="20"/>
                <w:lang w:eastAsia="en-AU"/>
              </w:rPr>
            </w:pPr>
            <w:r w:rsidRPr="004E1550">
              <w:rPr>
                <w:rFonts w:ascii="Arial" w:eastAsia="Times New Roman" w:hAnsi="Arial" w:cs="Arial"/>
                <w:sz w:val="20"/>
                <w:szCs w:val="20"/>
                <w:lang w:eastAsia="en-AU"/>
              </w:rPr>
              <w:t>Development for a Park</w:t>
            </w:r>
            <w:r w:rsidRPr="004E1550">
              <w:rPr>
                <w:rFonts w:ascii="Arial" w:eastAsia="Times New Roman" w:hAnsi="Arial" w:cs="Arial"/>
                <w:sz w:val="20"/>
                <w:szCs w:val="20"/>
                <w:vertAlign w:val="superscript"/>
                <w:lang w:eastAsia="en-AU"/>
              </w:rPr>
              <w:t>(</w:t>
            </w:r>
            <w:hyperlink r:id="rId4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1550">
                <w:rPr>
                  <w:rFonts w:ascii="Arial" w:eastAsia="Times New Roman" w:hAnsi="Arial" w:cs="Arial"/>
                  <w:color w:val="0000FF"/>
                  <w:sz w:val="20"/>
                  <w:szCs w:val="20"/>
                  <w:vertAlign w:val="superscript"/>
                  <w:lang w:eastAsia="en-AU"/>
                </w:rPr>
                <w:t>57</w:t>
              </w:r>
            </w:hyperlink>
            <w:r w:rsidRPr="004E1550">
              <w:rPr>
                <w:rFonts w:ascii="Arial" w:eastAsia="Times New Roman" w:hAnsi="Arial" w:cs="Arial"/>
                <w:sz w:val="20"/>
                <w:szCs w:val="20"/>
                <w:vertAlign w:val="superscript"/>
                <w:lang w:eastAsia="en-AU"/>
              </w:rPr>
              <w:t>)</w:t>
            </w:r>
            <w:r w:rsidRPr="004E155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3"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49" w:type="pct"/>
            <w:tcBorders>
              <w:top w:val="outset" w:sz="6" w:space="0" w:color="auto"/>
              <w:left w:val="outset" w:sz="6" w:space="0" w:color="auto"/>
              <w:bottom w:val="outset" w:sz="6" w:space="0" w:color="auto"/>
              <w:right w:val="outset" w:sz="6" w:space="0" w:color="auto"/>
            </w:tcBorders>
          </w:tcPr>
          <w:p w:rsidR="004E1550" w:rsidRPr="004E1550" w:rsidRDefault="004E1550" w:rsidP="004E155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F4BB4" w:rsidRPr="004E1550" w:rsidRDefault="00DF4BB4" w:rsidP="00DA34DC">
      <w:pPr>
        <w:spacing w:before="100" w:beforeAutospacing="1" w:after="100" w:afterAutospacing="1" w:line="240" w:lineRule="auto"/>
        <w:rPr>
          <w:rFonts w:ascii="Arial" w:hAnsi="Arial" w:cs="Arial"/>
          <w:sz w:val="20"/>
          <w:szCs w:val="20"/>
        </w:rPr>
      </w:pPr>
    </w:p>
    <w:sectPr w:rsidR="00DF4BB4" w:rsidRPr="004E1550" w:rsidSect="004E1550">
      <w:footerReference w:type="default" r:id="rId4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BA1" w:rsidRDefault="00791BA1" w:rsidP="000860B7">
      <w:pPr>
        <w:spacing w:after="0" w:line="240" w:lineRule="auto"/>
      </w:pPr>
      <w:r>
        <w:separator/>
      </w:r>
    </w:p>
  </w:endnote>
  <w:endnote w:type="continuationSeparator" w:id="0">
    <w:p w:rsidR="00791BA1" w:rsidRDefault="00791BA1" w:rsidP="00086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EB" w:rsidRPr="000860B7" w:rsidRDefault="00B27CEB" w:rsidP="000860B7">
    <w:pPr>
      <w:pStyle w:val="Footer"/>
      <w:jc w:val="center"/>
      <w:rPr>
        <w:rFonts w:ascii="Arial" w:hAnsi="Arial" w:cs="Arial"/>
        <w:i/>
        <w:sz w:val="20"/>
        <w:szCs w:val="20"/>
      </w:rPr>
    </w:pPr>
    <w:r w:rsidRPr="00744A3C">
      <w:rPr>
        <w:rFonts w:ascii="Arial" w:hAnsi="Arial" w:cs="Arial"/>
        <w:i/>
        <w:sz w:val="20"/>
        <w:szCs w:val="20"/>
      </w:rPr>
      <w:t xml:space="preserve">MBRC Planning Scheme - Caboolture </w:t>
    </w:r>
    <w:r>
      <w:rPr>
        <w:rFonts w:ascii="Arial" w:hAnsi="Arial" w:cs="Arial"/>
        <w:i/>
        <w:sz w:val="20"/>
        <w:szCs w:val="20"/>
      </w:rPr>
      <w:t>West local plan - Urban living precinct - Light industry sub-</w:t>
    </w:r>
    <w:r w:rsidRPr="00744A3C">
      <w:rPr>
        <w:rFonts w:ascii="Arial" w:hAnsi="Arial" w:cs="Arial"/>
        <w:i/>
        <w:sz w:val="20"/>
        <w:szCs w:val="20"/>
      </w:rPr>
      <w:t xml:space="preserve">precinct - Assessable - </w:t>
    </w:r>
    <w:r>
      <w:rPr>
        <w:rFonts w:ascii="Arial" w:hAnsi="Arial" w:cs="Arial"/>
        <w:i/>
        <w:sz w:val="20"/>
        <w:szCs w:val="20"/>
      </w:rPr>
      <w:t>3 July 2017</w:t>
    </w:r>
    <w:r w:rsidRPr="00744A3C">
      <w:rPr>
        <w:rFonts w:ascii="Arial" w:hAnsi="Arial" w:cs="Arial"/>
        <w:i/>
        <w:sz w:val="20"/>
        <w:szCs w:val="20"/>
      </w:rPr>
      <w:tab/>
    </w:r>
    <w:r w:rsidRPr="00744A3C">
      <w:rPr>
        <w:rFonts w:ascii="Arial" w:hAnsi="Arial" w:cs="Arial"/>
        <w:i/>
        <w:sz w:val="20"/>
        <w:szCs w:val="20"/>
      </w:rPr>
      <w:tab/>
    </w:r>
    <w:r w:rsidRPr="00744A3C">
      <w:rPr>
        <w:rFonts w:ascii="Arial" w:hAnsi="Arial" w:cs="Arial"/>
        <w:i/>
        <w:sz w:val="20"/>
        <w:szCs w:val="20"/>
      </w:rPr>
      <w:tab/>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sidR="00683FE0">
          <w:rPr>
            <w:rFonts w:ascii="Arial" w:hAnsi="Arial" w:cs="Arial"/>
            <w:noProof/>
            <w:sz w:val="20"/>
            <w:szCs w:val="20"/>
          </w:rPr>
          <w:t>21</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BA1" w:rsidRDefault="00791BA1" w:rsidP="000860B7">
      <w:pPr>
        <w:spacing w:after="0" w:line="240" w:lineRule="auto"/>
      </w:pPr>
      <w:r>
        <w:separator/>
      </w:r>
    </w:p>
  </w:footnote>
  <w:footnote w:type="continuationSeparator" w:id="0">
    <w:p w:rsidR="00791BA1" w:rsidRDefault="00791BA1" w:rsidP="000860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EAE"/>
    <w:multiLevelType w:val="multilevel"/>
    <w:tmpl w:val="7848C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DE0FC5"/>
    <w:multiLevelType w:val="multilevel"/>
    <w:tmpl w:val="78607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57335D"/>
    <w:multiLevelType w:val="multilevel"/>
    <w:tmpl w:val="47D2A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8A13FD4"/>
    <w:multiLevelType w:val="multilevel"/>
    <w:tmpl w:val="B360E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BCD585C"/>
    <w:multiLevelType w:val="multilevel"/>
    <w:tmpl w:val="07B650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D5B185F"/>
    <w:multiLevelType w:val="multilevel"/>
    <w:tmpl w:val="2ECA5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E6F68FE"/>
    <w:multiLevelType w:val="multilevel"/>
    <w:tmpl w:val="36048D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F3E6F10"/>
    <w:multiLevelType w:val="multilevel"/>
    <w:tmpl w:val="062AD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2852920"/>
    <w:multiLevelType w:val="multilevel"/>
    <w:tmpl w:val="E132D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38D2DDA"/>
    <w:multiLevelType w:val="multilevel"/>
    <w:tmpl w:val="6EFE6E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nsid w:val="17794394"/>
    <w:multiLevelType w:val="multilevel"/>
    <w:tmpl w:val="8D5694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88B3685"/>
    <w:multiLevelType w:val="multilevel"/>
    <w:tmpl w:val="B768B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8930471"/>
    <w:multiLevelType w:val="multilevel"/>
    <w:tmpl w:val="12DE4B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8C870DB"/>
    <w:multiLevelType w:val="multilevel"/>
    <w:tmpl w:val="A74EC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AA61408"/>
    <w:multiLevelType w:val="multilevel"/>
    <w:tmpl w:val="47B2EF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ADE5A2E"/>
    <w:multiLevelType w:val="multilevel"/>
    <w:tmpl w:val="AED233A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B292E6E"/>
    <w:multiLevelType w:val="multilevel"/>
    <w:tmpl w:val="ED8CCD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BFA0A5E"/>
    <w:multiLevelType w:val="multilevel"/>
    <w:tmpl w:val="EB06C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D4D499E"/>
    <w:multiLevelType w:val="multilevel"/>
    <w:tmpl w:val="DFB2299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DBB3EC4"/>
    <w:multiLevelType w:val="multilevel"/>
    <w:tmpl w:val="5EFED1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40E56C0"/>
    <w:multiLevelType w:val="multilevel"/>
    <w:tmpl w:val="B03674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ACE4F7F"/>
    <w:multiLevelType w:val="multilevel"/>
    <w:tmpl w:val="142AF7B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D6F48D4"/>
    <w:multiLevelType w:val="multilevel"/>
    <w:tmpl w:val="824AB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D781266"/>
    <w:multiLevelType w:val="multilevel"/>
    <w:tmpl w:val="062401E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EB93872"/>
    <w:multiLevelType w:val="multilevel"/>
    <w:tmpl w:val="71AC4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0BF586A"/>
    <w:multiLevelType w:val="multilevel"/>
    <w:tmpl w:val="596883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4CA6F72"/>
    <w:multiLevelType w:val="multilevel"/>
    <w:tmpl w:val="4AFAAD6C"/>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67E3753"/>
    <w:multiLevelType w:val="multilevel"/>
    <w:tmpl w:val="74D0D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7822A0E"/>
    <w:multiLevelType w:val="multilevel"/>
    <w:tmpl w:val="314C75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784767D"/>
    <w:multiLevelType w:val="multilevel"/>
    <w:tmpl w:val="B3B6D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B2B1550"/>
    <w:multiLevelType w:val="multilevel"/>
    <w:tmpl w:val="BFF6E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D413090"/>
    <w:multiLevelType w:val="multilevel"/>
    <w:tmpl w:val="6BCA9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D4F4919"/>
    <w:multiLevelType w:val="multilevel"/>
    <w:tmpl w:val="0EB6DE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nsid w:val="3D8C591C"/>
    <w:multiLevelType w:val="multilevel"/>
    <w:tmpl w:val="848EC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D924BD5"/>
    <w:multiLevelType w:val="multilevel"/>
    <w:tmpl w:val="D980B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DC909D2"/>
    <w:multiLevelType w:val="multilevel"/>
    <w:tmpl w:val="CED66F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F206BF2"/>
    <w:multiLevelType w:val="multilevel"/>
    <w:tmpl w:val="C8CA6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FD63C6D"/>
    <w:multiLevelType w:val="multilevel"/>
    <w:tmpl w:val="D3AE4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5F1697E"/>
    <w:multiLevelType w:val="multilevel"/>
    <w:tmpl w:val="AC98B1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8CC090E"/>
    <w:multiLevelType w:val="multilevel"/>
    <w:tmpl w:val="41189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49A4583E"/>
    <w:multiLevelType w:val="multilevel"/>
    <w:tmpl w:val="F3E66E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A474D02"/>
    <w:multiLevelType w:val="multilevel"/>
    <w:tmpl w:val="F9DE6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A8E772E"/>
    <w:multiLevelType w:val="multilevel"/>
    <w:tmpl w:val="D8DCF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B554871"/>
    <w:multiLevelType w:val="multilevel"/>
    <w:tmpl w:val="B3D0A8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4D644AAF"/>
    <w:multiLevelType w:val="multilevel"/>
    <w:tmpl w:val="D93680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E8B5FB8"/>
    <w:multiLevelType w:val="multilevel"/>
    <w:tmpl w:val="E5A8D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33A20E8"/>
    <w:multiLevelType w:val="multilevel"/>
    <w:tmpl w:val="44025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54E06714"/>
    <w:multiLevelType w:val="multilevel"/>
    <w:tmpl w:val="670A7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58E87DA7"/>
    <w:multiLevelType w:val="multilevel"/>
    <w:tmpl w:val="7F30C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59A13B84"/>
    <w:multiLevelType w:val="multilevel"/>
    <w:tmpl w:val="F3383C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5CDB0E1C"/>
    <w:multiLevelType w:val="multilevel"/>
    <w:tmpl w:val="153AB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E372D12"/>
    <w:multiLevelType w:val="multilevel"/>
    <w:tmpl w:val="75BE64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08523F3"/>
    <w:multiLevelType w:val="multilevel"/>
    <w:tmpl w:val="A626A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613734E0"/>
    <w:multiLevelType w:val="multilevel"/>
    <w:tmpl w:val="61708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656B774E"/>
    <w:multiLevelType w:val="multilevel"/>
    <w:tmpl w:val="8F6812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8710184"/>
    <w:multiLevelType w:val="multilevel"/>
    <w:tmpl w:val="BDD65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6964023E"/>
    <w:multiLevelType w:val="multilevel"/>
    <w:tmpl w:val="4948B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6A517DFD"/>
    <w:multiLevelType w:val="multilevel"/>
    <w:tmpl w:val="60F8A9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6BBA03B2"/>
    <w:multiLevelType w:val="multilevel"/>
    <w:tmpl w:val="D3587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6BCE7B3E"/>
    <w:multiLevelType w:val="multilevel"/>
    <w:tmpl w:val="B6348D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71895599"/>
    <w:multiLevelType w:val="multilevel"/>
    <w:tmpl w:val="0A0CE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72B85A19"/>
    <w:multiLevelType w:val="multilevel"/>
    <w:tmpl w:val="72AC99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7543562A"/>
    <w:multiLevelType w:val="multilevel"/>
    <w:tmpl w:val="B5168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763C3427"/>
    <w:multiLevelType w:val="multilevel"/>
    <w:tmpl w:val="F7ECD0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768C1ED4"/>
    <w:multiLevelType w:val="multilevel"/>
    <w:tmpl w:val="E08853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7A5C6033"/>
    <w:multiLevelType w:val="multilevel"/>
    <w:tmpl w:val="80965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7D7708DE"/>
    <w:multiLevelType w:val="multilevel"/>
    <w:tmpl w:val="BE98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7EDE6059"/>
    <w:multiLevelType w:val="multilevel"/>
    <w:tmpl w:val="1E5E4E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7EED1FBB"/>
    <w:multiLevelType w:val="multilevel"/>
    <w:tmpl w:val="EF5A0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2"/>
  </w:num>
  <w:num w:numId="2">
    <w:abstractNumId w:val="53"/>
  </w:num>
  <w:num w:numId="3">
    <w:abstractNumId w:val="50"/>
  </w:num>
  <w:num w:numId="4">
    <w:abstractNumId w:val="54"/>
  </w:num>
  <w:num w:numId="5">
    <w:abstractNumId w:val="47"/>
  </w:num>
  <w:num w:numId="6">
    <w:abstractNumId w:val="5"/>
  </w:num>
  <w:num w:numId="7">
    <w:abstractNumId w:val="21"/>
  </w:num>
  <w:num w:numId="8">
    <w:abstractNumId w:val="46"/>
  </w:num>
  <w:num w:numId="9">
    <w:abstractNumId w:val="19"/>
  </w:num>
  <w:num w:numId="10">
    <w:abstractNumId w:val="58"/>
  </w:num>
  <w:num w:numId="11">
    <w:abstractNumId w:val="1"/>
  </w:num>
  <w:num w:numId="12">
    <w:abstractNumId w:val="15"/>
  </w:num>
  <w:num w:numId="13">
    <w:abstractNumId w:val="27"/>
  </w:num>
  <w:num w:numId="14">
    <w:abstractNumId w:val="13"/>
  </w:num>
  <w:num w:numId="15">
    <w:abstractNumId w:val="52"/>
  </w:num>
  <w:num w:numId="16">
    <w:abstractNumId w:val="24"/>
  </w:num>
  <w:num w:numId="17">
    <w:abstractNumId w:val="67"/>
  </w:num>
  <w:num w:numId="18">
    <w:abstractNumId w:val="34"/>
  </w:num>
  <w:num w:numId="19">
    <w:abstractNumId w:val="44"/>
  </w:num>
  <w:num w:numId="20">
    <w:abstractNumId w:val="12"/>
  </w:num>
  <w:num w:numId="21">
    <w:abstractNumId w:val="7"/>
  </w:num>
  <w:num w:numId="22">
    <w:abstractNumId w:val="8"/>
  </w:num>
  <w:num w:numId="23">
    <w:abstractNumId w:val="18"/>
  </w:num>
  <w:num w:numId="24">
    <w:abstractNumId w:val="33"/>
  </w:num>
  <w:num w:numId="25">
    <w:abstractNumId w:val="62"/>
  </w:num>
  <w:num w:numId="26">
    <w:abstractNumId w:val="48"/>
  </w:num>
  <w:num w:numId="27">
    <w:abstractNumId w:val="32"/>
  </w:num>
  <w:num w:numId="28">
    <w:abstractNumId w:val="60"/>
  </w:num>
  <w:num w:numId="29">
    <w:abstractNumId w:val="59"/>
  </w:num>
  <w:num w:numId="30">
    <w:abstractNumId w:val="49"/>
  </w:num>
  <w:num w:numId="31">
    <w:abstractNumId w:val="57"/>
  </w:num>
  <w:num w:numId="32">
    <w:abstractNumId w:val="65"/>
  </w:num>
  <w:num w:numId="33">
    <w:abstractNumId w:val="2"/>
  </w:num>
  <w:num w:numId="34">
    <w:abstractNumId w:val="0"/>
  </w:num>
  <w:num w:numId="35">
    <w:abstractNumId w:val="26"/>
  </w:num>
  <w:num w:numId="36">
    <w:abstractNumId w:val="45"/>
  </w:num>
  <w:num w:numId="37">
    <w:abstractNumId w:val="55"/>
  </w:num>
  <w:num w:numId="38">
    <w:abstractNumId w:val="41"/>
  </w:num>
  <w:num w:numId="39">
    <w:abstractNumId w:val="22"/>
  </w:num>
  <w:num w:numId="40">
    <w:abstractNumId w:val="38"/>
  </w:num>
  <w:num w:numId="41">
    <w:abstractNumId w:val="16"/>
  </w:num>
  <w:num w:numId="42">
    <w:abstractNumId w:val="40"/>
  </w:num>
  <w:num w:numId="43">
    <w:abstractNumId w:val="29"/>
  </w:num>
  <w:num w:numId="44">
    <w:abstractNumId w:val="69"/>
  </w:num>
  <w:num w:numId="45">
    <w:abstractNumId w:val="30"/>
  </w:num>
  <w:num w:numId="46">
    <w:abstractNumId w:val="51"/>
  </w:num>
  <w:num w:numId="47">
    <w:abstractNumId w:val="66"/>
  </w:num>
  <w:num w:numId="48">
    <w:abstractNumId w:val="43"/>
  </w:num>
  <w:num w:numId="49">
    <w:abstractNumId w:val="37"/>
  </w:num>
  <w:num w:numId="50">
    <w:abstractNumId w:val="64"/>
  </w:num>
  <w:num w:numId="51">
    <w:abstractNumId w:val="9"/>
  </w:num>
  <w:num w:numId="52">
    <w:abstractNumId w:val="61"/>
  </w:num>
  <w:num w:numId="53">
    <w:abstractNumId w:val="11"/>
  </w:num>
  <w:num w:numId="54">
    <w:abstractNumId w:val="35"/>
  </w:num>
  <w:num w:numId="55">
    <w:abstractNumId w:val="63"/>
  </w:num>
  <w:num w:numId="56">
    <w:abstractNumId w:val="23"/>
  </w:num>
  <w:num w:numId="57">
    <w:abstractNumId w:val="68"/>
  </w:num>
  <w:num w:numId="58">
    <w:abstractNumId w:val="14"/>
  </w:num>
  <w:num w:numId="59">
    <w:abstractNumId w:val="6"/>
  </w:num>
  <w:num w:numId="60">
    <w:abstractNumId w:val="36"/>
  </w:num>
  <w:num w:numId="61">
    <w:abstractNumId w:val="39"/>
  </w:num>
  <w:num w:numId="62">
    <w:abstractNumId w:val="3"/>
  </w:num>
  <w:num w:numId="63">
    <w:abstractNumId w:val="17"/>
  </w:num>
  <w:num w:numId="64">
    <w:abstractNumId w:val="4"/>
  </w:num>
  <w:num w:numId="65">
    <w:abstractNumId w:val="56"/>
  </w:num>
  <w:num w:numId="66">
    <w:abstractNumId w:val="28"/>
  </w:num>
  <w:num w:numId="67">
    <w:abstractNumId w:val="31"/>
  </w:num>
  <w:num w:numId="68">
    <w:abstractNumId w:val="25"/>
  </w:num>
  <w:num w:numId="69">
    <w:abstractNumId w:val="20"/>
  </w:num>
  <w:num w:numId="70">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50"/>
    <w:rsid w:val="000860B7"/>
    <w:rsid w:val="000A768E"/>
    <w:rsid w:val="004C46E7"/>
    <w:rsid w:val="004E1550"/>
    <w:rsid w:val="005C7B9A"/>
    <w:rsid w:val="00683FE0"/>
    <w:rsid w:val="00791BA1"/>
    <w:rsid w:val="00A4050D"/>
    <w:rsid w:val="00B27CEB"/>
    <w:rsid w:val="00B40227"/>
    <w:rsid w:val="00DA34DC"/>
    <w:rsid w:val="00DC7B06"/>
    <w:rsid w:val="00DF4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F121B-A410-4C50-9A21-0BC9F65E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155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E155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E155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E155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4E155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4E155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55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E155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E155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E155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4E155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4E1550"/>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4E1550"/>
    <w:rPr>
      <w:i/>
      <w:iCs/>
    </w:rPr>
  </w:style>
  <w:style w:type="paragraph" w:customStyle="1" w:styleId="error">
    <w:name w:val="erro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4E155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4E155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4E15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4E155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4E15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4E15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4E15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4E15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4E15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4E15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4E15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4E15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4E15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4E15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4E15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4E155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4E155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4E155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4E15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4E155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4E15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4E155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4E155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4E155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4E155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4E155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4E155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4E155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4E155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4E155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4E155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4E155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4E155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4E155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4E155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4E155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4E155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4E155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4E155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4E155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4E155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4E155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4E155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4E155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4E155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4E15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4E155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4E155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4E15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4E155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4E155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4E155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4E155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4E155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4E155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4E155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4E155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4E15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4E15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4E155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4E15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4E155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4E155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4E1550"/>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4E155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4E155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4E155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4E155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4E155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4E155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4E155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4E15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4E155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4E15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4E15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4E155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4E15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4E15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4E15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4E155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4E155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4E155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4E155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4E155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4E155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4E155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4E155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4E155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4E15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4E155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4E155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4E155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4E155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4E155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4E155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4E155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4E155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4E155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4E155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4E155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4E155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4E155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4E155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4E155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4E155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4E155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4E155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4E155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4E155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4E155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4E155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4E155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4E155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4E15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4E155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4E155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4E155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4E155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4E1550"/>
    <w:rPr>
      <w:bdr w:val="single" w:sz="6" w:space="0" w:color="FFFFFF" w:frame="1"/>
    </w:rPr>
  </w:style>
  <w:style w:type="character" w:customStyle="1" w:styleId="pagingicon1">
    <w:name w:val="pagingicon1"/>
    <w:basedOn w:val="DefaultParagraphFont"/>
    <w:rsid w:val="004E1550"/>
  </w:style>
  <w:style w:type="character" w:customStyle="1" w:styleId="mapclearicon">
    <w:name w:val="mapclearicon"/>
    <w:basedOn w:val="DefaultParagraphFont"/>
    <w:rsid w:val="004E1550"/>
    <w:rPr>
      <w:sz w:val="24"/>
      <w:szCs w:val="24"/>
    </w:rPr>
  </w:style>
  <w:style w:type="character" w:customStyle="1" w:styleId="mapokicon">
    <w:name w:val="mapokicon"/>
    <w:basedOn w:val="DefaultParagraphFont"/>
    <w:rsid w:val="004E1550"/>
    <w:rPr>
      <w:sz w:val="24"/>
      <w:szCs w:val="24"/>
    </w:rPr>
  </w:style>
  <w:style w:type="character" w:customStyle="1" w:styleId="mapstepbackicon">
    <w:name w:val="mapstepbackicon"/>
    <w:basedOn w:val="DefaultParagraphFont"/>
    <w:rsid w:val="004E1550"/>
    <w:rPr>
      <w:sz w:val="24"/>
      <w:szCs w:val="24"/>
    </w:rPr>
  </w:style>
  <w:style w:type="character" w:customStyle="1" w:styleId="mapok">
    <w:name w:val="mapok"/>
    <w:basedOn w:val="DefaultParagraphFont"/>
    <w:rsid w:val="004E1550"/>
    <w:rPr>
      <w:sz w:val="24"/>
      <w:szCs w:val="24"/>
    </w:rPr>
  </w:style>
  <w:style w:type="character" w:customStyle="1" w:styleId="addnew">
    <w:name w:val="addnew"/>
    <w:basedOn w:val="DefaultParagraphFont"/>
    <w:rsid w:val="004E1550"/>
    <w:rPr>
      <w:sz w:val="24"/>
      <w:szCs w:val="24"/>
    </w:rPr>
  </w:style>
  <w:style w:type="character" w:customStyle="1" w:styleId="cancelbtn">
    <w:name w:val="cancelbtn"/>
    <w:basedOn w:val="DefaultParagraphFont"/>
    <w:rsid w:val="004E1550"/>
    <w:rPr>
      <w:sz w:val="24"/>
      <w:szCs w:val="24"/>
    </w:rPr>
  </w:style>
  <w:style w:type="character" w:customStyle="1" w:styleId="nexticon1">
    <w:name w:val="nexticon1"/>
    <w:basedOn w:val="DefaultParagraphFont"/>
    <w:rsid w:val="004E1550"/>
  </w:style>
  <w:style w:type="character" w:customStyle="1" w:styleId="previcon">
    <w:name w:val="previcon"/>
    <w:basedOn w:val="DefaultParagraphFont"/>
    <w:rsid w:val="004E1550"/>
  </w:style>
  <w:style w:type="character" w:customStyle="1" w:styleId="answer">
    <w:name w:val="answer"/>
    <w:basedOn w:val="DefaultParagraphFont"/>
    <w:rsid w:val="004E1550"/>
  </w:style>
  <w:style w:type="character" w:customStyle="1" w:styleId="featurename">
    <w:name w:val="featurename"/>
    <w:basedOn w:val="DefaultParagraphFont"/>
    <w:rsid w:val="004E1550"/>
  </w:style>
  <w:style w:type="character" w:customStyle="1" w:styleId="question1">
    <w:name w:val="question1"/>
    <w:basedOn w:val="DefaultParagraphFont"/>
    <w:rsid w:val="004E1550"/>
  </w:style>
  <w:style w:type="character" w:customStyle="1" w:styleId="delete">
    <w:name w:val="delete"/>
    <w:basedOn w:val="DefaultParagraphFont"/>
    <w:rsid w:val="004E1550"/>
  </w:style>
  <w:style w:type="paragraph" w:customStyle="1" w:styleId="firstnode1">
    <w:name w:val="firstnode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4E155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4E155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4E155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4E155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4E155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4E15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4E155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4E15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4E15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4E15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4E15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4E15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4E15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4E15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4E15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4E155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4E155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4E15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4E15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4E15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4E155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4E15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4E155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4E155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4E155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4E155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4E155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4E155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4E155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4E15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4E15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4E15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4E155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4E155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4E155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4E155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4E155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4E15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4E15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4E15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4E155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4E155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4E15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4E155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4E155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4E15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4E155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4E155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4E155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4E155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4E155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4E155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4E155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4E155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4E155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4E155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4E1550"/>
  </w:style>
  <w:style w:type="character" w:customStyle="1" w:styleId="previcon1">
    <w:name w:val="previcon1"/>
    <w:basedOn w:val="DefaultParagraphFont"/>
    <w:rsid w:val="004E1550"/>
  </w:style>
  <w:style w:type="paragraph" w:customStyle="1" w:styleId="eventnavtitle1">
    <w:name w:val="eventnavtitle1"/>
    <w:basedOn w:val="Normal"/>
    <w:rsid w:val="004E155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4E155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4E155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4E155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4E155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4E155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4E155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4E155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4E15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4E155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4E155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4E155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4E1550"/>
    <w:rPr>
      <w:b/>
      <w:bCs/>
      <w:vanish w:val="0"/>
      <w:webHidden w:val="0"/>
      <w:specVanish w:val="0"/>
    </w:rPr>
  </w:style>
  <w:style w:type="paragraph" w:customStyle="1" w:styleId="questionbody1">
    <w:name w:val="questionbody1"/>
    <w:basedOn w:val="Normal"/>
    <w:rsid w:val="004E155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4E1550"/>
    <w:rPr>
      <w:vanish w:val="0"/>
      <w:webHidden w:val="0"/>
      <w:specVanish w:val="0"/>
    </w:rPr>
  </w:style>
  <w:style w:type="paragraph" w:customStyle="1" w:styleId="title10">
    <w:name w:val="title1"/>
    <w:basedOn w:val="Normal"/>
    <w:rsid w:val="004E155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4E155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4E155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4E155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4E155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4E155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4E155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4E155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4E155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4E155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4E155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4E155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4E15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4E155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4E155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4E155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4E155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4E155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4E155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4E155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4E155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4E155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4E155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4E155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4E155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4E155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4E155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4E155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4E155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4E155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4E155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4E155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4E155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4E155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4E1550"/>
    <w:rPr>
      <w:vanish w:val="0"/>
      <w:webHidden w:val="0"/>
      <w:specVanish w:val="0"/>
    </w:rPr>
  </w:style>
  <w:style w:type="paragraph" w:customStyle="1" w:styleId="select1">
    <w:name w:val="select1"/>
    <w:basedOn w:val="Normal"/>
    <w:rsid w:val="004E155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4E1550"/>
    <w:rPr>
      <w:vanish w:val="0"/>
      <w:webHidden w:val="0"/>
      <w:specVanish w:val="0"/>
    </w:rPr>
  </w:style>
  <w:style w:type="paragraph" w:customStyle="1" w:styleId="back2">
    <w:name w:val="back2"/>
    <w:basedOn w:val="Normal"/>
    <w:rsid w:val="004E15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4E155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4E155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4E15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4E155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4E155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4E155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4E155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4E15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4E155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4E155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4E15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4E15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4E15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4E155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4E15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4E15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E1550"/>
    <w:rPr>
      <w:b/>
      <w:bCs/>
    </w:rPr>
  </w:style>
  <w:style w:type="character" w:customStyle="1" w:styleId="number">
    <w:name w:val="number"/>
    <w:basedOn w:val="DefaultParagraphFont"/>
    <w:rsid w:val="004E1550"/>
  </w:style>
  <w:style w:type="character" w:customStyle="1" w:styleId="newwindow">
    <w:name w:val="newwindow"/>
    <w:basedOn w:val="DefaultParagraphFont"/>
    <w:rsid w:val="004E1550"/>
  </w:style>
  <w:style w:type="paragraph" w:styleId="ListParagraph">
    <w:name w:val="List Paragraph"/>
    <w:basedOn w:val="Normal"/>
    <w:uiPriority w:val="34"/>
    <w:qFormat/>
    <w:rsid w:val="000860B7"/>
    <w:pPr>
      <w:spacing w:after="200" w:line="276" w:lineRule="auto"/>
      <w:ind w:left="720"/>
      <w:contextualSpacing/>
    </w:pPr>
    <w:rPr>
      <w:rFonts w:ascii="Arial" w:hAnsi="Arial"/>
    </w:rPr>
  </w:style>
  <w:style w:type="paragraph" w:styleId="Header">
    <w:name w:val="header"/>
    <w:basedOn w:val="Normal"/>
    <w:link w:val="HeaderChar"/>
    <w:uiPriority w:val="99"/>
    <w:unhideWhenUsed/>
    <w:rsid w:val="00086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0B7"/>
  </w:style>
  <w:style w:type="paragraph" w:styleId="Footer">
    <w:name w:val="footer"/>
    <w:basedOn w:val="Normal"/>
    <w:link w:val="FooterChar"/>
    <w:uiPriority w:val="99"/>
    <w:unhideWhenUsed/>
    <w:rsid w:val="00086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013141">
      <w:bodyDiv w:val="1"/>
      <w:marLeft w:val="0"/>
      <w:marRight w:val="0"/>
      <w:marTop w:val="0"/>
      <w:marBottom w:val="0"/>
      <w:divBdr>
        <w:top w:val="none" w:sz="0" w:space="0" w:color="auto"/>
        <w:left w:val="none" w:sz="0" w:space="0" w:color="auto"/>
        <w:bottom w:val="none" w:sz="0" w:space="0" w:color="auto"/>
        <w:right w:val="none" w:sz="0" w:space="0" w:color="auto"/>
      </w:divBdr>
      <w:divsChild>
        <w:div w:id="1346134916">
          <w:marLeft w:val="0"/>
          <w:marRight w:val="0"/>
          <w:marTop w:val="0"/>
          <w:marBottom w:val="0"/>
          <w:divBdr>
            <w:top w:val="none" w:sz="0" w:space="0" w:color="auto"/>
            <w:left w:val="none" w:sz="0" w:space="0" w:color="auto"/>
            <w:bottom w:val="none" w:sz="0" w:space="0" w:color="auto"/>
            <w:right w:val="none" w:sz="0" w:space="0" w:color="auto"/>
          </w:divBdr>
          <w:divsChild>
            <w:div w:id="900406229">
              <w:marLeft w:val="0"/>
              <w:marRight w:val="0"/>
              <w:marTop w:val="150"/>
              <w:marBottom w:val="0"/>
              <w:divBdr>
                <w:top w:val="none" w:sz="0" w:space="0" w:color="auto"/>
                <w:left w:val="none" w:sz="0" w:space="0" w:color="auto"/>
                <w:bottom w:val="none" w:sz="0" w:space="0" w:color="auto"/>
                <w:right w:val="none" w:sz="0" w:space="0" w:color="auto"/>
              </w:divBdr>
              <w:divsChild>
                <w:div w:id="667445413">
                  <w:marLeft w:val="3300"/>
                  <w:marRight w:val="0"/>
                  <w:marTop w:val="0"/>
                  <w:marBottom w:val="0"/>
                  <w:divBdr>
                    <w:top w:val="none" w:sz="0" w:space="0" w:color="auto"/>
                    <w:left w:val="none" w:sz="0" w:space="0" w:color="auto"/>
                    <w:bottom w:val="none" w:sz="0" w:space="0" w:color="auto"/>
                    <w:right w:val="none" w:sz="0" w:space="0" w:color="auto"/>
                  </w:divBdr>
                  <w:divsChild>
                    <w:div w:id="1992755905">
                      <w:marLeft w:val="0"/>
                      <w:marRight w:val="0"/>
                      <w:marTop w:val="0"/>
                      <w:marBottom w:val="0"/>
                      <w:divBdr>
                        <w:top w:val="single" w:sz="6" w:space="7" w:color="A8A8A8"/>
                        <w:left w:val="single" w:sz="2" w:space="14" w:color="A8A8A8"/>
                        <w:bottom w:val="single" w:sz="6" w:space="7" w:color="A8A8A8"/>
                        <w:right w:val="single" w:sz="2" w:space="14" w:color="A8A8A8"/>
                      </w:divBdr>
                      <w:divsChild>
                        <w:div w:id="1235774381">
                          <w:marLeft w:val="0"/>
                          <w:marRight w:val="0"/>
                          <w:marTop w:val="0"/>
                          <w:marBottom w:val="0"/>
                          <w:divBdr>
                            <w:top w:val="none" w:sz="0" w:space="0" w:color="auto"/>
                            <w:left w:val="none" w:sz="0" w:space="0" w:color="auto"/>
                            <w:bottom w:val="none" w:sz="0" w:space="0" w:color="auto"/>
                            <w:right w:val="none" w:sz="0" w:space="0" w:color="auto"/>
                          </w:divBdr>
                          <w:divsChild>
                            <w:div w:id="224687241">
                              <w:marLeft w:val="0"/>
                              <w:marRight w:val="0"/>
                              <w:marTop w:val="0"/>
                              <w:marBottom w:val="0"/>
                              <w:divBdr>
                                <w:top w:val="none" w:sz="0" w:space="0" w:color="auto"/>
                                <w:left w:val="none" w:sz="0" w:space="0" w:color="auto"/>
                                <w:bottom w:val="none" w:sz="0" w:space="0" w:color="auto"/>
                                <w:right w:val="none" w:sz="0" w:space="0" w:color="auto"/>
                              </w:divBdr>
                              <w:divsChild>
                                <w:div w:id="2058624005">
                                  <w:marLeft w:val="0"/>
                                  <w:marRight w:val="0"/>
                                  <w:marTop w:val="0"/>
                                  <w:marBottom w:val="0"/>
                                  <w:divBdr>
                                    <w:top w:val="none" w:sz="0" w:space="0" w:color="auto"/>
                                    <w:left w:val="none" w:sz="0" w:space="0" w:color="auto"/>
                                    <w:bottom w:val="none" w:sz="0" w:space="0" w:color="auto"/>
                                    <w:right w:val="none" w:sz="0" w:space="0" w:color="auto"/>
                                  </w:divBdr>
                                  <w:divsChild>
                                    <w:div w:id="1892106434">
                                      <w:marLeft w:val="0"/>
                                      <w:marRight w:val="0"/>
                                      <w:marTop w:val="0"/>
                                      <w:marBottom w:val="0"/>
                                      <w:divBdr>
                                        <w:top w:val="none" w:sz="0" w:space="0" w:color="auto"/>
                                        <w:left w:val="none" w:sz="0" w:space="0" w:color="auto"/>
                                        <w:bottom w:val="none" w:sz="0" w:space="0" w:color="auto"/>
                                        <w:right w:val="none" w:sz="0" w:space="0" w:color="auto"/>
                                      </w:divBdr>
                                      <w:divsChild>
                                        <w:div w:id="761805841">
                                          <w:marLeft w:val="0"/>
                                          <w:marRight w:val="0"/>
                                          <w:marTop w:val="0"/>
                                          <w:marBottom w:val="0"/>
                                          <w:divBdr>
                                            <w:top w:val="none" w:sz="0" w:space="0" w:color="auto"/>
                                            <w:left w:val="none" w:sz="0" w:space="0" w:color="auto"/>
                                            <w:bottom w:val="none" w:sz="0" w:space="0" w:color="auto"/>
                                            <w:right w:val="none" w:sz="0" w:space="0" w:color="auto"/>
                                          </w:divBdr>
                                          <w:divsChild>
                                            <w:div w:id="1495299155">
                                              <w:marLeft w:val="0"/>
                                              <w:marRight w:val="0"/>
                                              <w:marTop w:val="0"/>
                                              <w:marBottom w:val="0"/>
                                              <w:divBdr>
                                                <w:top w:val="none" w:sz="0" w:space="0" w:color="auto"/>
                                                <w:left w:val="none" w:sz="0" w:space="0" w:color="auto"/>
                                                <w:bottom w:val="none" w:sz="0" w:space="0" w:color="auto"/>
                                                <w:right w:val="none" w:sz="0" w:space="0" w:color="auto"/>
                                              </w:divBdr>
                                              <w:divsChild>
                                                <w:div w:id="2145809965">
                                                  <w:marLeft w:val="0"/>
                                                  <w:marRight w:val="0"/>
                                                  <w:marTop w:val="0"/>
                                                  <w:marBottom w:val="0"/>
                                                  <w:divBdr>
                                                    <w:top w:val="none" w:sz="0" w:space="0" w:color="auto"/>
                                                    <w:left w:val="none" w:sz="0" w:space="0" w:color="auto"/>
                                                    <w:bottom w:val="none" w:sz="0" w:space="0" w:color="auto"/>
                                                    <w:right w:val="none" w:sz="0" w:space="0" w:color="auto"/>
                                                  </w:divBdr>
                                                  <w:divsChild>
                                                    <w:div w:id="1011294434">
                                                      <w:marLeft w:val="0"/>
                                                      <w:marRight w:val="0"/>
                                                      <w:marTop w:val="0"/>
                                                      <w:marBottom w:val="0"/>
                                                      <w:divBdr>
                                                        <w:top w:val="none" w:sz="0" w:space="0" w:color="auto"/>
                                                        <w:left w:val="none" w:sz="0" w:space="0" w:color="auto"/>
                                                        <w:bottom w:val="none" w:sz="0" w:space="0" w:color="auto"/>
                                                        <w:right w:val="none" w:sz="0" w:space="0" w:color="auto"/>
                                                      </w:divBdr>
                                                      <w:divsChild>
                                                        <w:div w:id="2618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4083">
                                                  <w:marLeft w:val="0"/>
                                                  <w:marRight w:val="0"/>
                                                  <w:marTop w:val="0"/>
                                                  <w:marBottom w:val="0"/>
                                                  <w:divBdr>
                                                    <w:top w:val="none" w:sz="0" w:space="0" w:color="auto"/>
                                                    <w:left w:val="none" w:sz="0" w:space="0" w:color="auto"/>
                                                    <w:bottom w:val="none" w:sz="0" w:space="0" w:color="auto"/>
                                                    <w:right w:val="none" w:sz="0" w:space="0" w:color="auto"/>
                                                  </w:divBdr>
                                                  <w:divsChild>
                                                    <w:div w:id="2037732291">
                                                      <w:marLeft w:val="0"/>
                                                      <w:marRight w:val="0"/>
                                                      <w:marTop w:val="0"/>
                                                      <w:marBottom w:val="0"/>
                                                      <w:divBdr>
                                                        <w:top w:val="none" w:sz="0" w:space="0" w:color="auto"/>
                                                        <w:left w:val="none" w:sz="0" w:space="0" w:color="auto"/>
                                                        <w:bottom w:val="none" w:sz="0" w:space="0" w:color="auto"/>
                                                        <w:right w:val="none" w:sz="0" w:space="0" w:color="auto"/>
                                                      </w:divBdr>
                                                    </w:div>
                                                  </w:divsChild>
                                                </w:div>
                                                <w:div w:id="182939878">
                                                  <w:marLeft w:val="0"/>
                                                  <w:marRight w:val="0"/>
                                                  <w:marTop w:val="0"/>
                                                  <w:marBottom w:val="0"/>
                                                  <w:divBdr>
                                                    <w:top w:val="none" w:sz="0" w:space="0" w:color="auto"/>
                                                    <w:left w:val="none" w:sz="0" w:space="0" w:color="auto"/>
                                                    <w:bottom w:val="none" w:sz="0" w:space="0" w:color="auto"/>
                                                    <w:right w:val="none" w:sz="0" w:space="0" w:color="auto"/>
                                                  </w:divBdr>
                                                  <w:divsChild>
                                                    <w:div w:id="1189609522">
                                                      <w:marLeft w:val="0"/>
                                                      <w:marRight w:val="0"/>
                                                      <w:marTop w:val="0"/>
                                                      <w:marBottom w:val="0"/>
                                                      <w:divBdr>
                                                        <w:top w:val="none" w:sz="0" w:space="0" w:color="auto"/>
                                                        <w:left w:val="none" w:sz="0" w:space="0" w:color="auto"/>
                                                        <w:bottom w:val="none" w:sz="0" w:space="0" w:color="auto"/>
                                                        <w:right w:val="none" w:sz="0" w:space="0" w:color="auto"/>
                                                      </w:divBdr>
                                                      <w:divsChild>
                                                        <w:div w:id="11712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3685">
                                                  <w:marLeft w:val="0"/>
                                                  <w:marRight w:val="0"/>
                                                  <w:marTop w:val="0"/>
                                                  <w:marBottom w:val="0"/>
                                                  <w:divBdr>
                                                    <w:top w:val="none" w:sz="0" w:space="0" w:color="auto"/>
                                                    <w:left w:val="none" w:sz="0" w:space="0" w:color="auto"/>
                                                    <w:bottom w:val="none" w:sz="0" w:space="0" w:color="auto"/>
                                                    <w:right w:val="none" w:sz="0" w:space="0" w:color="auto"/>
                                                  </w:divBdr>
                                                  <w:divsChild>
                                                    <w:div w:id="759958110">
                                                      <w:marLeft w:val="0"/>
                                                      <w:marRight w:val="0"/>
                                                      <w:marTop w:val="0"/>
                                                      <w:marBottom w:val="0"/>
                                                      <w:divBdr>
                                                        <w:top w:val="none" w:sz="0" w:space="0" w:color="auto"/>
                                                        <w:left w:val="none" w:sz="0" w:space="0" w:color="auto"/>
                                                        <w:bottom w:val="none" w:sz="0" w:space="0" w:color="auto"/>
                                                        <w:right w:val="none" w:sz="0" w:space="0" w:color="auto"/>
                                                      </w:divBdr>
                                                      <w:divsChild>
                                                        <w:div w:id="15906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2970">
                                                  <w:marLeft w:val="0"/>
                                                  <w:marRight w:val="0"/>
                                                  <w:marTop w:val="0"/>
                                                  <w:marBottom w:val="0"/>
                                                  <w:divBdr>
                                                    <w:top w:val="none" w:sz="0" w:space="0" w:color="auto"/>
                                                    <w:left w:val="none" w:sz="0" w:space="0" w:color="auto"/>
                                                    <w:bottom w:val="none" w:sz="0" w:space="0" w:color="auto"/>
                                                    <w:right w:val="none" w:sz="0" w:space="0" w:color="auto"/>
                                                  </w:divBdr>
                                                  <w:divsChild>
                                                    <w:div w:id="2007630486">
                                                      <w:marLeft w:val="0"/>
                                                      <w:marRight w:val="0"/>
                                                      <w:marTop w:val="0"/>
                                                      <w:marBottom w:val="0"/>
                                                      <w:divBdr>
                                                        <w:top w:val="none" w:sz="0" w:space="0" w:color="auto"/>
                                                        <w:left w:val="none" w:sz="0" w:space="0" w:color="auto"/>
                                                        <w:bottom w:val="none" w:sz="0" w:space="0" w:color="auto"/>
                                                        <w:right w:val="none" w:sz="0" w:space="0" w:color="auto"/>
                                                      </w:divBdr>
                                                      <w:divsChild>
                                                        <w:div w:id="1652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3198">
                                                  <w:marLeft w:val="0"/>
                                                  <w:marRight w:val="0"/>
                                                  <w:marTop w:val="0"/>
                                                  <w:marBottom w:val="0"/>
                                                  <w:divBdr>
                                                    <w:top w:val="none" w:sz="0" w:space="0" w:color="auto"/>
                                                    <w:left w:val="none" w:sz="0" w:space="0" w:color="auto"/>
                                                    <w:bottom w:val="none" w:sz="0" w:space="0" w:color="auto"/>
                                                    <w:right w:val="none" w:sz="0" w:space="0" w:color="auto"/>
                                                  </w:divBdr>
                                                  <w:divsChild>
                                                    <w:div w:id="1830638464">
                                                      <w:marLeft w:val="0"/>
                                                      <w:marRight w:val="0"/>
                                                      <w:marTop w:val="0"/>
                                                      <w:marBottom w:val="0"/>
                                                      <w:divBdr>
                                                        <w:top w:val="none" w:sz="0" w:space="0" w:color="auto"/>
                                                        <w:left w:val="none" w:sz="0" w:space="0" w:color="auto"/>
                                                        <w:bottom w:val="none" w:sz="0" w:space="0" w:color="auto"/>
                                                        <w:right w:val="none" w:sz="0" w:space="0" w:color="auto"/>
                                                      </w:divBdr>
                                                      <w:divsChild>
                                                        <w:div w:id="12619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0652">
                                                  <w:marLeft w:val="0"/>
                                                  <w:marRight w:val="0"/>
                                                  <w:marTop w:val="0"/>
                                                  <w:marBottom w:val="0"/>
                                                  <w:divBdr>
                                                    <w:top w:val="none" w:sz="0" w:space="0" w:color="auto"/>
                                                    <w:left w:val="none" w:sz="0" w:space="0" w:color="auto"/>
                                                    <w:bottom w:val="none" w:sz="0" w:space="0" w:color="auto"/>
                                                    <w:right w:val="none" w:sz="0" w:space="0" w:color="auto"/>
                                                  </w:divBdr>
                                                  <w:divsChild>
                                                    <w:div w:id="1565725876">
                                                      <w:marLeft w:val="0"/>
                                                      <w:marRight w:val="0"/>
                                                      <w:marTop w:val="0"/>
                                                      <w:marBottom w:val="0"/>
                                                      <w:divBdr>
                                                        <w:top w:val="none" w:sz="0" w:space="0" w:color="auto"/>
                                                        <w:left w:val="none" w:sz="0" w:space="0" w:color="auto"/>
                                                        <w:bottom w:val="none" w:sz="0" w:space="0" w:color="auto"/>
                                                        <w:right w:val="none" w:sz="0" w:space="0" w:color="auto"/>
                                                      </w:divBdr>
                                                    </w:div>
                                                  </w:divsChild>
                                                </w:div>
                                                <w:div w:id="60715899">
                                                  <w:marLeft w:val="0"/>
                                                  <w:marRight w:val="0"/>
                                                  <w:marTop w:val="0"/>
                                                  <w:marBottom w:val="0"/>
                                                  <w:divBdr>
                                                    <w:top w:val="none" w:sz="0" w:space="0" w:color="auto"/>
                                                    <w:left w:val="none" w:sz="0" w:space="0" w:color="auto"/>
                                                    <w:bottom w:val="none" w:sz="0" w:space="0" w:color="auto"/>
                                                    <w:right w:val="none" w:sz="0" w:space="0" w:color="auto"/>
                                                  </w:divBdr>
                                                  <w:divsChild>
                                                    <w:div w:id="187958779">
                                                      <w:marLeft w:val="0"/>
                                                      <w:marRight w:val="0"/>
                                                      <w:marTop w:val="0"/>
                                                      <w:marBottom w:val="0"/>
                                                      <w:divBdr>
                                                        <w:top w:val="none" w:sz="0" w:space="0" w:color="auto"/>
                                                        <w:left w:val="none" w:sz="0" w:space="0" w:color="auto"/>
                                                        <w:bottom w:val="none" w:sz="0" w:space="0" w:color="auto"/>
                                                        <w:right w:val="none" w:sz="0" w:space="0" w:color="auto"/>
                                                      </w:divBdr>
                                                    </w:div>
                                                  </w:divsChild>
                                                </w:div>
                                                <w:div w:id="1104957279">
                                                  <w:marLeft w:val="0"/>
                                                  <w:marRight w:val="0"/>
                                                  <w:marTop w:val="0"/>
                                                  <w:marBottom w:val="0"/>
                                                  <w:divBdr>
                                                    <w:top w:val="none" w:sz="0" w:space="0" w:color="auto"/>
                                                    <w:left w:val="none" w:sz="0" w:space="0" w:color="auto"/>
                                                    <w:bottom w:val="none" w:sz="0" w:space="0" w:color="auto"/>
                                                    <w:right w:val="none" w:sz="0" w:space="0" w:color="auto"/>
                                                  </w:divBdr>
                                                  <w:divsChild>
                                                    <w:div w:id="1555970494">
                                                      <w:marLeft w:val="0"/>
                                                      <w:marRight w:val="0"/>
                                                      <w:marTop w:val="0"/>
                                                      <w:marBottom w:val="0"/>
                                                      <w:divBdr>
                                                        <w:top w:val="none" w:sz="0" w:space="0" w:color="auto"/>
                                                        <w:left w:val="none" w:sz="0" w:space="0" w:color="auto"/>
                                                        <w:bottom w:val="none" w:sz="0" w:space="0" w:color="auto"/>
                                                        <w:right w:val="none" w:sz="0" w:space="0" w:color="auto"/>
                                                      </w:divBdr>
                                                    </w:div>
                                                  </w:divsChild>
                                                </w:div>
                                                <w:div w:id="2144499452">
                                                  <w:marLeft w:val="0"/>
                                                  <w:marRight w:val="0"/>
                                                  <w:marTop w:val="0"/>
                                                  <w:marBottom w:val="0"/>
                                                  <w:divBdr>
                                                    <w:top w:val="none" w:sz="0" w:space="0" w:color="auto"/>
                                                    <w:left w:val="none" w:sz="0" w:space="0" w:color="auto"/>
                                                    <w:bottom w:val="none" w:sz="0" w:space="0" w:color="auto"/>
                                                    <w:right w:val="none" w:sz="0" w:space="0" w:color="auto"/>
                                                  </w:divBdr>
                                                  <w:divsChild>
                                                    <w:div w:id="424691777">
                                                      <w:marLeft w:val="0"/>
                                                      <w:marRight w:val="0"/>
                                                      <w:marTop w:val="0"/>
                                                      <w:marBottom w:val="0"/>
                                                      <w:divBdr>
                                                        <w:top w:val="none" w:sz="0" w:space="0" w:color="auto"/>
                                                        <w:left w:val="none" w:sz="0" w:space="0" w:color="auto"/>
                                                        <w:bottom w:val="none" w:sz="0" w:space="0" w:color="auto"/>
                                                        <w:right w:val="none" w:sz="0" w:space="0" w:color="auto"/>
                                                      </w:divBdr>
                                                    </w:div>
                                                  </w:divsChild>
                                                </w:div>
                                                <w:div w:id="394665168">
                                                  <w:marLeft w:val="0"/>
                                                  <w:marRight w:val="0"/>
                                                  <w:marTop w:val="0"/>
                                                  <w:marBottom w:val="0"/>
                                                  <w:divBdr>
                                                    <w:top w:val="none" w:sz="0" w:space="0" w:color="auto"/>
                                                    <w:left w:val="none" w:sz="0" w:space="0" w:color="auto"/>
                                                    <w:bottom w:val="none" w:sz="0" w:space="0" w:color="auto"/>
                                                    <w:right w:val="none" w:sz="0" w:space="0" w:color="auto"/>
                                                  </w:divBdr>
                                                  <w:divsChild>
                                                    <w:div w:id="1369797197">
                                                      <w:marLeft w:val="0"/>
                                                      <w:marRight w:val="0"/>
                                                      <w:marTop w:val="0"/>
                                                      <w:marBottom w:val="0"/>
                                                      <w:divBdr>
                                                        <w:top w:val="none" w:sz="0" w:space="0" w:color="auto"/>
                                                        <w:left w:val="none" w:sz="0" w:space="0" w:color="auto"/>
                                                        <w:bottom w:val="none" w:sz="0" w:space="0" w:color="auto"/>
                                                        <w:right w:val="none" w:sz="0" w:space="0" w:color="auto"/>
                                                      </w:divBdr>
                                                    </w:div>
                                                  </w:divsChild>
                                                </w:div>
                                                <w:div w:id="519196627">
                                                  <w:marLeft w:val="0"/>
                                                  <w:marRight w:val="0"/>
                                                  <w:marTop w:val="0"/>
                                                  <w:marBottom w:val="0"/>
                                                  <w:divBdr>
                                                    <w:top w:val="none" w:sz="0" w:space="0" w:color="auto"/>
                                                    <w:left w:val="none" w:sz="0" w:space="0" w:color="auto"/>
                                                    <w:bottom w:val="none" w:sz="0" w:space="0" w:color="auto"/>
                                                    <w:right w:val="none" w:sz="0" w:space="0" w:color="auto"/>
                                                  </w:divBdr>
                                                  <w:divsChild>
                                                    <w:div w:id="248582723">
                                                      <w:marLeft w:val="0"/>
                                                      <w:marRight w:val="0"/>
                                                      <w:marTop w:val="0"/>
                                                      <w:marBottom w:val="0"/>
                                                      <w:divBdr>
                                                        <w:top w:val="none" w:sz="0" w:space="0" w:color="auto"/>
                                                        <w:left w:val="none" w:sz="0" w:space="0" w:color="auto"/>
                                                        <w:bottom w:val="none" w:sz="0" w:space="0" w:color="auto"/>
                                                        <w:right w:val="none" w:sz="0" w:space="0" w:color="auto"/>
                                                      </w:divBdr>
                                                    </w:div>
                                                  </w:divsChild>
                                                </w:div>
                                                <w:div w:id="112018747">
                                                  <w:marLeft w:val="0"/>
                                                  <w:marRight w:val="0"/>
                                                  <w:marTop w:val="0"/>
                                                  <w:marBottom w:val="0"/>
                                                  <w:divBdr>
                                                    <w:top w:val="none" w:sz="0" w:space="0" w:color="auto"/>
                                                    <w:left w:val="none" w:sz="0" w:space="0" w:color="auto"/>
                                                    <w:bottom w:val="none" w:sz="0" w:space="0" w:color="auto"/>
                                                    <w:right w:val="none" w:sz="0" w:space="0" w:color="auto"/>
                                                  </w:divBdr>
                                                  <w:divsChild>
                                                    <w:div w:id="309024190">
                                                      <w:marLeft w:val="0"/>
                                                      <w:marRight w:val="0"/>
                                                      <w:marTop w:val="0"/>
                                                      <w:marBottom w:val="0"/>
                                                      <w:divBdr>
                                                        <w:top w:val="none" w:sz="0" w:space="0" w:color="auto"/>
                                                        <w:left w:val="none" w:sz="0" w:space="0" w:color="auto"/>
                                                        <w:bottom w:val="none" w:sz="0" w:space="0" w:color="auto"/>
                                                        <w:right w:val="none" w:sz="0" w:space="0" w:color="auto"/>
                                                      </w:divBdr>
                                                    </w:div>
                                                  </w:divsChild>
                                                </w:div>
                                                <w:div w:id="1327318069">
                                                  <w:marLeft w:val="0"/>
                                                  <w:marRight w:val="0"/>
                                                  <w:marTop w:val="0"/>
                                                  <w:marBottom w:val="0"/>
                                                  <w:divBdr>
                                                    <w:top w:val="none" w:sz="0" w:space="0" w:color="auto"/>
                                                    <w:left w:val="none" w:sz="0" w:space="0" w:color="auto"/>
                                                    <w:bottom w:val="none" w:sz="0" w:space="0" w:color="auto"/>
                                                    <w:right w:val="none" w:sz="0" w:space="0" w:color="auto"/>
                                                  </w:divBdr>
                                                  <w:divsChild>
                                                    <w:div w:id="189729921">
                                                      <w:marLeft w:val="0"/>
                                                      <w:marRight w:val="0"/>
                                                      <w:marTop w:val="0"/>
                                                      <w:marBottom w:val="0"/>
                                                      <w:divBdr>
                                                        <w:top w:val="none" w:sz="0" w:space="0" w:color="auto"/>
                                                        <w:left w:val="none" w:sz="0" w:space="0" w:color="auto"/>
                                                        <w:bottom w:val="none" w:sz="0" w:space="0" w:color="auto"/>
                                                        <w:right w:val="none" w:sz="0" w:space="0" w:color="auto"/>
                                                      </w:divBdr>
                                                    </w:div>
                                                  </w:divsChild>
                                                </w:div>
                                                <w:div w:id="575553547">
                                                  <w:marLeft w:val="0"/>
                                                  <w:marRight w:val="0"/>
                                                  <w:marTop w:val="0"/>
                                                  <w:marBottom w:val="0"/>
                                                  <w:divBdr>
                                                    <w:top w:val="none" w:sz="0" w:space="0" w:color="auto"/>
                                                    <w:left w:val="none" w:sz="0" w:space="0" w:color="auto"/>
                                                    <w:bottom w:val="none" w:sz="0" w:space="0" w:color="auto"/>
                                                    <w:right w:val="none" w:sz="0" w:space="0" w:color="auto"/>
                                                  </w:divBdr>
                                                  <w:divsChild>
                                                    <w:div w:id="873887910">
                                                      <w:marLeft w:val="0"/>
                                                      <w:marRight w:val="0"/>
                                                      <w:marTop w:val="0"/>
                                                      <w:marBottom w:val="0"/>
                                                      <w:divBdr>
                                                        <w:top w:val="none" w:sz="0" w:space="0" w:color="auto"/>
                                                        <w:left w:val="none" w:sz="0" w:space="0" w:color="auto"/>
                                                        <w:bottom w:val="none" w:sz="0" w:space="0" w:color="auto"/>
                                                        <w:right w:val="none" w:sz="0" w:space="0" w:color="auto"/>
                                                      </w:divBdr>
                                                    </w:div>
                                                  </w:divsChild>
                                                </w:div>
                                                <w:div w:id="1247686095">
                                                  <w:marLeft w:val="0"/>
                                                  <w:marRight w:val="0"/>
                                                  <w:marTop w:val="0"/>
                                                  <w:marBottom w:val="0"/>
                                                  <w:divBdr>
                                                    <w:top w:val="none" w:sz="0" w:space="0" w:color="auto"/>
                                                    <w:left w:val="none" w:sz="0" w:space="0" w:color="auto"/>
                                                    <w:bottom w:val="none" w:sz="0" w:space="0" w:color="auto"/>
                                                    <w:right w:val="none" w:sz="0" w:space="0" w:color="auto"/>
                                                  </w:divBdr>
                                                  <w:divsChild>
                                                    <w:div w:id="1095905512">
                                                      <w:marLeft w:val="0"/>
                                                      <w:marRight w:val="0"/>
                                                      <w:marTop w:val="0"/>
                                                      <w:marBottom w:val="0"/>
                                                      <w:divBdr>
                                                        <w:top w:val="none" w:sz="0" w:space="0" w:color="auto"/>
                                                        <w:left w:val="none" w:sz="0" w:space="0" w:color="auto"/>
                                                        <w:bottom w:val="none" w:sz="0" w:space="0" w:color="auto"/>
                                                        <w:right w:val="none" w:sz="0" w:space="0" w:color="auto"/>
                                                      </w:divBdr>
                                                    </w:div>
                                                  </w:divsChild>
                                                </w:div>
                                                <w:div w:id="1459059346">
                                                  <w:marLeft w:val="0"/>
                                                  <w:marRight w:val="0"/>
                                                  <w:marTop w:val="0"/>
                                                  <w:marBottom w:val="0"/>
                                                  <w:divBdr>
                                                    <w:top w:val="none" w:sz="0" w:space="0" w:color="auto"/>
                                                    <w:left w:val="none" w:sz="0" w:space="0" w:color="auto"/>
                                                    <w:bottom w:val="none" w:sz="0" w:space="0" w:color="auto"/>
                                                    <w:right w:val="none" w:sz="0" w:space="0" w:color="auto"/>
                                                  </w:divBdr>
                                                  <w:divsChild>
                                                    <w:div w:id="1658535349">
                                                      <w:marLeft w:val="0"/>
                                                      <w:marRight w:val="0"/>
                                                      <w:marTop w:val="0"/>
                                                      <w:marBottom w:val="0"/>
                                                      <w:divBdr>
                                                        <w:top w:val="none" w:sz="0" w:space="0" w:color="auto"/>
                                                        <w:left w:val="none" w:sz="0" w:space="0" w:color="auto"/>
                                                        <w:bottom w:val="none" w:sz="0" w:space="0" w:color="auto"/>
                                                        <w:right w:val="none" w:sz="0" w:space="0" w:color="auto"/>
                                                      </w:divBdr>
                                                    </w:div>
                                                  </w:divsChild>
                                                </w:div>
                                                <w:div w:id="1508517465">
                                                  <w:marLeft w:val="0"/>
                                                  <w:marRight w:val="0"/>
                                                  <w:marTop w:val="0"/>
                                                  <w:marBottom w:val="0"/>
                                                  <w:divBdr>
                                                    <w:top w:val="none" w:sz="0" w:space="0" w:color="auto"/>
                                                    <w:left w:val="none" w:sz="0" w:space="0" w:color="auto"/>
                                                    <w:bottom w:val="none" w:sz="0" w:space="0" w:color="auto"/>
                                                    <w:right w:val="none" w:sz="0" w:space="0" w:color="auto"/>
                                                  </w:divBdr>
                                                  <w:divsChild>
                                                    <w:div w:id="1927373039">
                                                      <w:marLeft w:val="0"/>
                                                      <w:marRight w:val="0"/>
                                                      <w:marTop w:val="0"/>
                                                      <w:marBottom w:val="0"/>
                                                      <w:divBdr>
                                                        <w:top w:val="none" w:sz="0" w:space="0" w:color="auto"/>
                                                        <w:left w:val="none" w:sz="0" w:space="0" w:color="auto"/>
                                                        <w:bottom w:val="none" w:sz="0" w:space="0" w:color="auto"/>
                                                        <w:right w:val="none" w:sz="0" w:space="0" w:color="auto"/>
                                                      </w:divBdr>
                                                    </w:div>
                                                  </w:divsChild>
                                                </w:div>
                                                <w:div w:id="522060163">
                                                  <w:marLeft w:val="0"/>
                                                  <w:marRight w:val="0"/>
                                                  <w:marTop w:val="0"/>
                                                  <w:marBottom w:val="0"/>
                                                  <w:divBdr>
                                                    <w:top w:val="none" w:sz="0" w:space="0" w:color="auto"/>
                                                    <w:left w:val="none" w:sz="0" w:space="0" w:color="auto"/>
                                                    <w:bottom w:val="none" w:sz="0" w:space="0" w:color="auto"/>
                                                    <w:right w:val="none" w:sz="0" w:space="0" w:color="auto"/>
                                                  </w:divBdr>
                                                  <w:divsChild>
                                                    <w:div w:id="1457724202">
                                                      <w:marLeft w:val="0"/>
                                                      <w:marRight w:val="0"/>
                                                      <w:marTop w:val="0"/>
                                                      <w:marBottom w:val="0"/>
                                                      <w:divBdr>
                                                        <w:top w:val="none" w:sz="0" w:space="0" w:color="auto"/>
                                                        <w:left w:val="none" w:sz="0" w:space="0" w:color="auto"/>
                                                        <w:bottom w:val="none" w:sz="0" w:space="0" w:color="auto"/>
                                                        <w:right w:val="none" w:sz="0" w:space="0" w:color="auto"/>
                                                      </w:divBdr>
                                                    </w:div>
                                                  </w:divsChild>
                                                </w:div>
                                                <w:div w:id="999233538">
                                                  <w:marLeft w:val="0"/>
                                                  <w:marRight w:val="0"/>
                                                  <w:marTop w:val="0"/>
                                                  <w:marBottom w:val="0"/>
                                                  <w:divBdr>
                                                    <w:top w:val="none" w:sz="0" w:space="0" w:color="auto"/>
                                                    <w:left w:val="none" w:sz="0" w:space="0" w:color="auto"/>
                                                    <w:bottom w:val="none" w:sz="0" w:space="0" w:color="auto"/>
                                                    <w:right w:val="none" w:sz="0" w:space="0" w:color="auto"/>
                                                  </w:divBdr>
                                                  <w:divsChild>
                                                    <w:div w:id="1649238688">
                                                      <w:marLeft w:val="0"/>
                                                      <w:marRight w:val="0"/>
                                                      <w:marTop w:val="0"/>
                                                      <w:marBottom w:val="0"/>
                                                      <w:divBdr>
                                                        <w:top w:val="none" w:sz="0" w:space="0" w:color="auto"/>
                                                        <w:left w:val="none" w:sz="0" w:space="0" w:color="auto"/>
                                                        <w:bottom w:val="none" w:sz="0" w:space="0" w:color="auto"/>
                                                        <w:right w:val="none" w:sz="0" w:space="0" w:color="auto"/>
                                                      </w:divBdr>
                                                    </w:div>
                                                  </w:divsChild>
                                                </w:div>
                                                <w:div w:id="694042498">
                                                  <w:marLeft w:val="0"/>
                                                  <w:marRight w:val="0"/>
                                                  <w:marTop w:val="0"/>
                                                  <w:marBottom w:val="0"/>
                                                  <w:divBdr>
                                                    <w:top w:val="none" w:sz="0" w:space="0" w:color="auto"/>
                                                    <w:left w:val="none" w:sz="0" w:space="0" w:color="auto"/>
                                                    <w:bottom w:val="none" w:sz="0" w:space="0" w:color="auto"/>
                                                    <w:right w:val="none" w:sz="0" w:space="0" w:color="auto"/>
                                                  </w:divBdr>
                                                  <w:divsChild>
                                                    <w:div w:id="2033608405">
                                                      <w:marLeft w:val="0"/>
                                                      <w:marRight w:val="0"/>
                                                      <w:marTop w:val="0"/>
                                                      <w:marBottom w:val="0"/>
                                                      <w:divBdr>
                                                        <w:top w:val="none" w:sz="0" w:space="0" w:color="auto"/>
                                                        <w:left w:val="none" w:sz="0" w:space="0" w:color="auto"/>
                                                        <w:bottom w:val="none" w:sz="0" w:space="0" w:color="auto"/>
                                                        <w:right w:val="none" w:sz="0" w:space="0" w:color="auto"/>
                                                      </w:divBdr>
                                                    </w:div>
                                                  </w:divsChild>
                                                </w:div>
                                                <w:div w:id="1004742735">
                                                  <w:marLeft w:val="0"/>
                                                  <w:marRight w:val="0"/>
                                                  <w:marTop w:val="0"/>
                                                  <w:marBottom w:val="0"/>
                                                  <w:divBdr>
                                                    <w:top w:val="none" w:sz="0" w:space="0" w:color="auto"/>
                                                    <w:left w:val="none" w:sz="0" w:space="0" w:color="auto"/>
                                                    <w:bottom w:val="none" w:sz="0" w:space="0" w:color="auto"/>
                                                    <w:right w:val="none" w:sz="0" w:space="0" w:color="auto"/>
                                                  </w:divBdr>
                                                  <w:divsChild>
                                                    <w:div w:id="1595937882">
                                                      <w:marLeft w:val="0"/>
                                                      <w:marRight w:val="0"/>
                                                      <w:marTop w:val="0"/>
                                                      <w:marBottom w:val="0"/>
                                                      <w:divBdr>
                                                        <w:top w:val="none" w:sz="0" w:space="0" w:color="auto"/>
                                                        <w:left w:val="none" w:sz="0" w:space="0" w:color="auto"/>
                                                        <w:bottom w:val="none" w:sz="0" w:space="0" w:color="auto"/>
                                                        <w:right w:val="none" w:sz="0" w:space="0" w:color="auto"/>
                                                      </w:divBdr>
                                                    </w:div>
                                                  </w:divsChild>
                                                </w:div>
                                                <w:div w:id="1765304705">
                                                  <w:marLeft w:val="0"/>
                                                  <w:marRight w:val="0"/>
                                                  <w:marTop w:val="0"/>
                                                  <w:marBottom w:val="0"/>
                                                  <w:divBdr>
                                                    <w:top w:val="none" w:sz="0" w:space="0" w:color="auto"/>
                                                    <w:left w:val="none" w:sz="0" w:space="0" w:color="auto"/>
                                                    <w:bottom w:val="none" w:sz="0" w:space="0" w:color="auto"/>
                                                    <w:right w:val="none" w:sz="0" w:space="0" w:color="auto"/>
                                                  </w:divBdr>
                                                  <w:divsChild>
                                                    <w:div w:id="499663342">
                                                      <w:marLeft w:val="0"/>
                                                      <w:marRight w:val="0"/>
                                                      <w:marTop w:val="0"/>
                                                      <w:marBottom w:val="0"/>
                                                      <w:divBdr>
                                                        <w:top w:val="none" w:sz="0" w:space="0" w:color="auto"/>
                                                        <w:left w:val="none" w:sz="0" w:space="0" w:color="auto"/>
                                                        <w:bottom w:val="none" w:sz="0" w:space="0" w:color="auto"/>
                                                        <w:right w:val="none" w:sz="0" w:space="0" w:color="auto"/>
                                                      </w:divBdr>
                                                    </w:div>
                                                  </w:divsChild>
                                                </w:div>
                                                <w:div w:id="1786925085">
                                                  <w:marLeft w:val="0"/>
                                                  <w:marRight w:val="0"/>
                                                  <w:marTop w:val="0"/>
                                                  <w:marBottom w:val="0"/>
                                                  <w:divBdr>
                                                    <w:top w:val="none" w:sz="0" w:space="0" w:color="auto"/>
                                                    <w:left w:val="none" w:sz="0" w:space="0" w:color="auto"/>
                                                    <w:bottom w:val="none" w:sz="0" w:space="0" w:color="auto"/>
                                                    <w:right w:val="none" w:sz="0" w:space="0" w:color="auto"/>
                                                  </w:divBdr>
                                                  <w:divsChild>
                                                    <w:div w:id="921841046">
                                                      <w:marLeft w:val="0"/>
                                                      <w:marRight w:val="0"/>
                                                      <w:marTop w:val="0"/>
                                                      <w:marBottom w:val="0"/>
                                                      <w:divBdr>
                                                        <w:top w:val="none" w:sz="0" w:space="0" w:color="auto"/>
                                                        <w:left w:val="none" w:sz="0" w:space="0" w:color="auto"/>
                                                        <w:bottom w:val="none" w:sz="0" w:space="0" w:color="auto"/>
                                                        <w:right w:val="none" w:sz="0" w:space="0" w:color="auto"/>
                                                      </w:divBdr>
                                                    </w:div>
                                                  </w:divsChild>
                                                </w:div>
                                                <w:div w:id="1261985076">
                                                  <w:marLeft w:val="0"/>
                                                  <w:marRight w:val="0"/>
                                                  <w:marTop w:val="0"/>
                                                  <w:marBottom w:val="0"/>
                                                  <w:divBdr>
                                                    <w:top w:val="none" w:sz="0" w:space="0" w:color="auto"/>
                                                    <w:left w:val="none" w:sz="0" w:space="0" w:color="auto"/>
                                                    <w:bottom w:val="none" w:sz="0" w:space="0" w:color="auto"/>
                                                    <w:right w:val="none" w:sz="0" w:space="0" w:color="auto"/>
                                                  </w:divBdr>
                                                  <w:divsChild>
                                                    <w:div w:id="280845597">
                                                      <w:marLeft w:val="0"/>
                                                      <w:marRight w:val="0"/>
                                                      <w:marTop w:val="0"/>
                                                      <w:marBottom w:val="0"/>
                                                      <w:divBdr>
                                                        <w:top w:val="none" w:sz="0" w:space="0" w:color="auto"/>
                                                        <w:left w:val="none" w:sz="0" w:space="0" w:color="auto"/>
                                                        <w:bottom w:val="none" w:sz="0" w:space="0" w:color="auto"/>
                                                        <w:right w:val="none" w:sz="0" w:space="0" w:color="auto"/>
                                                      </w:divBdr>
                                                    </w:div>
                                                  </w:divsChild>
                                                </w:div>
                                                <w:div w:id="1628463437">
                                                  <w:marLeft w:val="0"/>
                                                  <w:marRight w:val="0"/>
                                                  <w:marTop w:val="0"/>
                                                  <w:marBottom w:val="0"/>
                                                  <w:divBdr>
                                                    <w:top w:val="none" w:sz="0" w:space="0" w:color="auto"/>
                                                    <w:left w:val="none" w:sz="0" w:space="0" w:color="auto"/>
                                                    <w:bottom w:val="none" w:sz="0" w:space="0" w:color="auto"/>
                                                    <w:right w:val="none" w:sz="0" w:space="0" w:color="auto"/>
                                                  </w:divBdr>
                                                  <w:divsChild>
                                                    <w:div w:id="1442846397">
                                                      <w:marLeft w:val="0"/>
                                                      <w:marRight w:val="0"/>
                                                      <w:marTop w:val="0"/>
                                                      <w:marBottom w:val="0"/>
                                                      <w:divBdr>
                                                        <w:top w:val="none" w:sz="0" w:space="0" w:color="auto"/>
                                                        <w:left w:val="none" w:sz="0" w:space="0" w:color="auto"/>
                                                        <w:bottom w:val="none" w:sz="0" w:space="0" w:color="auto"/>
                                                        <w:right w:val="none" w:sz="0" w:space="0" w:color="auto"/>
                                                      </w:divBdr>
                                                    </w:div>
                                                  </w:divsChild>
                                                </w:div>
                                                <w:div w:id="575014356">
                                                  <w:marLeft w:val="0"/>
                                                  <w:marRight w:val="0"/>
                                                  <w:marTop w:val="0"/>
                                                  <w:marBottom w:val="0"/>
                                                  <w:divBdr>
                                                    <w:top w:val="none" w:sz="0" w:space="0" w:color="auto"/>
                                                    <w:left w:val="none" w:sz="0" w:space="0" w:color="auto"/>
                                                    <w:bottom w:val="none" w:sz="0" w:space="0" w:color="auto"/>
                                                    <w:right w:val="none" w:sz="0" w:space="0" w:color="auto"/>
                                                  </w:divBdr>
                                                  <w:divsChild>
                                                    <w:div w:id="980697267">
                                                      <w:marLeft w:val="0"/>
                                                      <w:marRight w:val="0"/>
                                                      <w:marTop w:val="0"/>
                                                      <w:marBottom w:val="0"/>
                                                      <w:divBdr>
                                                        <w:top w:val="none" w:sz="0" w:space="0" w:color="auto"/>
                                                        <w:left w:val="none" w:sz="0" w:space="0" w:color="auto"/>
                                                        <w:bottom w:val="none" w:sz="0" w:space="0" w:color="auto"/>
                                                        <w:right w:val="none" w:sz="0" w:space="0" w:color="auto"/>
                                                      </w:divBdr>
                                                    </w:div>
                                                  </w:divsChild>
                                                </w:div>
                                                <w:div w:id="1105148794">
                                                  <w:marLeft w:val="0"/>
                                                  <w:marRight w:val="0"/>
                                                  <w:marTop w:val="0"/>
                                                  <w:marBottom w:val="0"/>
                                                  <w:divBdr>
                                                    <w:top w:val="none" w:sz="0" w:space="0" w:color="auto"/>
                                                    <w:left w:val="none" w:sz="0" w:space="0" w:color="auto"/>
                                                    <w:bottom w:val="none" w:sz="0" w:space="0" w:color="auto"/>
                                                    <w:right w:val="none" w:sz="0" w:space="0" w:color="auto"/>
                                                  </w:divBdr>
                                                  <w:divsChild>
                                                    <w:div w:id="219026568">
                                                      <w:marLeft w:val="0"/>
                                                      <w:marRight w:val="0"/>
                                                      <w:marTop w:val="0"/>
                                                      <w:marBottom w:val="0"/>
                                                      <w:divBdr>
                                                        <w:top w:val="none" w:sz="0" w:space="0" w:color="auto"/>
                                                        <w:left w:val="none" w:sz="0" w:space="0" w:color="auto"/>
                                                        <w:bottom w:val="none" w:sz="0" w:space="0" w:color="auto"/>
                                                        <w:right w:val="none" w:sz="0" w:space="0" w:color="auto"/>
                                                      </w:divBdr>
                                                    </w:div>
                                                  </w:divsChild>
                                                </w:div>
                                                <w:div w:id="1621917672">
                                                  <w:marLeft w:val="0"/>
                                                  <w:marRight w:val="0"/>
                                                  <w:marTop w:val="0"/>
                                                  <w:marBottom w:val="0"/>
                                                  <w:divBdr>
                                                    <w:top w:val="none" w:sz="0" w:space="0" w:color="auto"/>
                                                    <w:left w:val="none" w:sz="0" w:space="0" w:color="auto"/>
                                                    <w:bottom w:val="none" w:sz="0" w:space="0" w:color="auto"/>
                                                    <w:right w:val="none" w:sz="0" w:space="0" w:color="auto"/>
                                                  </w:divBdr>
                                                  <w:divsChild>
                                                    <w:div w:id="1887327480">
                                                      <w:marLeft w:val="0"/>
                                                      <w:marRight w:val="0"/>
                                                      <w:marTop w:val="0"/>
                                                      <w:marBottom w:val="0"/>
                                                      <w:divBdr>
                                                        <w:top w:val="none" w:sz="0" w:space="0" w:color="auto"/>
                                                        <w:left w:val="none" w:sz="0" w:space="0" w:color="auto"/>
                                                        <w:bottom w:val="none" w:sz="0" w:space="0" w:color="auto"/>
                                                        <w:right w:val="none" w:sz="0" w:space="0" w:color="auto"/>
                                                      </w:divBdr>
                                                    </w:div>
                                                  </w:divsChild>
                                                </w:div>
                                                <w:div w:id="124203100">
                                                  <w:marLeft w:val="0"/>
                                                  <w:marRight w:val="0"/>
                                                  <w:marTop w:val="0"/>
                                                  <w:marBottom w:val="0"/>
                                                  <w:divBdr>
                                                    <w:top w:val="none" w:sz="0" w:space="0" w:color="auto"/>
                                                    <w:left w:val="none" w:sz="0" w:space="0" w:color="auto"/>
                                                    <w:bottom w:val="none" w:sz="0" w:space="0" w:color="auto"/>
                                                    <w:right w:val="none" w:sz="0" w:space="0" w:color="auto"/>
                                                  </w:divBdr>
                                                  <w:divsChild>
                                                    <w:div w:id="480658113">
                                                      <w:marLeft w:val="0"/>
                                                      <w:marRight w:val="0"/>
                                                      <w:marTop w:val="0"/>
                                                      <w:marBottom w:val="0"/>
                                                      <w:divBdr>
                                                        <w:top w:val="none" w:sz="0" w:space="0" w:color="auto"/>
                                                        <w:left w:val="none" w:sz="0" w:space="0" w:color="auto"/>
                                                        <w:bottom w:val="none" w:sz="0" w:space="0" w:color="auto"/>
                                                        <w:right w:val="none" w:sz="0" w:space="0" w:color="auto"/>
                                                      </w:divBdr>
                                                    </w:div>
                                                  </w:divsChild>
                                                </w:div>
                                                <w:div w:id="847674521">
                                                  <w:marLeft w:val="0"/>
                                                  <w:marRight w:val="0"/>
                                                  <w:marTop w:val="0"/>
                                                  <w:marBottom w:val="0"/>
                                                  <w:divBdr>
                                                    <w:top w:val="none" w:sz="0" w:space="0" w:color="auto"/>
                                                    <w:left w:val="none" w:sz="0" w:space="0" w:color="auto"/>
                                                    <w:bottom w:val="none" w:sz="0" w:space="0" w:color="auto"/>
                                                    <w:right w:val="none" w:sz="0" w:space="0" w:color="auto"/>
                                                  </w:divBdr>
                                                  <w:divsChild>
                                                    <w:div w:id="498153274">
                                                      <w:marLeft w:val="0"/>
                                                      <w:marRight w:val="0"/>
                                                      <w:marTop w:val="0"/>
                                                      <w:marBottom w:val="0"/>
                                                      <w:divBdr>
                                                        <w:top w:val="none" w:sz="0" w:space="0" w:color="auto"/>
                                                        <w:left w:val="none" w:sz="0" w:space="0" w:color="auto"/>
                                                        <w:bottom w:val="none" w:sz="0" w:space="0" w:color="auto"/>
                                                        <w:right w:val="none" w:sz="0" w:space="0" w:color="auto"/>
                                                      </w:divBdr>
                                                    </w:div>
                                                  </w:divsChild>
                                                </w:div>
                                                <w:div w:id="337854464">
                                                  <w:marLeft w:val="0"/>
                                                  <w:marRight w:val="0"/>
                                                  <w:marTop w:val="0"/>
                                                  <w:marBottom w:val="0"/>
                                                  <w:divBdr>
                                                    <w:top w:val="none" w:sz="0" w:space="0" w:color="auto"/>
                                                    <w:left w:val="none" w:sz="0" w:space="0" w:color="auto"/>
                                                    <w:bottom w:val="none" w:sz="0" w:space="0" w:color="auto"/>
                                                    <w:right w:val="none" w:sz="0" w:space="0" w:color="auto"/>
                                                  </w:divBdr>
                                                  <w:divsChild>
                                                    <w:div w:id="1076510591">
                                                      <w:marLeft w:val="0"/>
                                                      <w:marRight w:val="0"/>
                                                      <w:marTop w:val="0"/>
                                                      <w:marBottom w:val="0"/>
                                                      <w:divBdr>
                                                        <w:top w:val="none" w:sz="0" w:space="0" w:color="auto"/>
                                                        <w:left w:val="none" w:sz="0" w:space="0" w:color="auto"/>
                                                        <w:bottom w:val="none" w:sz="0" w:space="0" w:color="auto"/>
                                                        <w:right w:val="none" w:sz="0" w:space="0" w:color="auto"/>
                                                      </w:divBdr>
                                                    </w:div>
                                                  </w:divsChild>
                                                </w:div>
                                                <w:div w:id="541677991">
                                                  <w:marLeft w:val="0"/>
                                                  <w:marRight w:val="0"/>
                                                  <w:marTop w:val="0"/>
                                                  <w:marBottom w:val="0"/>
                                                  <w:divBdr>
                                                    <w:top w:val="none" w:sz="0" w:space="0" w:color="auto"/>
                                                    <w:left w:val="none" w:sz="0" w:space="0" w:color="auto"/>
                                                    <w:bottom w:val="none" w:sz="0" w:space="0" w:color="auto"/>
                                                    <w:right w:val="none" w:sz="0" w:space="0" w:color="auto"/>
                                                  </w:divBdr>
                                                  <w:divsChild>
                                                    <w:div w:id="371997591">
                                                      <w:marLeft w:val="0"/>
                                                      <w:marRight w:val="0"/>
                                                      <w:marTop w:val="0"/>
                                                      <w:marBottom w:val="0"/>
                                                      <w:divBdr>
                                                        <w:top w:val="none" w:sz="0" w:space="0" w:color="auto"/>
                                                        <w:left w:val="none" w:sz="0" w:space="0" w:color="auto"/>
                                                        <w:bottom w:val="none" w:sz="0" w:space="0" w:color="auto"/>
                                                        <w:right w:val="none" w:sz="0" w:space="0" w:color="auto"/>
                                                      </w:divBdr>
                                                    </w:div>
                                                  </w:divsChild>
                                                </w:div>
                                                <w:div w:id="1073163081">
                                                  <w:marLeft w:val="0"/>
                                                  <w:marRight w:val="0"/>
                                                  <w:marTop w:val="0"/>
                                                  <w:marBottom w:val="0"/>
                                                  <w:divBdr>
                                                    <w:top w:val="none" w:sz="0" w:space="0" w:color="auto"/>
                                                    <w:left w:val="none" w:sz="0" w:space="0" w:color="auto"/>
                                                    <w:bottom w:val="none" w:sz="0" w:space="0" w:color="auto"/>
                                                    <w:right w:val="none" w:sz="0" w:space="0" w:color="auto"/>
                                                  </w:divBdr>
                                                  <w:divsChild>
                                                    <w:div w:id="35280450">
                                                      <w:marLeft w:val="0"/>
                                                      <w:marRight w:val="0"/>
                                                      <w:marTop w:val="0"/>
                                                      <w:marBottom w:val="0"/>
                                                      <w:divBdr>
                                                        <w:top w:val="none" w:sz="0" w:space="0" w:color="auto"/>
                                                        <w:left w:val="none" w:sz="0" w:space="0" w:color="auto"/>
                                                        <w:bottom w:val="none" w:sz="0" w:space="0" w:color="auto"/>
                                                        <w:right w:val="none" w:sz="0" w:space="0" w:color="auto"/>
                                                      </w:divBdr>
                                                    </w:div>
                                                  </w:divsChild>
                                                </w:div>
                                                <w:div w:id="1862358121">
                                                  <w:marLeft w:val="0"/>
                                                  <w:marRight w:val="0"/>
                                                  <w:marTop w:val="0"/>
                                                  <w:marBottom w:val="0"/>
                                                  <w:divBdr>
                                                    <w:top w:val="none" w:sz="0" w:space="0" w:color="auto"/>
                                                    <w:left w:val="none" w:sz="0" w:space="0" w:color="auto"/>
                                                    <w:bottom w:val="none" w:sz="0" w:space="0" w:color="auto"/>
                                                    <w:right w:val="none" w:sz="0" w:space="0" w:color="auto"/>
                                                  </w:divBdr>
                                                  <w:divsChild>
                                                    <w:div w:id="1788549515">
                                                      <w:marLeft w:val="0"/>
                                                      <w:marRight w:val="0"/>
                                                      <w:marTop w:val="0"/>
                                                      <w:marBottom w:val="0"/>
                                                      <w:divBdr>
                                                        <w:top w:val="none" w:sz="0" w:space="0" w:color="auto"/>
                                                        <w:left w:val="none" w:sz="0" w:space="0" w:color="auto"/>
                                                        <w:bottom w:val="none" w:sz="0" w:space="0" w:color="auto"/>
                                                        <w:right w:val="none" w:sz="0" w:space="0" w:color="auto"/>
                                                      </w:divBdr>
                                                    </w:div>
                                                  </w:divsChild>
                                                </w:div>
                                                <w:div w:id="1320184570">
                                                  <w:marLeft w:val="0"/>
                                                  <w:marRight w:val="0"/>
                                                  <w:marTop w:val="0"/>
                                                  <w:marBottom w:val="0"/>
                                                  <w:divBdr>
                                                    <w:top w:val="none" w:sz="0" w:space="0" w:color="auto"/>
                                                    <w:left w:val="none" w:sz="0" w:space="0" w:color="auto"/>
                                                    <w:bottom w:val="none" w:sz="0" w:space="0" w:color="auto"/>
                                                    <w:right w:val="none" w:sz="0" w:space="0" w:color="auto"/>
                                                  </w:divBdr>
                                                  <w:divsChild>
                                                    <w:div w:id="2053647992">
                                                      <w:marLeft w:val="0"/>
                                                      <w:marRight w:val="0"/>
                                                      <w:marTop w:val="0"/>
                                                      <w:marBottom w:val="0"/>
                                                      <w:divBdr>
                                                        <w:top w:val="none" w:sz="0" w:space="0" w:color="auto"/>
                                                        <w:left w:val="none" w:sz="0" w:space="0" w:color="auto"/>
                                                        <w:bottom w:val="none" w:sz="0" w:space="0" w:color="auto"/>
                                                        <w:right w:val="none" w:sz="0" w:space="0" w:color="auto"/>
                                                      </w:divBdr>
                                                    </w:div>
                                                  </w:divsChild>
                                                </w:div>
                                                <w:div w:id="1752700722">
                                                  <w:marLeft w:val="0"/>
                                                  <w:marRight w:val="0"/>
                                                  <w:marTop w:val="0"/>
                                                  <w:marBottom w:val="0"/>
                                                  <w:divBdr>
                                                    <w:top w:val="none" w:sz="0" w:space="0" w:color="auto"/>
                                                    <w:left w:val="none" w:sz="0" w:space="0" w:color="auto"/>
                                                    <w:bottom w:val="none" w:sz="0" w:space="0" w:color="auto"/>
                                                    <w:right w:val="none" w:sz="0" w:space="0" w:color="auto"/>
                                                  </w:divBdr>
                                                  <w:divsChild>
                                                    <w:div w:id="1660842151">
                                                      <w:marLeft w:val="0"/>
                                                      <w:marRight w:val="0"/>
                                                      <w:marTop w:val="0"/>
                                                      <w:marBottom w:val="0"/>
                                                      <w:divBdr>
                                                        <w:top w:val="none" w:sz="0" w:space="0" w:color="auto"/>
                                                        <w:left w:val="none" w:sz="0" w:space="0" w:color="auto"/>
                                                        <w:bottom w:val="none" w:sz="0" w:space="0" w:color="auto"/>
                                                        <w:right w:val="none" w:sz="0" w:space="0" w:color="auto"/>
                                                      </w:divBdr>
                                                    </w:div>
                                                  </w:divsChild>
                                                </w:div>
                                                <w:div w:id="1694652461">
                                                  <w:marLeft w:val="0"/>
                                                  <w:marRight w:val="0"/>
                                                  <w:marTop w:val="0"/>
                                                  <w:marBottom w:val="0"/>
                                                  <w:divBdr>
                                                    <w:top w:val="none" w:sz="0" w:space="0" w:color="auto"/>
                                                    <w:left w:val="none" w:sz="0" w:space="0" w:color="auto"/>
                                                    <w:bottom w:val="none" w:sz="0" w:space="0" w:color="auto"/>
                                                    <w:right w:val="none" w:sz="0" w:space="0" w:color="auto"/>
                                                  </w:divBdr>
                                                  <w:divsChild>
                                                    <w:div w:id="268853848">
                                                      <w:marLeft w:val="0"/>
                                                      <w:marRight w:val="0"/>
                                                      <w:marTop w:val="0"/>
                                                      <w:marBottom w:val="0"/>
                                                      <w:divBdr>
                                                        <w:top w:val="none" w:sz="0" w:space="0" w:color="auto"/>
                                                        <w:left w:val="none" w:sz="0" w:space="0" w:color="auto"/>
                                                        <w:bottom w:val="none" w:sz="0" w:space="0" w:color="auto"/>
                                                        <w:right w:val="none" w:sz="0" w:space="0" w:color="auto"/>
                                                      </w:divBdr>
                                                    </w:div>
                                                  </w:divsChild>
                                                </w:div>
                                                <w:div w:id="565070312">
                                                  <w:marLeft w:val="0"/>
                                                  <w:marRight w:val="0"/>
                                                  <w:marTop w:val="0"/>
                                                  <w:marBottom w:val="0"/>
                                                  <w:divBdr>
                                                    <w:top w:val="none" w:sz="0" w:space="0" w:color="auto"/>
                                                    <w:left w:val="none" w:sz="0" w:space="0" w:color="auto"/>
                                                    <w:bottom w:val="none" w:sz="0" w:space="0" w:color="auto"/>
                                                    <w:right w:val="none" w:sz="0" w:space="0" w:color="auto"/>
                                                  </w:divBdr>
                                                  <w:divsChild>
                                                    <w:div w:id="222184847">
                                                      <w:marLeft w:val="0"/>
                                                      <w:marRight w:val="0"/>
                                                      <w:marTop w:val="0"/>
                                                      <w:marBottom w:val="0"/>
                                                      <w:divBdr>
                                                        <w:top w:val="none" w:sz="0" w:space="0" w:color="auto"/>
                                                        <w:left w:val="none" w:sz="0" w:space="0" w:color="auto"/>
                                                        <w:bottom w:val="none" w:sz="0" w:space="0" w:color="auto"/>
                                                        <w:right w:val="none" w:sz="0" w:space="0" w:color="auto"/>
                                                      </w:divBdr>
                                                    </w:div>
                                                  </w:divsChild>
                                                </w:div>
                                                <w:div w:id="1249584259">
                                                  <w:marLeft w:val="0"/>
                                                  <w:marRight w:val="0"/>
                                                  <w:marTop w:val="0"/>
                                                  <w:marBottom w:val="0"/>
                                                  <w:divBdr>
                                                    <w:top w:val="none" w:sz="0" w:space="0" w:color="auto"/>
                                                    <w:left w:val="none" w:sz="0" w:space="0" w:color="auto"/>
                                                    <w:bottom w:val="none" w:sz="0" w:space="0" w:color="auto"/>
                                                    <w:right w:val="none" w:sz="0" w:space="0" w:color="auto"/>
                                                  </w:divBdr>
                                                  <w:divsChild>
                                                    <w:div w:id="1637757690">
                                                      <w:marLeft w:val="0"/>
                                                      <w:marRight w:val="0"/>
                                                      <w:marTop w:val="0"/>
                                                      <w:marBottom w:val="0"/>
                                                      <w:divBdr>
                                                        <w:top w:val="none" w:sz="0" w:space="0" w:color="auto"/>
                                                        <w:left w:val="none" w:sz="0" w:space="0" w:color="auto"/>
                                                        <w:bottom w:val="none" w:sz="0" w:space="0" w:color="auto"/>
                                                        <w:right w:val="none" w:sz="0" w:space="0" w:color="auto"/>
                                                      </w:divBdr>
                                                    </w:div>
                                                  </w:divsChild>
                                                </w:div>
                                                <w:div w:id="1521554496">
                                                  <w:marLeft w:val="0"/>
                                                  <w:marRight w:val="0"/>
                                                  <w:marTop w:val="0"/>
                                                  <w:marBottom w:val="0"/>
                                                  <w:divBdr>
                                                    <w:top w:val="none" w:sz="0" w:space="0" w:color="auto"/>
                                                    <w:left w:val="none" w:sz="0" w:space="0" w:color="auto"/>
                                                    <w:bottom w:val="none" w:sz="0" w:space="0" w:color="auto"/>
                                                    <w:right w:val="none" w:sz="0" w:space="0" w:color="auto"/>
                                                  </w:divBdr>
                                                  <w:divsChild>
                                                    <w:div w:id="199785393">
                                                      <w:marLeft w:val="0"/>
                                                      <w:marRight w:val="0"/>
                                                      <w:marTop w:val="0"/>
                                                      <w:marBottom w:val="0"/>
                                                      <w:divBdr>
                                                        <w:top w:val="none" w:sz="0" w:space="0" w:color="auto"/>
                                                        <w:left w:val="none" w:sz="0" w:space="0" w:color="auto"/>
                                                        <w:bottom w:val="none" w:sz="0" w:space="0" w:color="auto"/>
                                                        <w:right w:val="none" w:sz="0" w:space="0" w:color="auto"/>
                                                      </w:divBdr>
                                                    </w:div>
                                                  </w:divsChild>
                                                </w:div>
                                                <w:div w:id="449470677">
                                                  <w:marLeft w:val="0"/>
                                                  <w:marRight w:val="0"/>
                                                  <w:marTop w:val="0"/>
                                                  <w:marBottom w:val="0"/>
                                                  <w:divBdr>
                                                    <w:top w:val="none" w:sz="0" w:space="0" w:color="auto"/>
                                                    <w:left w:val="none" w:sz="0" w:space="0" w:color="auto"/>
                                                    <w:bottom w:val="none" w:sz="0" w:space="0" w:color="auto"/>
                                                    <w:right w:val="none" w:sz="0" w:space="0" w:color="auto"/>
                                                  </w:divBdr>
                                                  <w:divsChild>
                                                    <w:div w:id="1220626684">
                                                      <w:marLeft w:val="0"/>
                                                      <w:marRight w:val="0"/>
                                                      <w:marTop w:val="0"/>
                                                      <w:marBottom w:val="0"/>
                                                      <w:divBdr>
                                                        <w:top w:val="none" w:sz="0" w:space="0" w:color="auto"/>
                                                        <w:left w:val="none" w:sz="0" w:space="0" w:color="auto"/>
                                                        <w:bottom w:val="none" w:sz="0" w:space="0" w:color="auto"/>
                                                        <w:right w:val="none" w:sz="0" w:space="0" w:color="auto"/>
                                                      </w:divBdr>
                                                    </w:div>
                                                  </w:divsChild>
                                                </w:div>
                                                <w:div w:id="1858739034">
                                                  <w:marLeft w:val="0"/>
                                                  <w:marRight w:val="0"/>
                                                  <w:marTop w:val="0"/>
                                                  <w:marBottom w:val="0"/>
                                                  <w:divBdr>
                                                    <w:top w:val="none" w:sz="0" w:space="0" w:color="auto"/>
                                                    <w:left w:val="none" w:sz="0" w:space="0" w:color="auto"/>
                                                    <w:bottom w:val="none" w:sz="0" w:space="0" w:color="auto"/>
                                                    <w:right w:val="none" w:sz="0" w:space="0" w:color="auto"/>
                                                  </w:divBdr>
                                                  <w:divsChild>
                                                    <w:div w:id="1684742156">
                                                      <w:marLeft w:val="0"/>
                                                      <w:marRight w:val="0"/>
                                                      <w:marTop w:val="0"/>
                                                      <w:marBottom w:val="0"/>
                                                      <w:divBdr>
                                                        <w:top w:val="none" w:sz="0" w:space="0" w:color="auto"/>
                                                        <w:left w:val="none" w:sz="0" w:space="0" w:color="auto"/>
                                                        <w:bottom w:val="none" w:sz="0" w:space="0" w:color="auto"/>
                                                        <w:right w:val="none" w:sz="0" w:space="0" w:color="auto"/>
                                                      </w:divBdr>
                                                    </w:div>
                                                  </w:divsChild>
                                                </w:div>
                                                <w:div w:id="1546329410">
                                                  <w:marLeft w:val="0"/>
                                                  <w:marRight w:val="0"/>
                                                  <w:marTop w:val="0"/>
                                                  <w:marBottom w:val="0"/>
                                                  <w:divBdr>
                                                    <w:top w:val="none" w:sz="0" w:space="0" w:color="auto"/>
                                                    <w:left w:val="none" w:sz="0" w:space="0" w:color="auto"/>
                                                    <w:bottom w:val="none" w:sz="0" w:space="0" w:color="auto"/>
                                                    <w:right w:val="none" w:sz="0" w:space="0" w:color="auto"/>
                                                  </w:divBdr>
                                                  <w:divsChild>
                                                    <w:div w:id="1457136788">
                                                      <w:marLeft w:val="0"/>
                                                      <w:marRight w:val="0"/>
                                                      <w:marTop w:val="45"/>
                                                      <w:marBottom w:val="45"/>
                                                      <w:divBdr>
                                                        <w:top w:val="none" w:sz="0" w:space="0" w:color="auto"/>
                                                        <w:left w:val="none" w:sz="0" w:space="0" w:color="auto"/>
                                                        <w:bottom w:val="none" w:sz="0" w:space="0" w:color="auto"/>
                                                        <w:right w:val="none" w:sz="0" w:space="0" w:color="auto"/>
                                                      </w:divBdr>
                                                    </w:div>
                                                  </w:divsChild>
                                                </w:div>
                                                <w:div w:id="1665935140">
                                                  <w:marLeft w:val="0"/>
                                                  <w:marRight w:val="0"/>
                                                  <w:marTop w:val="0"/>
                                                  <w:marBottom w:val="0"/>
                                                  <w:divBdr>
                                                    <w:top w:val="none" w:sz="0" w:space="0" w:color="auto"/>
                                                    <w:left w:val="none" w:sz="0" w:space="0" w:color="auto"/>
                                                    <w:bottom w:val="none" w:sz="0" w:space="0" w:color="auto"/>
                                                    <w:right w:val="none" w:sz="0" w:space="0" w:color="auto"/>
                                                  </w:divBdr>
                                                  <w:divsChild>
                                                    <w:div w:id="1865944805">
                                                      <w:marLeft w:val="0"/>
                                                      <w:marRight w:val="0"/>
                                                      <w:marTop w:val="0"/>
                                                      <w:marBottom w:val="0"/>
                                                      <w:divBdr>
                                                        <w:top w:val="none" w:sz="0" w:space="0" w:color="auto"/>
                                                        <w:left w:val="none" w:sz="0" w:space="0" w:color="auto"/>
                                                        <w:bottom w:val="none" w:sz="0" w:space="0" w:color="auto"/>
                                                        <w:right w:val="none" w:sz="0" w:space="0" w:color="auto"/>
                                                      </w:divBdr>
                                                    </w:div>
                                                  </w:divsChild>
                                                </w:div>
                                                <w:div w:id="1460799772">
                                                  <w:marLeft w:val="0"/>
                                                  <w:marRight w:val="0"/>
                                                  <w:marTop w:val="0"/>
                                                  <w:marBottom w:val="0"/>
                                                  <w:divBdr>
                                                    <w:top w:val="none" w:sz="0" w:space="0" w:color="auto"/>
                                                    <w:left w:val="none" w:sz="0" w:space="0" w:color="auto"/>
                                                    <w:bottom w:val="none" w:sz="0" w:space="0" w:color="auto"/>
                                                    <w:right w:val="none" w:sz="0" w:space="0" w:color="auto"/>
                                                  </w:divBdr>
                                                  <w:divsChild>
                                                    <w:div w:id="190843086">
                                                      <w:marLeft w:val="0"/>
                                                      <w:marRight w:val="0"/>
                                                      <w:marTop w:val="0"/>
                                                      <w:marBottom w:val="0"/>
                                                      <w:divBdr>
                                                        <w:top w:val="none" w:sz="0" w:space="0" w:color="auto"/>
                                                        <w:left w:val="none" w:sz="0" w:space="0" w:color="auto"/>
                                                        <w:bottom w:val="none" w:sz="0" w:space="0" w:color="auto"/>
                                                        <w:right w:val="none" w:sz="0" w:space="0" w:color="auto"/>
                                                      </w:divBdr>
                                                    </w:div>
                                                  </w:divsChild>
                                                </w:div>
                                                <w:div w:id="1129395696">
                                                  <w:marLeft w:val="0"/>
                                                  <w:marRight w:val="0"/>
                                                  <w:marTop w:val="0"/>
                                                  <w:marBottom w:val="0"/>
                                                  <w:divBdr>
                                                    <w:top w:val="none" w:sz="0" w:space="0" w:color="auto"/>
                                                    <w:left w:val="none" w:sz="0" w:space="0" w:color="auto"/>
                                                    <w:bottom w:val="none" w:sz="0" w:space="0" w:color="auto"/>
                                                    <w:right w:val="none" w:sz="0" w:space="0" w:color="auto"/>
                                                  </w:divBdr>
                                                  <w:divsChild>
                                                    <w:div w:id="760491900">
                                                      <w:marLeft w:val="0"/>
                                                      <w:marRight w:val="0"/>
                                                      <w:marTop w:val="0"/>
                                                      <w:marBottom w:val="0"/>
                                                      <w:divBdr>
                                                        <w:top w:val="none" w:sz="0" w:space="0" w:color="auto"/>
                                                        <w:left w:val="none" w:sz="0" w:space="0" w:color="auto"/>
                                                        <w:bottom w:val="none" w:sz="0" w:space="0" w:color="auto"/>
                                                        <w:right w:val="none" w:sz="0" w:space="0" w:color="auto"/>
                                                      </w:divBdr>
                                                    </w:div>
                                                  </w:divsChild>
                                                </w:div>
                                                <w:div w:id="218251570">
                                                  <w:marLeft w:val="0"/>
                                                  <w:marRight w:val="0"/>
                                                  <w:marTop w:val="0"/>
                                                  <w:marBottom w:val="0"/>
                                                  <w:divBdr>
                                                    <w:top w:val="none" w:sz="0" w:space="0" w:color="auto"/>
                                                    <w:left w:val="none" w:sz="0" w:space="0" w:color="auto"/>
                                                    <w:bottom w:val="none" w:sz="0" w:space="0" w:color="auto"/>
                                                    <w:right w:val="none" w:sz="0" w:space="0" w:color="auto"/>
                                                  </w:divBdr>
                                                  <w:divsChild>
                                                    <w:div w:id="1859394515">
                                                      <w:marLeft w:val="0"/>
                                                      <w:marRight w:val="0"/>
                                                      <w:marTop w:val="0"/>
                                                      <w:marBottom w:val="0"/>
                                                      <w:divBdr>
                                                        <w:top w:val="none" w:sz="0" w:space="0" w:color="auto"/>
                                                        <w:left w:val="none" w:sz="0" w:space="0" w:color="auto"/>
                                                        <w:bottom w:val="none" w:sz="0" w:space="0" w:color="auto"/>
                                                        <w:right w:val="none" w:sz="0" w:space="0" w:color="auto"/>
                                                      </w:divBdr>
                                                    </w:div>
                                                  </w:divsChild>
                                                </w:div>
                                                <w:div w:id="286274762">
                                                  <w:marLeft w:val="0"/>
                                                  <w:marRight w:val="0"/>
                                                  <w:marTop w:val="0"/>
                                                  <w:marBottom w:val="0"/>
                                                  <w:divBdr>
                                                    <w:top w:val="none" w:sz="0" w:space="0" w:color="auto"/>
                                                    <w:left w:val="none" w:sz="0" w:space="0" w:color="auto"/>
                                                    <w:bottom w:val="none" w:sz="0" w:space="0" w:color="auto"/>
                                                    <w:right w:val="none" w:sz="0" w:space="0" w:color="auto"/>
                                                  </w:divBdr>
                                                  <w:divsChild>
                                                    <w:div w:id="451360452">
                                                      <w:marLeft w:val="0"/>
                                                      <w:marRight w:val="0"/>
                                                      <w:marTop w:val="0"/>
                                                      <w:marBottom w:val="0"/>
                                                      <w:divBdr>
                                                        <w:top w:val="none" w:sz="0" w:space="0" w:color="auto"/>
                                                        <w:left w:val="none" w:sz="0" w:space="0" w:color="auto"/>
                                                        <w:bottom w:val="none" w:sz="0" w:space="0" w:color="auto"/>
                                                        <w:right w:val="none" w:sz="0" w:space="0" w:color="auto"/>
                                                      </w:divBdr>
                                                    </w:div>
                                                  </w:divsChild>
                                                </w:div>
                                                <w:div w:id="1546328739">
                                                  <w:marLeft w:val="0"/>
                                                  <w:marRight w:val="0"/>
                                                  <w:marTop w:val="0"/>
                                                  <w:marBottom w:val="0"/>
                                                  <w:divBdr>
                                                    <w:top w:val="none" w:sz="0" w:space="0" w:color="auto"/>
                                                    <w:left w:val="none" w:sz="0" w:space="0" w:color="auto"/>
                                                    <w:bottom w:val="none" w:sz="0" w:space="0" w:color="auto"/>
                                                    <w:right w:val="none" w:sz="0" w:space="0" w:color="auto"/>
                                                  </w:divBdr>
                                                  <w:divsChild>
                                                    <w:div w:id="1350065117">
                                                      <w:marLeft w:val="0"/>
                                                      <w:marRight w:val="0"/>
                                                      <w:marTop w:val="45"/>
                                                      <w:marBottom w:val="45"/>
                                                      <w:divBdr>
                                                        <w:top w:val="none" w:sz="0" w:space="0" w:color="auto"/>
                                                        <w:left w:val="none" w:sz="0" w:space="0" w:color="auto"/>
                                                        <w:bottom w:val="none" w:sz="0" w:space="0" w:color="auto"/>
                                                        <w:right w:val="none" w:sz="0" w:space="0" w:color="auto"/>
                                                      </w:divBdr>
                                                    </w:div>
                                                  </w:divsChild>
                                                </w:div>
                                                <w:div w:id="549150390">
                                                  <w:marLeft w:val="0"/>
                                                  <w:marRight w:val="0"/>
                                                  <w:marTop w:val="0"/>
                                                  <w:marBottom w:val="0"/>
                                                  <w:divBdr>
                                                    <w:top w:val="none" w:sz="0" w:space="0" w:color="auto"/>
                                                    <w:left w:val="none" w:sz="0" w:space="0" w:color="auto"/>
                                                    <w:bottom w:val="none" w:sz="0" w:space="0" w:color="auto"/>
                                                    <w:right w:val="none" w:sz="0" w:space="0" w:color="auto"/>
                                                  </w:divBdr>
                                                  <w:divsChild>
                                                    <w:div w:id="1012342673">
                                                      <w:marLeft w:val="0"/>
                                                      <w:marRight w:val="0"/>
                                                      <w:marTop w:val="45"/>
                                                      <w:marBottom w:val="45"/>
                                                      <w:divBdr>
                                                        <w:top w:val="none" w:sz="0" w:space="0" w:color="auto"/>
                                                        <w:left w:val="none" w:sz="0" w:space="0" w:color="auto"/>
                                                        <w:bottom w:val="none" w:sz="0" w:space="0" w:color="auto"/>
                                                        <w:right w:val="none" w:sz="0" w:space="0" w:color="auto"/>
                                                      </w:divBdr>
                                                    </w:div>
                                                  </w:divsChild>
                                                </w:div>
                                                <w:div w:id="1010569155">
                                                  <w:marLeft w:val="0"/>
                                                  <w:marRight w:val="0"/>
                                                  <w:marTop w:val="0"/>
                                                  <w:marBottom w:val="0"/>
                                                  <w:divBdr>
                                                    <w:top w:val="none" w:sz="0" w:space="0" w:color="auto"/>
                                                    <w:left w:val="none" w:sz="0" w:space="0" w:color="auto"/>
                                                    <w:bottom w:val="none" w:sz="0" w:space="0" w:color="auto"/>
                                                    <w:right w:val="none" w:sz="0" w:space="0" w:color="auto"/>
                                                  </w:divBdr>
                                                  <w:divsChild>
                                                    <w:div w:id="336469226">
                                                      <w:marLeft w:val="0"/>
                                                      <w:marRight w:val="0"/>
                                                      <w:marTop w:val="45"/>
                                                      <w:marBottom w:val="45"/>
                                                      <w:divBdr>
                                                        <w:top w:val="none" w:sz="0" w:space="0" w:color="auto"/>
                                                        <w:left w:val="none" w:sz="0" w:space="0" w:color="auto"/>
                                                        <w:bottom w:val="none" w:sz="0" w:space="0" w:color="auto"/>
                                                        <w:right w:val="none" w:sz="0" w:space="0" w:color="auto"/>
                                                      </w:divBdr>
                                                    </w:div>
                                                  </w:divsChild>
                                                </w:div>
                                                <w:div w:id="1279877608">
                                                  <w:marLeft w:val="0"/>
                                                  <w:marRight w:val="0"/>
                                                  <w:marTop w:val="0"/>
                                                  <w:marBottom w:val="0"/>
                                                  <w:divBdr>
                                                    <w:top w:val="none" w:sz="0" w:space="0" w:color="auto"/>
                                                    <w:left w:val="none" w:sz="0" w:space="0" w:color="auto"/>
                                                    <w:bottom w:val="none" w:sz="0" w:space="0" w:color="auto"/>
                                                    <w:right w:val="none" w:sz="0" w:space="0" w:color="auto"/>
                                                  </w:divBdr>
                                                  <w:divsChild>
                                                    <w:div w:id="1643316159">
                                                      <w:marLeft w:val="0"/>
                                                      <w:marRight w:val="0"/>
                                                      <w:marTop w:val="0"/>
                                                      <w:marBottom w:val="0"/>
                                                      <w:divBdr>
                                                        <w:top w:val="none" w:sz="0" w:space="0" w:color="auto"/>
                                                        <w:left w:val="none" w:sz="0" w:space="0" w:color="auto"/>
                                                        <w:bottom w:val="none" w:sz="0" w:space="0" w:color="auto"/>
                                                        <w:right w:val="none" w:sz="0" w:space="0" w:color="auto"/>
                                                      </w:divBdr>
                                                    </w:div>
                                                  </w:divsChild>
                                                </w:div>
                                                <w:div w:id="350764090">
                                                  <w:marLeft w:val="0"/>
                                                  <w:marRight w:val="0"/>
                                                  <w:marTop w:val="0"/>
                                                  <w:marBottom w:val="0"/>
                                                  <w:divBdr>
                                                    <w:top w:val="none" w:sz="0" w:space="0" w:color="auto"/>
                                                    <w:left w:val="none" w:sz="0" w:space="0" w:color="auto"/>
                                                    <w:bottom w:val="none" w:sz="0" w:space="0" w:color="auto"/>
                                                    <w:right w:val="none" w:sz="0" w:space="0" w:color="auto"/>
                                                  </w:divBdr>
                                                  <w:divsChild>
                                                    <w:div w:id="751052346">
                                                      <w:marLeft w:val="0"/>
                                                      <w:marRight w:val="0"/>
                                                      <w:marTop w:val="0"/>
                                                      <w:marBottom w:val="0"/>
                                                      <w:divBdr>
                                                        <w:top w:val="none" w:sz="0" w:space="0" w:color="auto"/>
                                                        <w:left w:val="none" w:sz="0" w:space="0" w:color="auto"/>
                                                        <w:bottom w:val="none" w:sz="0" w:space="0" w:color="auto"/>
                                                        <w:right w:val="none" w:sz="0" w:space="0" w:color="auto"/>
                                                      </w:divBdr>
                                                    </w:div>
                                                  </w:divsChild>
                                                </w:div>
                                                <w:div w:id="1992901395">
                                                  <w:marLeft w:val="0"/>
                                                  <w:marRight w:val="0"/>
                                                  <w:marTop w:val="0"/>
                                                  <w:marBottom w:val="0"/>
                                                  <w:divBdr>
                                                    <w:top w:val="none" w:sz="0" w:space="0" w:color="auto"/>
                                                    <w:left w:val="none" w:sz="0" w:space="0" w:color="auto"/>
                                                    <w:bottom w:val="none" w:sz="0" w:space="0" w:color="auto"/>
                                                    <w:right w:val="none" w:sz="0" w:space="0" w:color="auto"/>
                                                  </w:divBdr>
                                                  <w:divsChild>
                                                    <w:div w:id="159663245">
                                                      <w:marLeft w:val="0"/>
                                                      <w:marRight w:val="0"/>
                                                      <w:marTop w:val="0"/>
                                                      <w:marBottom w:val="0"/>
                                                      <w:divBdr>
                                                        <w:top w:val="none" w:sz="0" w:space="0" w:color="auto"/>
                                                        <w:left w:val="none" w:sz="0" w:space="0" w:color="auto"/>
                                                        <w:bottom w:val="none" w:sz="0" w:space="0" w:color="auto"/>
                                                        <w:right w:val="none" w:sz="0" w:space="0" w:color="auto"/>
                                                      </w:divBdr>
                                                    </w:div>
                                                  </w:divsChild>
                                                </w:div>
                                                <w:div w:id="642735178">
                                                  <w:marLeft w:val="0"/>
                                                  <w:marRight w:val="0"/>
                                                  <w:marTop w:val="0"/>
                                                  <w:marBottom w:val="0"/>
                                                  <w:divBdr>
                                                    <w:top w:val="none" w:sz="0" w:space="0" w:color="auto"/>
                                                    <w:left w:val="none" w:sz="0" w:space="0" w:color="auto"/>
                                                    <w:bottom w:val="none" w:sz="0" w:space="0" w:color="auto"/>
                                                    <w:right w:val="none" w:sz="0" w:space="0" w:color="auto"/>
                                                  </w:divBdr>
                                                  <w:divsChild>
                                                    <w:div w:id="311567964">
                                                      <w:marLeft w:val="0"/>
                                                      <w:marRight w:val="0"/>
                                                      <w:marTop w:val="0"/>
                                                      <w:marBottom w:val="0"/>
                                                      <w:divBdr>
                                                        <w:top w:val="none" w:sz="0" w:space="0" w:color="auto"/>
                                                        <w:left w:val="none" w:sz="0" w:space="0" w:color="auto"/>
                                                        <w:bottom w:val="none" w:sz="0" w:space="0" w:color="auto"/>
                                                        <w:right w:val="none" w:sz="0" w:space="0" w:color="auto"/>
                                                      </w:divBdr>
                                                    </w:div>
                                                  </w:divsChild>
                                                </w:div>
                                                <w:div w:id="1033001551">
                                                  <w:marLeft w:val="0"/>
                                                  <w:marRight w:val="0"/>
                                                  <w:marTop w:val="0"/>
                                                  <w:marBottom w:val="0"/>
                                                  <w:divBdr>
                                                    <w:top w:val="none" w:sz="0" w:space="0" w:color="auto"/>
                                                    <w:left w:val="none" w:sz="0" w:space="0" w:color="auto"/>
                                                    <w:bottom w:val="none" w:sz="0" w:space="0" w:color="auto"/>
                                                    <w:right w:val="none" w:sz="0" w:space="0" w:color="auto"/>
                                                  </w:divBdr>
                                                  <w:divsChild>
                                                    <w:div w:id="112871774">
                                                      <w:marLeft w:val="0"/>
                                                      <w:marRight w:val="0"/>
                                                      <w:marTop w:val="0"/>
                                                      <w:marBottom w:val="0"/>
                                                      <w:divBdr>
                                                        <w:top w:val="none" w:sz="0" w:space="0" w:color="auto"/>
                                                        <w:left w:val="none" w:sz="0" w:space="0" w:color="auto"/>
                                                        <w:bottom w:val="none" w:sz="0" w:space="0" w:color="auto"/>
                                                        <w:right w:val="none" w:sz="0" w:space="0" w:color="auto"/>
                                                      </w:divBdr>
                                                    </w:div>
                                                  </w:divsChild>
                                                </w:div>
                                                <w:div w:id="1848013158">
                                                  <w:marLeft w:val="0"/>
                                                  <w:marRight w:val="0"/>
                                                  <w:marTop w:val="0"/>
                                                  <w:marBottom w:val="0"/>
                                                  <w:divBdr>
                                                    <w:top w:val="none" w:sz="0" w:space="0" w:color="auto"/>
                                                    <w:left w:val="none" w:sz="0" w:space="0" w:color="auto"/>
                                                    <w:bottom w:val="none" w:sz="0" w:space="0" w:color="auto"/>
                                                    <w:right w:val="none" w:sz="0" w:space="0" w:color="auto"/>
                                                  </w:divBdr>
                                                  <w:divsChild>
                                                    <w:div w:id="2058814977">
                                                      <w:marLeft w:val="0"/>
                                                      <w:marRight w:val="0"/>
                                                      <w:marTop w:val="0"/>
                                                      <w:marBottom w:val="0"/>
                                                      <w:divBdr>
                                                        <w:top w:val="none" w:sz="0" w:space="0" w:color="auto"/>
                                                        <w:left w:val="none" w:sz="0" w:space="0" w:color="auto"/>
                                                        <w:bottom w:val="none" w:sz="0" w:space="0" w:color="auto"/>
                                                        <w:right w:val="none" w:sz="0" w:space="0" w:color="auto"/>
                                                      </w:divBdr>
                                                    </w:div>
                                                  </w:divsChild>
                                                </w:div>
                                                <w:div w:id="419567816">
                                                  <w:marLeft w:val="0"/>
                                                  <w:marRight w:val="0"/>
                                                  <w:marTop w:val="0"/>
                                                  <w:marBottom w:val="0"/>
                                                  <w:divBdr>
                                                    <w:top w:val="none" w:sz="0" w:space="0" w:color="auto"/>
                                                    <w:left w:val="none" w:sz="0" w:space="0" w:color="auto"/>
                                                    <w:bottom w:val="none" w:sz="0" w:space="0" w:color="auto"/>
                                                    <w:right w:val="none" w:sz="0" w:space="0" w:color="auto"/>
                                                  </w:divBdr>
                                                  <w:divsChild>
                                                    <w:div w:id="375011820">
                                                      <w:marLeft w:val="0"/>
                                                      <w:marRight w:val="0"/>
                                                      <w:marTop w:val="0"/>
                                                      <w:marBottom w:val="0"/>
                                                      <w:divBdr>
                                                        <w:top w:val="none" w:sz="0" w:space="0" w:color="auto"/>
                                                        <w:left w:val="none" w:sz="0" w:space="0" w:color="auto"/>
                                                        <w:bottom w:val="none" w:sz="0" w:space="0" w:color="auto"/>
                                                        <w:right w:val="none" w:sz="0" w:space="0" w:color="auto"/>
                                                      </w:divBdr>
                                                    </w:div>
                                                  </w:divsChild>
                                                </w:div>
                                                <w:div w:id="762384505">
                                                  <w:marLeft w:val="0"/>
                                                  <w:marRight w:val="0"/>
                                                  <w:marTop w:val="0"/>
                                                  <w:marBottom w:val="0"/>
                                                  <w:divBdr>
                                                    <w:top w:val="none" w:sz="0" w:space="0" w:color="auto"/>
                                                    <w:left w:val="none" w:sz="0" w:space="0" w:color="auto"/>
                                                    <w:bottom w:val="none" w:sz="0" w:space="0" w:color="auto"/>
                                                    <w:right w:val="none" w:sz="0" w:space="0" w:color="auto"/>
                                                  </w:divBdr>
                                                  <w:divsChild>
                                                    <w:div w:id="1308242979">
                                                      <w:marLeft w:val="0"/>
                                                      <w:marRight w:val="0"/>
                                                      <w:marTop w:val="0"/>
                                                      <w:marBottom w:val="0"/>
                                                      <w:divBdr>
                                                        <w:top w:val="none" w:sz="0" w:space="0" w:color="auto"/>
                                                        <w:left w:val="none" w:sz="0" w:space="0" w:color="auto"/>
                                                        <w:bottom w:val="none" w:sz="0" w:space="0" w:color="auto"/>
                                                        <w:right w:val="none" w:sz="0" w:space="0" w:color="auto"/>
                                                      </w:divBdr>
                                                    </w:div>
                                                  </w:divsChild>
                                                </w:div>
                                                <w:div w:id="1780642972">
                                                  <w:marLeft w:val="0"/>
                                                  <w:marRight w:val="0"/>
                                                  <w:marTop w:val="0"/>
                                                  <w:marBottom w:val="0"/>
                                                  <w:divBdr>
                                                    <w:top w:val="none" w:sz="0" w:space="0" w:color="auto"/>
                                                    <w:left w:val="none" w:sz="0" w:space="0" w:color="auto"/>
                                                    <w:bottom w:val="none" w:sz="0" w:space="0" w:color="auto"/>
                                                    <w:right w:val="none" w:sz="0" w:space="0" w:color="auto"/>
                                                  </w:divBdr>
                                                  <w:divsChild>
                                                    <w:div w:id="1695226294">
                                                      <w:marLeft w:val="0"/>
                                                      <w:marRight w:val="0"/>
                                                      <w:marTop w:val="0"/>
                                                      <w:marBottom w:val="0"/>
                                                      <w:divBdr>
                                                        <w:top w:val="none" w:sz="0" w:space="0" w:color="auto"/>
                                                        <w:left w:val="none" w:sz="0" w:space="0" w:color="auto"/>
                                                        <w:bottom w:val="none" w:sz="0" w:space="0" w:color="auto"/>
                                                        <w:right w:val="none" w:sz="0" w:space="0" w:color="auto"/>
                                                      </w:divBdr>
                                                    </w:div>
                                                  </w:divsChild>
                                                </w:div>
                                                <w:div w:id="520582438">
                                                  <w:marLeft w:val="0"/>
                                                  <w:marRight w:val="0"/>
                                                  <w:marTop w:val="0"/>
                                                  <w:marBottom w:val="0"/>
                                                  <w:divBdr>
                                                    <w:top w:val="none" w:sz="0" w:space="0" w:color="auto"/>
                                                    <w:left w:val="none" w:sz="0" w:space="0" w:color="auto"/>
                                                    <w:bottom w:val="none" w:sz="0" w:space="0" w:color="auto"/>
                                                    <w:right w:val="none" w:sz="0" w:space="0" w:color="auto"/>
                                                  </w:divBdr>
                                                  <w:divsChild>
                                                    <w:div w:id="1177813950">
                                                      <w:marLeft w:val="0"/>
                                                      <w:marRight w:val="0"/>
                                                      <w:marTop w:val="0"/>
                                                      <w:marBottom w:val="0"/>
                                                      <w:divBdr>
                                                        <w:top w:val="none" w:sz="0" w:space="0" w:color="auto"/>
                                                        <w:left w:val="none" w:sz="0" w:space="0" w:color="auto"/>
                                                        <w:bottom w:val="none" w:sz="0" w:space="0" w:color="auto"/>
                                                        <w:right w:val="none" w:sz="0" w:space="0" w:color="auto"/>
                                                      </w:divBdr>
                                                    </w:div>
                                                  </w:divsChild>
                                                </w:div>
                                                <w:div w:id="1788699558">
                                                  <w:marLeft w:val="0"/>
                                                  <w:marRight w:val="0"/>
                                                  <w:marTop w:val="0"/>
                                                  <w:marBottom w:val="0"/>
                                                  <w:divBdr>
                                                    <w:top w:val="none" w:sz="0" w:space="0" w:color="auto"/>
                                                    <w:left w:val="none" w:sz="0" w:space="0" w:color="auto"/>
                                                    <w:bottom w:val="none" w:sz="0" w:space="0" w:color="auto"/>
                                                    <w:right w:val="none" w:sz="0" w:space="0" w:color="auto"/>
                                                  </w:divBdr>
                                                  <w:divsChild>
                                                    <w:div w:id="335033731">
                                                      <w:marLeft w:val="0"/>
                                                      <w:marRight w:val="0"/>
                                                      <w:marTop w:val="0"/>
                                                      <w:marBottom w:val="0"/>
                                                      <w:divBdr>
                                                        <w:top w:val="none" w:sz="0" w:space="0" w:color="auto"/>
                                                        <w:left w:val="none" w:sz="0" w:space="0" w:color="auto"/>
                                                        <w:bottom w:val="none" w:sz="0" w:space="0" w:color="auto"/>
                                                        <w:right w:val="none" w:sz="0" w:space="0" w:color="auto"/>
                                                      </w:divBdr>
                                                    </w:div>
                                                  </w:divsChild>
                                                </w:div>
                                                <w:div w:id="425347504">
                                                  <w:marLeft w:val="0"/>
                                                  <w:marRight w:val="0"/>
                                                  <w:marTop w:val="0"/>
                                                  <w:marBottom w:val="0"/>
                                                  <w:divBdr>
                                                    <w:top w:val="none" w:sz="0" w:space="0" w:color="auto"/>
                                                    <w:left w:val="none" w:sz="0" w:space="0" w:color="auto"/>
                                                    <w:bottom w:val="none" w:sz="0" w:space="0" w:color="auto"/>
                                                    <w:right w:val="none" w:sz="0" w:space="0" w:color="auto"/>
                                                  </w:divBdr>
                                                  <w:divsChild>
                                                    <w:div w:id="817722991">
                                                      <w:marLeft w:val="0"/>
                                                      <w:marRight w:val="0"/>
                                                      <w:marTop w:val="0"/>
                                                      <w:marBottom w:val="0"/>
                                                      <w:divBdr>
                                                        <w:top w:val="none" w:sz="0" w:space="0" w:color="auto"/>
                                                        <w:left w:val="none" w:sz="0" w:space="0" w:color="auto"/>
                                                        <w:bottom w:val="none" w:sz="0" w:space="0" w:color="auto"/>
                                                        <w:right w:val="none" w:sz="0" w:space="0" w:color="auto"/>
                                                      </w:divBdr>
                                                    </w:div>
                                                  </w:divsChild>
                                                </w:div>
                                                <w:div w:id="855342507">
                                                  <w:marLeft w:val="0"/>
                                                  <w:marRight w:val="0"/>
                                                  <w:marTop w:val="0"/>
                                                  <w:marBottom w:val="0"/>
                                                  <w:divBdr>
                                                    <w:top w:val="none" w:sz="0" w:space="0" w:color="auto"/>
                                                    <w:left w:val="none" w:sz="0" w:space="0" w:color="auto"/>
                                                    <w:bottom w:val="none" w:sz="0" w:space="0" w:color="auto"/>
                                                    <w:right w:val="none" w:sz="0" w:space="0" w:color="auto"/>
                                                  </w:divBdr>
                                                  <w:divsChild>
                                                    <w:div w:id="112067058">
                                                      <w:marLeft w:val="0"/>
                                                      <w:marRight w:val="0"/>
                                                      <w:marTop w:val="0"/>
                                                      <w:marBottom w:val="0"/>
                                                      <w:divBdr>
                                                        <w:top w:val="none" w:sz="0" w:space="0" w:color="auto"/>
                                                        <w:left w:val="none" w:sz="0" w:space="0" w:color="auto"/>
                                                        <w:bottom w:val="none" w:sz="0" w:space="0" w:color="auto"/>
                                                        <w:right w:val="none" w:sz="0" w:space="0" w:color="auto"/>
                                                      </w:divBdr>
                                                    </w:div>
                                                  </w:divsChild>
                                                </w:div>
                                                <w:div w:id="97606182">
                                                  <w:marLeft w:val="0"/>
                                                  <w:marRight w:val="0"/>
                                                  <w:marTop w:val="0"/>
                                                  <w:marBottom w:val="0"/>
                                                  <w:divBdr>
                                                    <w:top w:val="none" w:sz="0" w:space="0" w:color="auto"/>
                                                    <w:left w:val="none" w:sz="0" w:space="0" w:color="auto"/>
                                                    <w:bottom w:val="none" w:sz="0" w:space="0" w:color="auto"/>
                                                    <w:right w:val="none" w:sz="0" w:space="0" w:color="auto"/>
                                                  </w:divBdr>
                                                  <w:divsChild>
                                                    <w:div w:id="249195364">
                                                      <w:marLeft w:val="0"/>
                                                      <w:marRight w:val="0"/>
                                                      <w:marTop w:val="0"/>
                                                      <w:marBottom w:val="0"/>
                                                      <w:divBdr>
                                                        <w:top w:val="none" w:sz="0" w:space="0" w:color="auto"/>
                                                        <w:left w:val="none" w:sz="0" w:space="0" w:color="auto"/>
                                                        <w:bottom w:val="none" w:sz="0" w:space="0" w:color="auto"/>
                                                        <w:right w:val="none" w:sz="0" w:space="0" w:color="auto"/>
                                                      </w:divBdr>
                                                    </w:div>
                                                  </w:divsChild>
                                                </w:div>
                                                <w:div w:id="1226799940">
                                                  <w:marLeft w:val="0"/>
                                                  <w:marRight w:val="0"/>
                                                  <w:marTop w:val="0"/>
                                                  <w:marBottom w:val="0"/>
                                                  <w:divBdr>
                                                    <w:top w:val="none" w:sz="0" w:space="0" w:color="auto"/>
                                                    <w:left w:val="none" w:sz="0" w:space="0" w:color="auto"/>
                                                    <w:bottom w:val="none" w:sz="0" w:space="0" w:color="auto"/>
                                                    <w:right w:val="none" w:sz="0" w:space="0" w:color="auto"/>
                                                  </w:divBdr>
                                                  <w:divsChild>
                                                    <w:div w:id="1888250843">
                                                      <w:marLeft w:val="0"/>
                                                      <w:marRight w:val="0"/>
                                                      <w:marTop w:val="0"/>
                                                      <w:marBottom w:val="0"/>
                                                      <w:divBdr>
                                                        <w:top w:val="none" w:sz="0" w:space="0" w:color="auto"/>
                                                        <w:left w:val="none" w:sz="0" w:space="0" w:color="auto"/>
                                                        <w:bottom w:val="none" w:sz="0" w:space="0" w:color="auto"/>
                                                        <w:right w:val="none" w:sz="0" w:space="0" w:color="auto"/>
                                                      </w:divBdr>
                                                    </w:div>
                                                  </w:divsChild>
                                                </w:div>
                                                <w:div w:id="906770476">
                                                  <w:marLeft w:val="0"/>
                                                  <w:marRight w:val="0"/>
                                                  <w:marTop w:val="0"/>
                                                  <w:marBottom w:val="0"/>
                                                  <w:divBdr>
                                                    <w:top w:val="none" w:sz="0" w:space="0" w:color="auto"/>
                                                    <w:left w:val="none" w:sz="0" w:space="0" w:color="auto"/>
                                                    <w:bottom w:val="none" w:sz="0" w:space="0" w:color="auto"/>
                                                    <w:right w:val="none" w:sz="0" w:space="0" w:color="auto"/>
                                                  </w:divBdr>
                                                  <w:divsChild>
                                                    <w:div w:id="366876778">
                                                      <w:marLeft w:val="0"/>
                                                      <w:marRight w:val="0"/>
                                                      <w:marTop w:val="0"/>
                                                      <w:marBottom w:val="0"/>
                                                      <w:divBdr>
                                                        <w:top w:val="none" w:sz="0" w:space="0" w:color="auto"/>
                                                        <w:left w:val="none" w:sz="0" w:space="0" w:color="auto"/>
                                                        <w:bottom w:val="none" w:sz="0" w:space="0" w:color="auto"/>
                                                        <w:right w:val="none" w:sz="0" w:space="0" w:color="auto"/>
                                                      </w:divBdr>
                                                    </w:div>
                                                  </w:divsChild>
                                                </w:div>
                                                <w:div w:id="1236478694">
                                                  <w:marLeft w:val="0"/>
                                                  <w:marRight w:val="0"/>
                                                  <w:marTop w:val="0"/>
                                                  <w:marBottom w:val="0"/>
                                                  <w:divBdr>
                                                    <w:top w:val="none" w:sz="0" w:space="0" w:color="auto"/>
                                                    <w:left w:val="none" w:sz="0" w:space="0" w:color="auto"/>
                                                    <w:bottom w:val="none" w:sz="0" w:space="0" w:color="auto"/>
                                                    <w:right w:val="none" w:sz="0" w:space="0" w:color="auto"/>
                                                  </w:divBdr>
                                                  <w:divsChild>
                                                    <w:div w:id="22484382">
                                                      <w:marLeft w:val="0"/>
                                                      <w:marRight w:val="0"/>
                                                      <w:marTop w:val="0"/>
                                                      <w:marBottom w:val="0"/>
                                                      <w:divBdr>
                                                        <w:top w:val="none" w:sz="0" w:space="0" w:color="auto"/>
                                                        <w:left w:val="none" w:sz="0" w:space="0" w:color="auto"/>
                                                        <w:bottom w:val="none" w:sz="0" w:space="0" w:color="auto"/>
                                                        <w:right w:val="none" w:sz="0" w:space="0" w:color="auto"/>
                                                      </w:divBdr>
                                                    </w:div>
                                                  </w:divsChild>
                                                </w:div>
                                                <w:div w:id="958030116">
                                                  <w:marLeft w:val="0"/>
                                                  <w:marRight w:val="0"/>
                                                  <w:marTop w:val="0"/>
                                                  <w:marBottom w:val="0"/>
                                                  <w:divBdr>
                                                    <w:top w:val="none" w:sz="0" w:space="0" w:color="auto"/>
                                                    <w:left w:val="none" w:sz="0" w:space="0" w:color="auto"/>
                                                    <w:bottom w:val="none" w:sz="0" w:space="0" w:color="auto"/>
                                                    <w:right w:val="none" w:sz="0" w:space="0" w:color="auto"/>
                                                  </w:divBdr>
                                                  <w:divsChild>
                                                    <w:div w:id="1781141506">
                                                      <w:marLeft w:val="0"/>
                                                      <w:marRight w:val="0"/>
                                                      <w:marTop w:val="0"/>
                                                      <w:marBottom w:val="0"/>
                                                      <w:divBdr>
                                                        <w:top w:val="none" w:sz="0" w:space="0" w:color="auto"/>
                                                        <w:left w:val="none" w:sz="0" w:space="0" w:color="auto"/>
                                                        <w:bottom w:val="none" w:sz="0" w:space="0" w:color="auto"/>
                                                        <w:right w:val="none" w:sz="0" w:space="0" w:color="auto"/>
                                                      </w:divBdr>
                                                    </w:div>
                                                  </w:divsChild>
                                                </w:div>
                                                <w:div w:id="493109815">
                                                  <w:marLeft w:val="0"/>
                                                  <w:marRight w:val="0"/>
                                                  <w:marTop w:val="0"/>
                                                  <w:marBottom w:val="0"/>
                                                  <w:divBdr>
                                                    <w:top w:val="none" w:sz="0" w:space="0" w:color="auto"/>
                                                    <w:left w:val="none" w:sz="0" w:space="0" w:color="auto"/>
                                                    <w:bottom w:val="none" w:sz="0" w:space="0" w:color="auto"/>
                                                    <w:right w:val="none" w:sz="0" w:space="0" w:color="auto"/>
                                                  </w:divBdr>
                                                  <w:divsChild>
                                                    <w:div w:id="5837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712184">
                  <w:marLeft w:val="3300"/>
                  <w:marRight w:val="0"/>
                  <w:marTop w:val="0"/>
                  <w:marBottom w:val="0"/>
                  <w:divBdr>
                    <w:top w:val="single" w:sz="2" w:space="0" w:color="A8A8A8"/>
                    <w:left w:val="single" w:sz="6" w:space="0" w:color="A8A8A8"/>
                    <w:bottom w:val="single" w:sz="2" w:space="0" w:color="A8A8A8"/>
                    <w:right w:val="single" w:sz="6" w:space="0" w:color="A8A8A8"/>
                  </w:divBdr>
                  <w:divsChild>
                    <w:div w:id="2039889585">
                      <w:marLeft w:val="-15"/>
                      <w:marRight w:val="-15"/>
                      <w:marTop w:val="0"/>
                      <w:marBottom w:val="0"/>
                      <w:divBdr>
                        <w:top w:val="none" w:sz="0" w:space="0" w:color="auto"/>
                        <w:left w:val="none" w:sz="0" w:space="0" w:color="auto"/>
                        <w:bottom w:val="none" w:sz="0" w:space="0" w:color="auto"/>
                        <w:right w:val="none" w:sz="0" w:space="0" w:color="auto"/>
                      </w:divBdr>
                      <w:divsChild>
                        <w:div w:id="11754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consult.moretonbay.qld.gov.au/events/3497/popimage_d60297e326486.html"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consult.moretonbay.qld.gov.au/events/3497/popimage_d60297e326363.html" TargetMode="External"/><Relationship Id="rId17" Type="http://schemas.openxmlformats.org/officeDocument/2006/relationships/image" Target="media/image7.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326484.html"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events/3497/popimage_d60297e326476.html"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46</Pages>
  <Words>11753</Words>
  <Characters>66996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5</cp:revision>
  <dcterms:created xsi:type="dcterms:W3CDTF">2017-06-30T05:03:00Z</dcterms:created>
  <dcterms:modified xsi:type="dcterms:W3CDTF">2017-06-30T06:35:00Z</dcterms:modified>
</cp:coreProperties>
</file>