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453405" w:rsidRPr="00453405" w:rsidTr="00453405">
        <w:trPr>
          <w:tblCellSpacing w:w="15" w:type="dxa"/>
        </w:trPr>
        <w:tc>
          <w:tcPr>
            <w:tcW w:w="0" w:type="auto"/>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453405">
              <w:rPr>
                <w:rFonts w:ascii="Arial" w:eastAsia="Times New Roman" w:hAnsi="Arial" w:cs="Arial"/>
                <w:b/>
                <w:bCs/>
                <w:sz w:val="20"/>
                <w:szCs w:val="20"/>
                <w:lang w:eastAsia="en-AU"/>
              </w:rPr>
              <w:t>Table 6.2.2.4.1 Requirements for accepted development - Lakeside precinct</w:t>
            </w:r>
          </w:p>
        </w:tc>
      </w:tr>
    </w:tbl>
    <w:p w:rsidR="00453405" w:rsidRDefault="00453405" w:rsidP="00E27D09">
      <w:pPr>
        <w:spacing w:before="100" w:beforeAutospacing="1" w:after="100" w:afterAutospacing="1" w:line="240" w:lineRule="auto"/>
      </w:pPr>
    </w:p>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762"/>
        <w:gridCol w:w="7392"/>
        <w:gridCol w:w="1790"/>
        <w:gridCol w:w="4429"/>
      </w:tblGrid>
      <w:tr w:rsidR="00453405" w:rsidRPr="00453405" w:rsidTr="00E27D09">
        <w:trPr>
          <w:tblCellSpacing w:w="15" w:type="dxa"/>
        </w:trPr>
        <w:tc>
          <w:tcPr>
            <w:tcW w:w="2970"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Requirements for accepted development</w:t>
            </w:r>
          </w:p>
        </w:tc>
        <w:tc>
          <w:tcPr>
            <w:tcW w:w="576" w:type="pct"/>
            <w:shd w:val="clear" w:color="auto" w:fill="CCCCCC"/>
          </w:tcPr>
          <w:p w:rsidR="00453405" w:rsidRPr="00963A19" w:rsidRDefault="00453405" w:rsidP="00E27D09">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453405" w:rsidRDefault="00453405" w:rsidP="00E27D09">
            <w:pPr>
              <w:pStyle w:val="ListParagraph"/>
              <w:numPr>
                <w:ilvl w:val="0"/>
                <w:numId w:val="27"/>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453405" w:rsidRPr="00453405" w:rsidRDefault="00453405" w:rsidP="00E27D09">
            <w:pPr>
              <w:pStyle w:val="ListParagraph"/>
              <w:numPr>
                <w:ilvl w:val="0"/>
                <w:numId w:val="27"/>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41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E27D09" w:rsidRPr="00453405" w:rsidTr="00E27D09">
        <w:trPr>
          <w:tblCellSpacing w:w="15" w:type="dxa"/>
        </w:trPr>
        <w:tc>
          <w:tcPr>
            <w:tcW w:w="4980" w:type="pct"/>
            <w:gridSpan w:val="4"/>
            <w:shd w:val="clear" w:color="auto" w:fill="CCCCCC"/>
            <w:tcMar>
              <w:top w:w="30" w:type="dxa"/>
              <w:left w:w="30" w:type="dxa"/>
              <w:bottom w:w="30" w:type="dxa"/>
              <w:right w:w="30" w:type="dxa"/>
            </w:tcMar>
            <w:vAlign w:val="center"/>
            <w:hideMark/>
          </w:tcPr>
          <w:p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General requirements</w:t>
            </w:r>
          </w:p>
        </w:tc>
      </w:tr>
      <w:tr w:rsidR="00453405" w:rsidRPr="00453405" w:rsidTr="00E27D09">
        <w:trPr>
          <w:tblCellSpacing w:w="15" w:type="dxa"/>
        </w:trPr>
        <w:tc>
          <w:tcPr>
            <w:tcW w:w="2970"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Building setbacks</w:t>
            </w:r>
          </w:p>
        </w:tc>
        <w:tc>
          <w:tcPr>
            <w:tcW w:w="57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E27D09">
        <w:trPr>
          <w:tblCellSpacing w:w="15" w:type="dxa"/>
        </w:trPr>
        <w:tc>
          <w:tcPr>
            <w:tcW w:w="562" w:type="pct"/>
            <w:tcMar>
              <w:top w:w="30" w:type="dxa"/>
              <w:left w:w="30" w:type="dxa"/>
              <w:bottom w:w="30" w:type="dxa"/>
              <w:right w:w="30" w:type="dxa"/>
            </w:tcMa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w:t>
            </w:r>
          </w:p>
        </w:tc>
        <w:tc>
          <w:tcPr>
            <w:tcW w:w="2398"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and structures are setback as follows:</w:t>
            </w:r>
          </w:p>
          <w:p w:rsidR="00453405" w:rsidRPr="00453405" w:rsidRDefault="00453405" w:rsidP="00E27D0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road frontage - 6m</w:t>
            </w:r>
          </w:p>
          <w:p w:rsidR="00453405" w:rsidRPr="00453405" w:rsidRDefault="00453405" w:rsidP="00E27D0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side boundary - 3m</w:t>
            </w:r>
          </w:p>
          <w:p w:rsidR="00453405" w:rsidRPr="00453405" w:rsidRDefault="00453405" w:rsidP="00E27D0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rear</w:t>
            </w:r>
            <w:proofErr w:type="gramEnd"/>
            <w:r w:rsidRPr="00453405">
              <w:rPr>
                <w:rFonts w:ascii="Arial" w:eastAsia="Times New Roman" w:hAnsi="Arial" w:cs="Arial"/>
                <w:sz w:val="20"/>
                <w:szCs w:val="20"/>
                <w:lang w:eastAsia="en-AU"/>
              </w:rPr>
              <w:t xml:space="preserve"> boundary - 3m.</w:t>
            </w:r>
          </w:p>
        </w:tc>
        <w:tc>
          <w:tcPr>
            <w:tcW w:w="57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E27D09">
        <w:trPr>
          <w:tblCellSpacing w:w="15" w:type="dxa"/>
        </w:trPr>
        <w:tc>
          <w:tcPr>
            <w:tcW w:w="2970"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Site cover</w:t>
            </w:r>
          </w:p>
        </w:tc>
        <w:tc>
          <w:tcPr>
            <w:tcW w:w="57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E27D09">
        <w:trPr>
          <w:tblCellSpacing w:w="15" w:type="dxa"/>
        </w:trPr>
        <w:tc>
          <w:tcPr>
            <w:tcW w:w="562"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w:t>
            </w:r>
          </w:p>
        </w:tc>
        <w:tc>
          <w:tcPr>
            <w:tcW w:w="2398"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Site cover does not exceed 40%.</w:t>
            </w:r>
          </w:p>
        </w:tc>
        <w:tc>
          <w:tcPr>
            <w:tcW w:w="57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E27D09">
        <w:trPr>
          <w:tblCellSpacing w:w="15" w:type="dxa"/>
        </w:trPr>
        <w:tc>
          <w:tcPr>
            <w:tcW w:w="2970"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Car parking</w:t>
            </w:r>
          </w:p>
        </w:tc>
        <w:tc>
          <w:tcPr>
            <w:tcW w:w="57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E27D09">
        <w:trPr>
          <w:tblCellSpacing w:w="15" w:type="dxa"/>
        </w:trPr>
        <w:tc>
          <w:tcPr>
            <w:tcW w:w="562"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w:t>
            </w:r>
          </w:p>
        </w:tc>
        <w:tc>
          <w:tcPr>
            <w:tcW w:w="2398"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On-site car parking is provided in accordance with Schedule 7 - Car parking.</w:t>
            </w:r>
          </w:p>
        </w:tc>
        <w:tc>
          <w:tcPr>
            <w:tcW w:w="57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E27D09">
        <w:trPr>
          <w:tblCellSpacing w:w="15" w:type="dxa"/>
        </w:trPr>
        <w:tc>
          <w:tcPr>
            <w:tcW w:w="562"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w:t>
            </w:r>
          </w:p>
        </w:tc>
        <w:tc>
          <w:tcPr>
            <w:tcW w:w="2398"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Minimum cycle parking spaces are provided at minimum 1 employee space per 200m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of GFA. </w:t>
            </w:r>
          </w:p>
        </w:tc>
        <w:tc>
          <w:tcPr>
            <w:tcW w:w="57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E27D09">
        <w:trPr>
          <w:tblCellSpacing w:w="15" w:type="dxa"/>
        </w:trPr>
        <w:tc>
          <w:tcPr>
            <w:tcW w:w="2970"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Waste</w:t>
            </w:r>
          </w:p>
        </w:tc>
        <w:tc>
          <w:tcPr>
            <w:tcW w:w="57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E27D09">
        <w:trPr>
          <w:tblCellSpacing w:w="15" w:type="dxa"/>
        </w:trPr>
        <w:tc>
          <w:tcPr>
            <w:tcW w:w="562" w:type="pct"/>
            <w:tcMar>
              <w:top w:w="30" w:type="dxa"/>
              <w:left w:w="30" w:type="dxa"/>
              <w:bottom w:w="30" w:type="dxa"/>
              <w:right w:w="30" w:type="dxa"/>
            </w:tcMa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RAD5</w:t>
            </w:r>
          </w:p>
        </w:tc>
        <w:tc>
          <w:tcPr>
            <w:tcW w:w="2398"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Bins and bin storage areas are provided, designed and managed in accordance with Planning scheme policy – Waste.</w:t>
            </w:r>
          </w:p>
        </w:tc>
        <w:tc>
          <w:tcPr>
            <w:tcW w:w="57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E27D09">
        <w:trPr>
          <w:tblCellSpacing w:w="15" w:type="dxa"/>
        </w:trPr>
        <w:tc>
          <w:tcPr>
            <w:tcW w:w="2970"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Lighting</w:t>
            </w:r>
          </w:p>
        </w:tc>
        <w:tc>
          <w:tcPr>
            <w:tcW w:w="57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E27D09">
        <w:trPr>
          <w:trHeight w:val="945"/>
          <w:tblCellSpacing w:w="15" w:type="dxa"/>
        </w:trPr>
        <w:tc>
          <w:tcPr>
            <w:tcW w:w="562" w:type="pct"/>
            <w:tcMar>
              <w:top w:w="30" w:type="dxa"/>
              <w:left w:w="30" w:type="dxa"/>
              <w:bottom w:w="30" w:type="dxa"/>
              <w:right w:w="30" w:type="dxa"/>
            </w:tcMa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w:t>
            </w:r>
          </w:p>
        </w:tc>
        <w:tc>
          <w:tcPr>
            <w:tcW w:w="2398"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70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81"/>
            </w:tblGrid>
            <w:tr w:rsidR="00453405" w:rsidRPr="00453405" w:rsidTr="00E27D09">
              <w:trPr>
                <w:tblCellSpacing w:w="15" w:type="dxa"/>
              </w:trPr>
              <w:tc>
                <w:tcPr>
                  <w:tcW w:w="702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w:t>
                  </w:r>
                  <w:proofErr w:type="spellStart"/>
                  <w:r w:rsidRPr="00453405">
                    <w:rPr>
                      <w:rFonts w:ascii="Arial" w:eastAsia="Times New Roman" w:hAnsi="Arial" w:cs="Arial"/>
                      <w:sz w:val="20"/>
                      <w:szCs w:val="20"/>
                      <w:lang w:eastAsia="en-AU"/>
                    </w:rPr>
                    <w:t>Curfewed</w:t>
                  </w:r>
                  <w:proofErr w:type="spellEnd"/>
                  <w:r w:rsidRPr="00453405">
                    <w:rPr>
                      <w:rFonts w:ascii="Arial" w:eastAsia="Times New Roman" w:hAnsi="Arial" w:cs="Arial"/>
                      <w:sz w:val="20"/>
                      <w:szCs w:val="20"/>
                      <w:lang w:eastAsia="en-AU"/>
                    </w:rPr>
                    <w:t xml:space="preserve"> hours” are taken to be those hours between 10pm and 7am on the following day.</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7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E27D09">
        <w:trPr>
          <w:tblCellSpacing w:w="15" w:type="dxa"/>
        </w:trPr>
        <w:tc>
          <w:tcPr>
            <w:tcW w:w="2970"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Hazardous chemicals</w:t>
            </w:r>
          </w:p>
        </w:tc>
        <w:tc>
          <w:tcPr>
            <w:tcW w:w="57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E27D09">
        <w:trPr>
          <w:tblCellSpacing w:w="15" w:type="dxa"/>
        </w:trPr>
        <w:tc>
          <w:tcPr>
            <w:tcW w:w="56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RAD7</w:t>
            </w:r>
          </w:p>
        </w:tc>
        <w:tc>
          <w:tcPr>
            <w:tcW w:w="2398"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7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E27D09">
        <w:trPr>
          <w:tblCellSpacing w:w="15" w:type="dxa"/>
        </w:trPr>
        <w:tc>
          <w:tcPr>
            <w:tcW w:w="56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RAD8</w:t>
            </w:r>
          </w:p>
        </w:tc>
        <w:tc>
          <w:tcPr>
            <w:tcW w:w="2398"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7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E27D09">
        <w:trPr>
          <w:tblCellSpacing w:w="15" w:type="dxa"/>
        </w:trPr>
        <w:tc>
          <w:tcPr>
            <w:tcW w:w="2970"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Clearing of habitat trees where not located in the Environmental areas overlay map</w:t>
            </w:r>
          </w:p>
        </w:tc>
        <w:tc>
          <w:tcPr>
            <w:tcW w:w="57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E27D09">
        <w:trPr>
          <w:tblCellSpacing w:w="15" w:type="dxa"/>
        </w:trPr>
        <w:tc>
          <w:tcPr>
            <w:tcW w:w="56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RAD9</w:t>
            </w:r>
          </w:p>
        </w:tc>
        <w:tc>
          <w:tcPr>
            <w:tcW w:w="2398"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result in the damaging, destroyed or clearing of a habitat tree. This does not apply to:</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Clearing of a habitat tree located within an approved development footprint;</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32"/>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w:t>
                  </w:r>
                  <w:r w:rsidRPr="00453405">
                    <w:rPr>
                      <w:rFonts w:ascii="Arial" w:eastAsia="Times New Roman" w:hAnsi="Arial" w:cs="Arial"/>
                      <w:sz w:val="20"/>
                      <w:szCs w:val="20"/>
                      <w:lang w:eastAsia="en-AU"/>
                    </w:rPr>
                    <w:lastRenderedPageBreak/>
                    <w:t xml:space="preserve">measurement is undertaken is provided in Australian Standard AS 4970 2009 Protection of Trees on Development Sites - Appendix A.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7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bl>
    <w:p w:rsidR="00E27D09" w:rsidRDefault="00E27D0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729"/>
        <w:gridCol w:w="7361"/>
        <w:gridCol w:w="1756"/>
        <w:gridCol w:w="4527"/>
      </w:tblGrid>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Works requirements</w:t>
            </w:r>
          </w:p>
        </w:tc>
      </w:tr>
      <w:tr w:rsidR="00E27D09" w:rsidRPr="00453405" w:rsidTr="00E27D09">
        <w:trPr>
          <w:tblCellSpacing w:w="15" w:type="dxa"/>
        </w:trPr>
        <w:tc>
          <w:tcPr>
            <w:tcW w:w="2949"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Utilities</w:t>
            </w:r>
          </w:p>
        </w:tc>
        <w:tc>
          <w:tcPr>
            <w:tcW w:w="565"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7"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RAD10</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Where available, the development is connected to:</w:t>
            </w:r>
          </w:p>
          <w:p w:rsidR="00453405" w:rsidRPr="00453405" w:rsidRDefault="00453405" w:rsidP="00E27D09">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an existing reticulated electricity supply;</w:t>
            </w:r>
          </w:p>
          <w:p w:rsidR="00453405" w:rsidRPr="00453405" w:rsidRDefault="00453405" w:rsidP="00E27D09">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telecommunications and broadband;</w:t>
            </w:r>
          </w:p>
          <w:p w:rsidR="00453405" w:rsidRPr="00453405" w:rsidRDefault="00453405" w:rsidP="00E27D09">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reticulated sewerage;</w:t>
            </w:r>
          </w:p>
          <w:p w:rsidR="00453405" w:rsidRPr="00453405" w:rsidRDefault="00453405" w:rsidP="00E27D09">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reticulated water;</w:t>
            </w:r>
          </w:p>
          <w:p w:rsidR="00453405" w:rsidRPr="00453405" w:rsidRDefault="00453405" w:rsidP="00E27D09">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constructed</w:t>
            </w:r>
            <w:proofErr w:type="gramEnd"/>
            <w:r w:rsidRPr="00453405">
              <w:rPr>
                <w:rFonts w:ascii="Arial" w:eastAsia="Times New Roman" w:hAnsi="Arial" w:cs="Arial"/>
                <w:sz w:val="20"/>
                <w:szCs w:val="20"/>
                <w:lang w:eastAsia="en-AU"/>
              </w:rPr>
              <w:t xml:space="preserve"> and dedicated road.</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RAD11</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Where not in a </w:t>
            </w:r>
            <w:proofErr w:type="spellStart"/>
            <w:r w:rsidRPr="00453405">
              <w:rPr>
                <w:rFonts w:ascii="Arial" w:eastAsia="Times New Roman" w:hAnsi="Arial" w:cs="Arial"/>
                <w:sz w:val="20"/>
                <w:szCs w:val="20"/>
                <w:lang w:eastAsia="en-AU"/>
              </w:rPr>
              <w:t>sewered</w:t>
            </w:r>
            <w:proofErr w:type="spellEnd"/>
            <w:r w:rsidRPr="00453405">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01"/>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RAD12</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Where not in an existing connections area or a future connections area as detailed in the </w:t>
            </w:r>
            <w:proofErr w:type="spellStart"/>
            <w:r w:rsidRPr="00453405">
              <w:rPr>
                <w:rFonts w:ascii="Arial" w:eastAsia="Times New Roman" w:hAnsi="Arial" w:cs="Arial"/>
                <w:sz w:val="20"/>
                <w:szCs w:val="20"/>
                <w:lang w:eastAsia="en-AU"/>
              </w:rPr>
              <w:t>Unitywater</w:t>
            </w:r>
            <w:proofErr w:type="spellEnd"/>
            <w:r w:rsidRPr="00453405">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2949" w:type="pct"/>
            <w:gridSpan w:val="2"/>
            <w:shd w:val="clear" w:color="auto" w:fill="CCCCCC"/>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Access</w:t>
            </w:r>
          </w:p>
        </w:tc>
        <w:tc>
          <w:tcPr>
            <w:tcW w:w="565"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7"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RAD13</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Any new or changes to existing site access and driveways are designed and located in accordance with:</w:t>
            </w:r>
          </w:p>
          <w:p w:rsidR="00453405" w:rsidRPr="00453405" w:rsidRDefault="00453405" w:rsidP="00E27D09">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Where for a Council-controlled road, AS/NZS2890.1 section 3; or</w:t>
            </w:r>
          </w:p>
          <w:p w:rsidR="00453405" w:rsidRPr="00453405" w:rsidRDefault="00453405" w:rsidP="00E27D09">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Where for a State-Controlled road, the Safe Intersection Sight Distance requirements in </w:t>
            </w:r>
            <w:proofErr w:type="spellStart"/>
            <w:r w:rsidRPr="00453405">
              <w:rPr>
                <w:rFonts w:ascii="Arial" w:eastAsia="Times New Roman" w:hAnsi="Arial" w:cs="Arial"/>
                <w:sz w:val="20"/>
                <w:szCs w:val="20"/>
                <w:lang w:eastAsia="en-AU"/>
              </w:rPr>
              <w:t>AustRoads</w:t>
            </w:r>
            <w:proofErr w:type="spellEnd"/>
            <w:r w:rsidRPr="00453405">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RAD14</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2949" w:type="pct"/>
            <w:gridSpan w:val="2"/>
            <w:shd w:val="clear" w:color="auto" w:fill="CCCCCC"/>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Stormwater</w:t>
            </w:r>
          </w:p>
        </w:tc>
        <w:tc>
          <w:tcPr>
            <w:tcW w:w="565"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7"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RAD15</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01"/>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2949" w:type="pct"/>
            <w:gridSpan w:val="2"/>
            <w:shd w:val="clear" w:color="auto" w:fill="CCCCCC"/>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Site works and construction management</w:t>
            </w:r>
          </w:p>
        </w:tc>
        <w:tc>
          <w:tcPr>
            <w:tcW w:w="565"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7"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RAD16</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site and any existing structures are to be maintained in a tidy and safe condition.</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RAD17</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RAD18</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RAD19</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01"/>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No parking of vehicles or storage of machinery or goods is to occur in these areas during development works.</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RAD20</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RAD21</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2949" w:type="pct"/>
            <w:gridSpan w:val="2"/>
            <w:shd w:val="clear" w:color="auto" w:fill="CCCCCC"/>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Earthworks</w:t>
            </w:r>
          </w:p>
        </w:tc>
        <w:tc>
          <w:tcPr>
            <w:tcW w:w="565"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7"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RAD22</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01"/>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RAD23</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total of all cut and fill on-site does not exceed 900mm in height.</w:t>
            </w:r>
          </w:p>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b/>
                <w:bCs/>
                <w:sz w:val="20"/>
                <w:szCs w:val="20"/>
                <w:lang w:eastAsia="en-AU"/>
              </w:rPr>
              <w:t>Figure - Cut and fill</w:t>
            </w:r>
            <w:r w:rsidRPr="00453405">
              <w:rPr>
                <w:rFonts w:ascii="Arial" w:eastAsia="Times New Roman" w:hAnsi="Arial" w:cs="Arial"/>
                <w:sz w:val="20"/>
                <w:szCs w:val="20"/>
                <w:lang w:eastAsia="en-AU"/>
              </w:rPr>
              <w:t xml:space="preserve"> </w:t>
            </w:r>
            <w:hyperlink r:id="rId7" w:tgtFrame="_blank" w:tooltip="Link to larger image (popup)" w:history="1">
              <w:r w:rsidRPr="00453405">
                <w:rPr>
                  <w:rFonts w:ascii="Arial" w:eastAsia="Times New Roman" w:hAnsi="Arial" w:cs="Arial"/>
                  <w:color w:val="0000FF"/>
                  <w:sz w:val="20"/>
                  <w:szCs w:val="20"/>
                  <w:lang w:eastAsia="en-AU"/>
                </w:rPr>
                <w:t> </w:t>
              </w:r>
            </w:hyperlink>
          </w:p>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noProof/>
                <w:sz w:val="20"/>
                <w:szCs w:val="20"/>
                <w:lang w:eastAsia="en-AU"/>
              </w:rPr>
              <w:drawing>
                <wp:inline distT="0" distB="0" distL="0" distR="0" wp14:anchorId="50B8B53A" wp14:editId="590D4DB5">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01"/>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This is site earthworks not building work.</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RAD24</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Filling or excavation does not result in:</w:t>
            </w:r>
          </w:p>
          <w:p w:rsidR="00453405" w:rsidRPr="00453405" w:rsidRDefault="00453405" w:rsidP="00E27D09">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 reduction in cover over any Council or public sector entity infrastructure to less than 600mm;</w:t>
            </w:r>
          </w:p>
          <w:p w:rsidR="00453405" w:rsidRPr="00453405" w:rsidRDefault="00453405" w:rsidP="00E27D09">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an</w:t>
            </w:r>
            <w:proofErr w:type="gramEnd"/>
            <w:r w:rsidRPr="00453405">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495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34"/>
            </w:tblGrid>
            <w:tr w:rsidR="00453405" w:rsidRPr="00453405" w:rsidTr="00E27D09">
              <w:trPr>
                <w:tblCellSpacing w:w="15" w:type="dxa"/>
              </w:trPr>
              <w:tc>
                <w:tcPr>
                  <w:tcW w:w="7204"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Public sector entity is defined in Schedule 2 of the Act.</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The provisions under this heading only apply if:</w:t>
                  </w:r>
                </w:p>
                <w:p w:rsidR="00E27D09" w:rsidRPr="00453405" w:rsidRDefault="00E27D09" w:rsidP="00E27D0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development is for, or incorporates: </w:t>
                  </w:r>
                </w:p>
                <w:p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reconfiguring a lot for a community title scheme creating 1 or more vacant lots; or</w:t>
                  </w:r>
                </w:p>
                <w:p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material change of use for 2 or more sole occupancy units on the same lot, or within the same community titles scheme; or</w:t>
                  </w:r>
                </w:p>
                <w:p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material change of use for a Tourist park</w:t>
                  </w:r>
                  <w:r w:rsidRPr="00453405">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53405">
                      <w:rPr>
                        <w:rFonts w:ascii="Arial" w:eastAsia="Times New Roman" w:hAnsi="Arial" w:cs="Arial"/>
                        <w:color w:val="0000FF"/>
                        <w:sz w:val="20"/>
                        <w:szCs w:val="20"/>
                        <w:vertAlign w:val="superscript"/>
                        <w:lang w:eastAsia="en-AU"/>
                      </w:rPr>
                      <w:t>84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with accommodation in the form of caravans or tents; or </w:t>
                  </w:r>
                </w:p>
                <w:p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material change of use for outdoor sales</w:t>
                  </w:r>
                  <w:r w:rsidRPr="00453405">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53405">
                      <w:rPr>
                        <w:rFonts w:ascii="Arial" w:eastAsia="Times New Roman" w:hAnsi="Arial" w:cs="Arial"/>
                        <w:color w:val="0000FF"/>
                        <w:sz w:val="20"/>
                        <w:szCs w:val="20"/>
                        <w:vertAlign w:val="superscript"/>
                        <w:lang w:eastAsia="en-AU"/>
                      </w:rPr>
                      <w:t>54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outdoor processing or outdoor storage where involving combustible materials. </w:t>
                  </w:r>
                </w:p>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AND</w:t>
                  </w:r>
                </w:p>
                <w:p w:rsidR="00E27D09" w:rsidRPr="00453405" w:rsidRDefault="00E27D09" w:rsidP="00E27D0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none of the following exceptions apply: </w:t>
                  </w:r>
                </w:p>
                <w:p w:rsidR="00E27D09" w:rsidRPr="00453405" w:rsidRDefault="00E27D09" w:rsidP="00E27D0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distributor-retailer for the area has indicated, in its </w:t>
                  </w:r>
                  <w:proofErr w:type="spellStart"/>
                  <w:r w:rsidRPr="00453405">
                    <w:rPr>
                      <w:rFonts w:ascii="Arial" w:eastAsia="Times New Roman" w:hAnsi="Arial" w:cs="Arial"/>
                      <w:sz w:val="20"/>
                      <w:szCs w:val="20"/>
                      <w:lang w:eastAsia="en-AU"/>
                    </w:rPr>
                    <w:t>netserv</w:t>
                  </w:r>
                  <w:proofErr w:type="spellEnd"/>
                  <w:r w:rsidRPr="00453405">
                    <w:rPr>
                      <w:rFonts w:ascii="Arial" w:eastAsia="Times New Roman" w:hAnsi="Arial" w:cs="Arial"/>
                      <w:sz w:val="20"/>
                      <w:szCs w:val="20"/>
                      <w:lang w:eastAsia="en-AU"/>
                    </w:rPr>
                    <w:t xml:space="preserve"> plan, that the premises will not be served by that entity’s reticulated water supply; or </w:t>
                  </w:r>
                </w:p>
                <w:p w:rsidR="00E27D09" w:rsidRPr="00453405" w:rsidRDefault="00E27D09" w:rsidP="00E27D0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RAD25</w:t>
            </w:r>
          </w:p>
        </w:tc>
        <w:tc>
          <w:tcPr>
            <w:tcW w:w="238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External fire hydrant facilities are provided on site to the standard prescribed under the relevant parts of </w:t>
            </w:r>
            <w:r w:rsidRPr="00453405">
              <w:rPr>
                <w:rFonts w:ascii="Arial" w:eastAsia="Times New Roman" w:hAnsi="Arial" w:cs="Arial"/>
                <w:i/>
                <w:iCs/>
                <w:sz w:val="20"/>
                <w:szCs w:val="20"/>
                <w:lang w:eastAsia="en-AU"/>
              </w:rPr>
              <w:t>Australian Standard AS 2419.1 (2005) – Fire Hydrant Installations</w:t>
            </w:r>
            <w:r w:rsidRPr="0045340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01"/>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For this requirement for accepted development, the following are the relevant parts of AS 2419.1 (2005):</w:t>
                  </w:r>
                </w:p>
                <w:p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in regard to the form of any fire hydrant - Part 8.5 and Part 3.2.2.1, with the exception that for Tourist parks</w:t>
                  </w:r>
                  <w:r w:rsidRPr="00453405">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53405">
                      <w:rPr>
                        <w:rFonts w:ascii="Arial" w:eastAsia="Times New Roman" w:hAnsi="Arial" w:cs="Arial"/>
                        <w:color w:val="0000FF"/>
                        <w:sz w:val="20"/>
                        <w:szCs w:val="20"/>
                        <w:vertAlign w:val="superscript"/>
                        <w:lang w:eastAsia="en-AU"/>
                      </w:rPr>
                      <w:t>84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in regard to the proximity of hydrants to buildings and other facilities - Part 3.2.2.2 (b), (c) and (d), with the exception that: </w:t>
                  </w:r>
                </w:p>
                <w:p w:rsidR="00453405" w:rsidRPr="00453405" w:rsidRDefault="00453405" w:rsidP="00E27D0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453405" w:rsidRPr="00453405" w:rsidRDefault="00453405" w:rsidP="00E27D0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for caravans and tents, hydrant coverage need only extend to the roof of those tents and caravans;</w:t>
                  </w:r>
                </w:p>
                <w:p w:rsidR="00453405" w:rsidRPr="00453405" w:rsidRDefault="00453405" w:rsidP="00E27D0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for outdoor sales</w:t>
                  </w:r>
                  <w:r w:rsidRPr="00453405">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53405">
                      <w:rPr>
                        <w:rFonts w:ascii="Arial" w:eastAsia="Times New Roman" w:hAnsi="Arial" w:cs="Arial"/>
                        <w:color w:val="0000FF"/>
                        <w:sz w:val="20"/>
                        <w:szCs w:val="20"/>
                        <w:vertAlign w:val="superscript"/>
                        <w:lang w:eastAsia="en-AU"/>
                      </w:rPr>
                      <w:t>54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processing or storage facilities, hydrant coverage is required across the entire area of the outdoor sales</w:t>
                  </w:r>
                  <w:r w:rsidRPr="00453405">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53405">
                      <w:rPr>
                        <w:rFonts w:ascii="Arial" w:eastAsia="Times New Roman" w:hAnsi="Arial" w:cs="Arial"/>
                        <w:color w:val="0000FF"/>
                        <w:sz w:val="20"/>
                        <w:szCs w:val="20"/>
                        <w:vertAlign w:val="superscript"/>
                        <w:lang w:eastAsia="en-AU"/>
                      </w:rPr>
                      <w:t>54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outdoor processing and outdoor storage facilities; and </w:t>
                  </w:r>
                </w:p>
                <w:p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in</w:t>
                  </w:r>
                  <w:proofErr w:type="gramEnd"/>
                  <w:r w:rsidRPr="00453405">
                    <w:rPr>
                      <w:rFonts w:ascii="Arial" w:eastAsia="Times New Roman" w:hAnsi="Arial" w:cs="Arial"/>
                      <w:sz w:val="20"/>
                      <w:szCs w:val="20"/>
                      <w:lang w:eastAsia="en-AU"/>
                    </w:rPr>
                    <w:t xml:space="preserve"> regard to fire hydrant accessibility and clearance requirements - Part 3.5 and where applicable, Part 3.6.</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RAD26</w:t>
            </w:r>
          </w:p>
        </w:tc>
        <w:tc>
          <w:tcPr>
            <w:tcW w:w="238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 unobstructed width of no less than 3.5m;</w:t>
            </w:r>
          </w:p>
          <w:p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 unobstructed height of no less than 4.8m;</w:t>
            </w:r>
          </w:p>
          <w:p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constructed to be readily traversed by a 17 tonne HRV fire brigade pumping appliance;</w:t>
            </w:r>
          </w:p>
          <w:p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lastRenderedPageBreak/>
              <w:t>an</w:t>
            </w:r>
            <w:proofErr w:type="gramEnd"/>
            <w:r w:rsidRPr="00453405">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RAD27</w:t>
            </w:r>
          </w:p>
        </w:tc>
        <w:tc>
          <w:tcPr>
            <w:tcW w:w="238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On-site fire hydrant facilities are maintained in effective operating order in a manner prescribed in </w:t>
            </w:r>
            <w:r w:rsidRPr="00453405">
              <w:rPr>
                <w:rFonts w:ascii="Arial" w:eastAsia="Times New Roman" w:hAnsi="Arial" w:cs="Arial"/>
                <w:i/>
                <w:iCs/>
                <w:sz w:val="20"/>
                <w:szCs w:val="20"/>
                <w:lang w:eastAsia="en-AU"/>
              </w:rPr>
              <w:t>Australian Standard AS1851 (2012) – Routine service of fire protection systems and equipment</w:t>
            </w:r>
            <w:r w:rsidRPr="00453405">
              <w:rPr>
                <w:rFonts w:ascii="Arial" w:eastAsia="Times New Roman" w:hAnsi="Arial" w:cs="Arial"/>
                <w:sz w:val="20"/>
                <w:szCs w:val="20"/>
                <w:lang w:eastAsia="en-AU"/>
              </w:rPr>
              <w:t xml:space="preserve">. </w:t>
            </w: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RAD28</w:t>
            </w:r>
          </w:p>
        </w:tc>
        <w:tc>
          <w:tcPr>
            <w:tcW w:w="238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For development that contains on-site fire hydrants external to buildings:</w:t>
            </w:r>
          </w:p>
          <w:p w:rsidR="00453405" w:rsidRPr="00453405" w:rsidRDefault="00453405" w:rsidP="00E27D09">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those external hydrants can be seen from the vehicular entry point to the site; or</w:t>
            </w:r>
          </w:p>
          <w:p w:rsidR="00453405" w:rsidRPr="00453405" w:rsidRDefault="00453405" w:rsidP="00E27D09">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sign identifying the following is provided at the vehicular entry point to the site: </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the overall layout of the development (to scale);</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internal road names (where used);</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all communal facilities (where provided);</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the reception area and on-site manager’s office (where provided);</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external hydrants and hydrant booster points;</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physical</w:t>
            </w:r>
            <w:proofErr w:type="gramEnd"/>
            <w:r w:rsidRPr="00453405">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01"/>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The sign prescribed above, and the graphics used are to be:</w:t>
                  </w:r>
                </w:p>
                <w:p w:rsidR="00453405" w:rsidRPr="00453405" w:rsidRDefault="00453405" w:rsidP="00E27D0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in a form;</w:t>
                  </w:r>
                </w:p>
                <w:p w:rsidR="00453405" w:rsidRPr="00453405" w:rsidRDefault="00453405" w:rsidP="00E27D0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of a size;</w:t>
                  </w:r>
                </w:p>
                <w:p w:rsidR="00453405" w:rsidRPr="00453405" w:rsidRDefault="00453405" w:rsidP="00E27D0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illuminated to a level;</w:t>
                  </w:r>
                </w:p>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which</w:t>
                  </w:r>
                  <w:proofErr w:type="gramEnd"/>
                  <w:r w:rsidRPr="00453405">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51"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RAD29</w:t>
            </w:r>
          </w:p>
        </w:tc>
        <w:tc>
          <w:tcPr>
            <w:tcW w:w="238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453405">
              <w:rPr>
                <w:rFonts w:ascii="Arial" w:eastAsia="Times New Roman" w:hAnsi="Arial" w:cs="Arial"/>
                <w:i/>
                <w:iCs/>
                <w:sz w:val="20"/>
                <w:szCs w:val="20"/>
                <w:lang w:eastAsia="en-AU"/>
              </w:rPr>
              <w:t>Fire hydrant indication system</w:t>
            </w:r>
            <w:r w:rsidRPr="0045340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01"/>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65"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4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bl>
    <w:p w:rsidR="00E27D09" w:rsidRDefault="00E27D0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91"/>
        <w:gridCol w:w="7313"/>
        <w:gridCol w:w="1714"/>
        <w:gridCol w:w="4655"/>
      </w:tblGrid>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Use specific requirements</w:t>
            </w:r>
          </w:p>
        </w:tc>
      </w:tr>
      <w:tr w:rsidR="00E27D09" w:rsidRPr="00453405" w:rsidTr="00E27D09">
        <w:trPr>
          <w:tblCellSpacing w:w="15" w:type="dxa"/>
        </w:trPr>
        <w:tc>
          <w:tcPr>
            <w:tcW w:w="2921"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Caretaker's accommodation</w:t>
            </w:r>
            <w:r w:rsidRPr="00453405">
              <w:rPr>
                <w:rFonts w:ascii="Arial" w:eastAsia="Times New Roman" w:hAnsi="Arial" w:cs="Arial"/>
                <w:sz w:val="20"/>
                <w:szCs w:val="20"/>
                <w:lang w:eastAsia="en-AU"/>
              </w:rPr>
              <w:t xml:space="preserve"> </w:t>
            </w:r>
            <w:r w:rsidRPr="00453405">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453405">
                <w:rPr>
                  <w:rFonts w:ascii="Arial" w:eastAsia="Times New Roman" w:hAnsi="Arial" w:cs="Arial"/>
                  <w:color w:val="0000FF"/>
                  <w:sz w:val="20"/>
                  <w:szCs w:val="20"/>
                  <w:vertAlign w:val="superscript"/>
                  <w:lang w:eastAsia="en-AU"/>
                </w:rPr>
                <w:t>10</w:t>
              </w:r>
            </w:hyperlink>
            <w:r w:rsidRPr="00453405">
              <w:rPr>
                <w:rFonts w:ascii="Arial" w:eastAsia="Times New Roman" w:hAnsi="Arial" w:cs="Arial"/>
                <w:sz w:val="20"/>
                <w:szCs w:val="20"/>
                <w:vertAlign w:val="superscript"/>
                <w:lang w:eastAsia="en-AU"/>
              </w:rPr>
              <w:t>)</w:t>
            </w:r>
          </w:p>
        </w:tc>
        <w:tc>
          <w:tcPr>
            <w:tcW w:w="551"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9"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RAD30</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caretaker's </w:t>
            </w:r>
            <w:proofErr w:type="gramStart"/>
            <w:r w:rsidRPr="00453405">
              <w:rPr>
                <w:rFonts w:ascii="Arial" w:eastAsia="Times New Roman" w:hAnsi="Arial" w:cs="Arial"/>
                <w:sz w:val="20"/>
                <w:szCs w:val="20"/>
                <w:lang w:eastAsia="en-AU"/>
              </w:rPr>
              <w:t>accommodation</w:t>
            </w:r>
            <w:r w:rsidRPr="00453405">
              <w:rPr>
                <w:rFonts w:ascii="Arial" w:eastAsia="Times New Roman" w:hAnsi="Arial" w:cs="Arial"/>
                <w:sz w:val="20"/>
                <w:szCs w:val="20"/>
                <w:vertAlign w:val="superscript"/>
                <w:lang w:eastAsia="en-AU"/>
              </w:rPr>
              <w:t>(</w:t>
            </w:r>
            <w:proofErr w:type="gramEnd"/>
            <w:r w:rsidRPr="00453405">
              <w:rPr>
                <w:rFonts w:ascii="Arial" w:eastAsia="Times New Roman" w:hAnsi="Arial" w:cs="Arial"/>
                <w:sz w:val="20"/>
                <w:szCs w:val="20"/>
                <w:vertAlign w:val="superscript"/>
                <w:lang w:eastAsia="en-AU"/>
              </w:rPr>
              <w:fldChar w:fldCharType="begin"/>
            </w:r>
            <w:r w:rsidRPr="00453405">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453405">
              <w:rPr>
                <w:rFonts w:ascii="Arial" w:eastAsia="Times New Roman" w:hAnsi="Arial" w:cs="Arial"/>
                <w:sz w:val="20"/>
                <w:szCs w:val="20"/>
                <w:vertAlign w:val="superscript"/>
                <w:lang w:eastAsia="en-AU"/>
              </w:rPr>
              <w:fldChar w:fldCharType="separate"/>
            </w:r>
            <w:r w:rsidRPr="00453405">
              <w:rPr>
                <w:rFonts w:ascii="Arial" w:eastAsia="Times New Roman" w:hAnsi="Arial" w:cs="Arial"/>
                <w:color w:val="0000FF"/>
                <w:sz w:val="20"/>
                <w:szCs w:val="20"/>
                <w:vertAlign w:val="superscript"/>
                <w:lang w:eastAsia="en-AU"/>
              </w:rPr>
              <w:t>10</w:t>
            </w:r>
            <w:r w:rsidRPr="00453405">
              <w:rPr>
                <w:rFonts w:ascii="Arial" w:eastAsia="Times New Roman" w:hAnsi="Arial" w:cs="Arial"/>
                <w:sz w:val="20"/>
                <w:szCs w:val="20"/>
                <w:vertAlign w:val="superscript"/>
                <w:lang w:eastAsia="en-AU"/>
              </w:rPr>
              <w:fldChar w:fldCharType="end"/>
            </w:r>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has a maximum GFA of 80m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RAD31</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 more than 1 caretaker's </w:t>
            </w:r>
            <w:proofErr w:type="gramStart"/>
            <w:r w:rsidRPr="00453405">
              <w:rPr>
                <w:rFonts w:ascii="Arial" w:eastAsia="Times New Roman" w:hAnsi="Arial" w:cs="Arial"/>
                <w:sz w:val="20"/>
                <w:szCs w:val="20"/>
                <w:lang w:eastAsia="en-AU"/>
              </w:rPr>
              <w:t>accommodation</w:t>
            </w:r>
            <w:r w:rsidRPr="00453405">
              <w:rPr>
                <w:rFonts w:ascii="Arial" w:eastAsia="Times New Roman" w:hAnsi="Arial" w:cs="Arial"/>
                <w:sz w:val="20"/>
                <w:szCs w:val="20"/>
                <w:vertAlign w:val="superscript"/>
                <w:lang w:eastAsia="en-AU"/>
              </w:rPr>
              <w:t>(</w:t>
            </w:r>
            <w:proofErr w:type="gramEnd"/>
            <w:r w:rsidRPr="00453405">
              <w:rPr>
                <w:rFonts w:ascii="Arial" w:eastAsia="Times New Roman" w:hAnsi="Arial" w:cs="Arial"/>
                <w:sz w:val="20"/>
                <w:szCs w:val="20"/>
                <w:vertAlign w:val="superscript"/>
                <w:lang w:eastAsia="en-AU"/>
              </w:rPr>
              <w:fldChar w:fldCharType="begin"/>
            </w:r>
            <w:r w:rsidRPr="00453405">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453405">
              <w:rPr>
                <w:rFonts w:ascii="Arial" w:eastAsia="Times New Roman" w:hAnsi="Arial" w:cs="Arial"/>
                <w:sz w:val="20"/>
                <w:szCs w:val="20"/>
                <w:vertAlign w:val="superscript"/>
                <w:lang w:eastAsia="en-AU"/>
              </w:rPr>
              <w:fldChar w:fldCharType="separate"/>
            </w:r>
            <w:r w:rsidRPr="00453405">
              <w:rPr>
                <w:rFonts w:ascii="Arial" w:eastAsia="Times New Roman" w:hAnsi="Arial" w:cs="Arial"/>
                <w:color w:val="0000FF"/>
                <w:sz w:val="20"/>
                <w:szCs w:val="20"/>
                <w:vertAlign w:val="superscript"/>
                <w:lang w:eastAsia="en-AU"/>
              </w:rPr>
              <w:t>10</w:t>
            </w:r>
            <w:r w:rsidRPr="00453405">
              <w:rPr>
                <w:rFonts w:ascii="Arial" w:eastAsia="Times New Roman" w:hAnsi="Arial" w:cs="Arial"/>
                <w:sz w:val="20"/>
                <w:szCs w:val="20"/>
                <w:vertAlign w:val="superscript"/>
                <w:lang w:eastAsia="en-AU"/>
              </w:rPr>
              <w:fldChar w:fldCharType="end"/>
            </w:r>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is established per site.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RAD32</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Does not gain access from a separate driveway to the main use on the site.</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RAD33</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Includes a minimum 16m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of private open space directly accessible from a habitable room.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RAD34</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Provide car parking in accordance with Schedule 7 - Car parking.</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2921"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Club</w:t>
            </w:r>
            <w:r w:rsidRPr="00453405">
              <w:rPr>
                <w:rFonts w:ascii="Arial" w:eastAsia="Times New Roman" w:hAnsi="Arial" w:cs="Arial"/>
                <w:sz w:val="20"/>
                <w:szCs w:val="20"/>
                <w:lang w:eastAsia="en-AU"/>
              </w:rPr>
              <w:t xml:space="preserve"> </w:t>
            </w:r>
            <w:r w:rsidRPr="00453405">
              <w:rPr>
                <w:rFonts w:ascii="Arial" w:eastAsia="Times New Roman" w:hAnsi="Arial" w:cs="Arial"/>
                <w:sz w:val="20"/>
                <w:szCs w:val="20"/>
                <w:vertAlign w:val="superscript"/>
                <w:lang w:eastAsia="en-AU"/>
              </w:rPr>
              <w:t>(</w:t>
            </w:r>
            <w:hyperlink r:id="rId15"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453405">
                <w:rPr>
                  <w:rFonts w:ascii="Arial" w:eastAsia="Times New Roman" w:hAnsi="Arial" w:cs="Arial"/>
                  <w:color w:val="0000FF"/>
                  <w:sz w:val="20"/>
                  <w:szCs w:val="20"/>
                  <w:vertAlign w:val="superscript"/>
                  <w:lang w:eastAsia="en-AU"/>
                </w:rPr>
                <w:t>14</w:t>
              </w:r>
            </w:hyperlink>
            <w:r w:rsidRPr="00453405">
              <w:rPr>
                <w:rFonts w:ascii="Arial" w:eastAsia="Times New Roman" w:hAnsi="Arial" w:cs="Arial"/>
                <w:sz w:val="20"/>
                <w:szCs w:val="20"/>
                <w:vertAlign w:val="superscript"/>
                <w:lang w:eastAsia="en-AU"/>
              </w:rPr>
              <w:t>)</w:t>
            </w:r>
          </w:p>
        </w:tc>
        <w:tc>
          <w:tcPr>
            <w:tcW w:w="551"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9"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RAD35</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Limited to 1 </w:t>
            </w:r>
            <w:proofErr w:type="gramStart"/>
            <w:r w:rsidRPr="00453405">
              <w:rPr>
                <w:rFonts w:ascii="Arial" w:eastAsia="Times New Roman" w:hAnsi="Arial" w:cs="Arial"/>
                <w:sz w:val="20"/>
                <w:szCs w:val="20"/>
                <w:lang w:eastAsia="en-AU"/>
              </w:rPr>
              <w:t>club</w:t>
            </w:r>
            <w:r w:rsidRPr="00453405">
              <w:rPr>
                <w:rFonts w:ascii="Arial" w:eastAsia="Times New Roman" w:hAnsi="Arial" w:cs="Arial"/>
                <w:sz w:val="20"/>
                <w:szCs w:val="20"/>
                <w:vertAlign w:val="superscript"/>
                <w:lang w:eastAsia="en-AU"/>
              </w:rPr>
              <w:t>(</w:t>
            </w:r>
            <w:proofErr w:type="gramEnd"/>
            <w:r w:rsidRPr="00453405">
              <w:rPr>
                <w:rFonts w:ascii="Arial" w:eastAsia="Times New Roman" w:hAnsi="Arial" w:cs="Arial"/>
                <w:sz w:val="20"/>
                <w:szCs w:val="20"/>
                <w:vertAlign w:val="superscript"/>
                <w:lang w:eastAsia="en-AU"/>
              </w:rPr>
              <w:fldChar w:fldCharType="begin"/>
            </w:r>
            <w:r w:rsidRPr="00453405">
              <w:rPr>
                <w:rFonts w:ascii="Arial" w:eastAsia="Times New Roman" w:hAnsi="Arial" w:cs="Arial"/>
                <w:sz w:val="20"/>
                <w:szCs w:val="20"/>
                <w:vertAlign w:val="superscript"/>
                <w:lang w:eastAsia="en-AU"/>
              </w:rPr>
              <w:instrText xml:space="preserve"> HYPERLINK "http://consult.moretonbay.qld.gov.au/portal/mbrcpsv3?pointId=s1332743658181" \l "target-d60297e447328" \o "Club - Premises used by persons associated for social, literary, political, sporting, athletic or other similar purposes for social interaction or entertainment.  The use may include the ancillary preparation and service of food and drink." </w:instrText>
            </w:r>
            <w:r w:rsidRPr="00453405">
              <w:rPr>
                <w:rFonts w:ascii="Arial" w:eastAsia="Times New Roman" w:hAnsi="Arial" w:cs="Arial"/>
                <w:sz w:val="20"/>
                <w:szCs w:val="20"/>
                <w:vertAlign w:val="superscript"/>
                <w:lang w:eastAsia="en-AU"/>
              </w:rPr>
              <w:fldChar w:fldCharType="separate"/>
            </w:r>
            <w:r w:rsidRPr="00453405">
              <w:rPr>
                <w:rFonts w:ascii="Arial" w:eastAsia="Times New Roman" w:hAnsi="Arial" w:cs="Arial"/>
                <w:color w:val="0000FF"/>
                <w:sz w:val="20"/>
                <w:szCs w:val="20"/>
                <w:vertAlign w:val="superscript"/>
                <w:lang w:eastAsia="en-AU"/>
              </w:rPr>
              <w:t>14</w:t>
            </w:r>
            <w:r w:rsidRPr="00453405">
              <w:rPr>
                <w:rFonts w:ascii="Arial" w:eastAsia="Times New Roman" w:hAnsi="Arial" w:cs="Arial"/>
                <w:sz w:val="20"/>
                <w:szCs w:val="20"/>
                <w:vertAlign w:val="superscript"/>
                <w:lang w:eastAsia="en-AU"/>
              </w:rPr>
              <w:fldChar w:fldCharType="end"/>
            </w:r>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RAD36</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exceed 150m² GFA.</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2921"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Motor sport facility</w:t>
            </w:r>
            <w:r w:rsidRPr="00453405">
              <w:rPr>
                <w:rFonts w:ascii="Arial" w:eastAsia="Times New Roman" w:hAnsi="Arial" w:cs="Arial"/>
                <w:sz w:val="20"/>
                <w:szCs w:val="20"/>
                <w:lang w:eastAsia="en-AU"/>
              </w:rPr>
              <w:t xml:space="preserve"> </w:t>
            </w:r>
            <w:r w:rsidRPr="00453405">
              <w:rPr>
                <w:rFonts w:ascii="Arial" w:eastAsia="Times New Roman" w:hAnsi="Arial" w:cs="Arial"/>
                <w:sz w:val="20"/>
                <w:szCs w:val="20"/>
                <w:vertAlign w:val="superscript"/>
                <w:lang w:eastAsia="en-AU"/>
              </w:rPr>
              <w:t>(</w:t>
            </w:r>
            <w:hyperlink r:id="rId16" w:anchor="target-d60297e448143" w:tooltip="Motor sport facility - Premises used for organised or recreational motor sports whether on or off-road, which may include permanent, temporary or informal provision for spectators and other supporting uses." w:history="1">
              <w:r w:rsidRPr="00453405">
                <w:rPr>
                  <w:rFonts w:ascii="Arial" w:eastAsia="Times New Roman" w:hAnsi="Arial" w:cs="Arial"/>
                  <w:color w:val="0000FF"/>
                  <w:sz w:val="20"/>
                  <w:szCs w:val="20"/>
                  <w:vertAlign w:val="superscript"/>
                  <w:lang w:eastAsia="en-AU"/>
                </w:rPr>
                <w:t>48</w:t>
              </w:r>
            </w:hyperlink>
            <w:r w:rsidRPr="00453405">
              <w:rPr>
                <w:rFonts w:ascii="Arial" w:eastAsia="Times New Roman" w:hAnsi="Arial" w:cs="Arial"/>
                <w:sz w:val="20"/>
                <w:szCs w:val="20"/>
                <w:vertAlign w:val="superscript"/>
                <w:lang w:eastAsia="en-AU"/>
              </w:rPr>
              <w:t>)</w:t>
            </w:r>
          </w:p>
        </w:tc>
        <w:tc>
          <w:tcPr>
            <w:tcW w:w="551"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9"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RAD37</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Competitive use of the track by motor vehicles is limited to the hours of 9am to 7pm.</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rHeight w:val="1620"/>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RAD38</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Non-competitive motor vehicle use complying with the vehicle standards in the </w:t>
            </w:r>
            <w:r w:rsidRPr="00453405">
              <w:rPr>
                <w:rFonts w:ascii="Arial" w:eastAsia="Times New Roman" w:hAnsi="Arial" w:cs="Arial"/>
                <w:i/>
                <w:iCs/>
                <w:sz w:val="20"/>
                <w:szCs w:val="20"/>
                <w:lang w:eastAsia="en-AU"/>
              </w:rPr>
              <w:t>Transport Operations (Road Use Management—Vehicle Standards and Safety) Regulation 2010</w:t>
            </w:r>
            <w:proofErr w:type="gramStart"/>
            <w:r w:rsidRPr="00453405">
              <w:rPr>
                <w:rFonts w:ascii="Arial" w:eastAsia="Times New Roman" w:hAnsi="Arial" w:cs="Arial"/>
                <w:sz w:val="20"/>
                <w:szCs w:val="20"/>
                <w:lang w:eastAsia="en-AU"/>
              </w:rPr>
              <w:t>  for</w:t>
            </w:r>
            <w:proofErr w:type="gramEnd"/>
            <w:r w:rsidRPr="00453405">
              <w:rPr>
                <w:rFonts w:ascii="Arial" w:eastAsia="Times New Roman" w:hAnsi="Arial" w:cs="Arial"/>
                <w:sz w:val="20"/>
                <w:szCs w:val="20"/>
                <w:lang w:eastAsia="en-AU"/>
              </w:rPr>
              <w:t xml:space="preserve"> use of the track is limited to the hours of 7am to 9pm.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for vehicle standards, see section 4 of the </w:t>
                  </w:r>
                  <w:r w:rsidRPr="00453405">
                    <w:rPr>
                      <w:rFonts w:ascii="Arial" w:eastAsia="Times New Roman" w:hAnsi="Arial" w:cs="Arial"/>
                      <w:i/>
                      <w:iCs/>
                      <w:sz w:val="20"/>
                      <w:szCs w:val="20"/>
                      <w:lang w:eastAsia="en-AU"/>
                    </w:rPr>
                    <w:t>Transport Operations (Road Use Management—Vehicle Standards and Safety) Regulation 2010</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RAD39</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Use of the track by motor vehicles is not to occur before 7am or after 9pm.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Telecommunications facility</w:t>
            </w:r>
            <w:r w:rsidRPr="00453405">
              <w:rPr>
                <w:rFonts w:ascii="Arial" w:eastAsia="Times New Roman" w:hAnsi="Arial" w:cs="Arial"/>
                <w:b/>
                <w:bCs/>
                <w:sz w:val="20"/>
                <w:szCs w:val="20"/>
                <w:vertAlign w:val="superscript"/>
                <w:lang w:eastAsia="en-AU"/>
              </w:rPr>
              <w:t>(</w:t>
            </w:r>
            <w:hyperlink r:id="rId17" w:anchor="target-d60297e449122" w:tooltip="Telecommunications facility - Premises used for systems that carry communications and signals by means of radio, including guided or unguided electromagnetic energy, whether such facility is manned or remotely controlled." w:history="1">
              <w:r w:rsidRPr="00453405">
                <w:rPr>
                  <w:rFonts w:ascii="Arial" w:eastAsia="Times New Roman" w:hAnsi="Arial" w:cs="Arial"/>
                  <w:color w:val="0000FF"/>
                  <w:sz w:val="20"/>
                  <w:szCs w:val="20"/>
                  <w:vertAlign w:val="superscript"/>
                  <w:lang w:eastAsia="en-AU"/>
                </w:rPr>
                <w:t>81</w:t>
              </w:r>
            </w:hyperlink>
            <w:r w:rsidRPr="00453405">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Editor's note - In accordance with the Federal legislation Telecommunications facilities</w:t>
                  </w:r>
                  <w:r w:rsidRPr="00453405">
                    <w:rPr>
                      <w:rFonts w:ascii="Arial" w:eastAsia="Times New Roman" w:hAnsi="Arial" w:cs="Arial"/>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453405">
                      <w:rPr>
                        <w:rFonts w:ascii="Arial" w:eastAsia="Times New Roman" w:hAnsi="Arial" w:cs="Arial"/>
                        <w:color w:val="0000FF"/>
                        <w:sz w:val="20"/>
                        <w:szCs w:val="20"/>
                        <w:vertAlign w:val="superscript"/>
                        <w:lang w:eastAsia="en-AU"/>
                      </w:rPr>
                      <w:t>81</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453405">
                    <w:rPr>
                      <w:rFonts w:ascii="Arial" w:eastAsia="Times New Roman" w:hAnsi="Arial" w:cs="Arial"/>
                      <w:sz w:val="20"/>
                      <w:szCs w:val="20"/>
                      <w:lang w:eastAsia="en-AU"/>
                    </w:rPr>
                    <w:t>Radiocommunications</w:t>
                  </w:r>
                  <w:proofErr w:type="spellEnd"/>
                  <w:r w:rsidRPr="00453405">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rHeight w:val="105"/>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RAD40</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 minimum of 45m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RAD41</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RAD42</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Equipment shelters and associated structures are located:</w:t>
            </w:r>
          </w:p>
          <w:p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directly beside the existing equipment shelter and associated structures;</w:t>
            </w:r>
          </w:p>
          <w:p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behind the main building line;</w:t>
            </w:r>
          </w:p>
          <w:p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further away from the frontage than the existing equipment shelter and associated structures;</w:t>
            </w:r>
          </w:p>
          <w:p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a</w:t>
            </w:r>
            <w:proofErr w:type="gramEnd"/>
            <w:r w:rsidRPr="00453405">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RAD43</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RAD44</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facility is enclosed by security fencing or by other means to ensure public access is prohibited.</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RAD45</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Landscaping is provided in accordance with Planning scheme policy - Integrated design.</w:t>
                  </w:r>
                </w:p>
              </w:tc>
            </w:tr>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RAD46</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All equipment comprising the telecommunications facility</w:t>
            </w:r>
            <w:r w:rsidRPr="00453405">
              <w:rPr>
                <w:rFonts w:ascii="Arial" w:eastAsia="Times New Roman" w:hAnsi="Arial" w:cs="Arial"/>
                <w:sz w:val="20"/>
                <w:szCs w:val="20"/>
                <w:vertAlign w:val="superscript"/>
                <w:lang w:eastAsia="en-AU"/>
              </w:rPr>
              <w:t>(</w:t>
            </w:r>
            <w:hyperlink r:id="rId19" w:anchor="target-d60297e449122" w:tooltip="Telecommunications facility - Premises used for systems that carry communications and signals by means of radio, including guided or unguided electromagnetic energy, whether such facility is manned or remotely controlled." w:history="1">
              <w:r w:rsidRPr="00453405">
                <w:rPr>
                  <w:rFonts w:ascii="Arial" w:eastAsia="Times New Roman" w:hAnsi="Arial" w:cs="Arial"/>
                  <w:color w:val="0000FF"/>
                  <w:sz w:val="20"/>
                  <w:szCs w:val="20"/>
                  <w:vertAlign w:val="superscript"/>
                  <w:lang w:eastAsia="en-AU"/>
                </w:rPr>
                <w:t>81</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bl>
    <w:p w:rsidR="00E27D09" w:rsidRDefault="00E27D0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14"/>
        <w:gridCol w:w="7195"/>
        <w:gridCol w:w="1642"/>
        <w:gridCol w:w="4922"/>
      </w:tblGrid>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jc w:val="center"/>
              <w:rPr>
                <w:rFonts w:ascii="Arial" w:eastAsia="Times New Roman" w:hAnsi="Arial" w:cs="Arial"/>
                <w:sz w:val="20"/>
                <w:szCs w:val="20"/>
                <w:lang w:eastAsia="en-AU"/>
              </w:rPr>
            </w:pPr>
            <w:r w:rsidRPr="00453405">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 xml:space="preserve">Acid </w:t>
            </w:r>
            <w:proofErr w:type="spellStart"/>
            <w:r w:rsidRPr="00453405">
              <w:rPr>
                <w:rFonts w:ascii="Arial" w:eastAsia="Times New Roman" w:hAnsi="Arial" w:cs="Arial"/>
                <w:b/>
                <w:bCs/>
                <w:sz w:val="20"/>
                <w:szCs w:val="20"/>
                <w:lang w:eastAsia="en-AU"/>
              </w:rPr>
              <w:t>sulfate</w:t>
            </w:r>
            <w:proofErr w:type="spellEnd"/>
            <w:r w:rsidRPr="00453405">
              <w:rPr>
                <w:rFonts w:ascii="Arial" w:eastAsia="Times New Roman" w:hAnsi="Arial" w:cs="Arial"/>
                <w:b/>
                <w:bCs/>
                <w:sz w:val="20"/>
                <w:szCs w:val="20"/>
                <w:lang w:eastAsia="en-AU"/>
              </w:rPr>
              <w:t xml:space="preserve"> soils - (refer Overlay map - Acid </w:t>
            </w:r>
            <w:proofErr w:type="spellStart"/>
            <w:r w:rsidRPr="00453405">
              <w:rPr>
                <w:rFonts w:ascii="Arial" w:eastAsia="Times New Roman" w:hAnsi="Arial" w:cs="Arial"/>
                <w:b/>
                <w:bCs/>
                <w:sz w:val="20"/>
                <w:szCs w:val="20"/>
                <w:lang w:eastAsia="en-AU"/>
              </w:rPr>
              <w:t>sulfate</w:t>
            </w:r>
            <w:proofErr w:type="spellEnd"/>
            <w:r w:rsidRPr="00453405">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Planning scheme policy - Acid </w:t>
                  </w:r>
                  <w:proofErr w:type="spellStart"/>
                  <w:r w:rsidRPr="00453405">
                    <w:rPr>
                      <w:rFonts w:ascii="Arial" w:eastAsia="Times New Roman" w:hAnsi="Arial" w:cs="Arial"/>
                      <w:sz w:val="20"/>
                      <w:szCs w:val="20"/>
                      <w:lang w:eastAsia="en-AU"/>
                    </w:rPr>
                    <w:t>sulfate</w:t>
                  </w:r>
                  <w:proofErr w:type="spellEnd"/>
                  <w:r w:rsidRPr="00453405">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453405">
                    <w:rPr>
                      <w:rFonts w:ascii="Arial" w:eastAsia="Times New Roman" w:hAnsi="Arial" w:cs="Arial"/>
                      <w:sz w:val="20"/>
                      <w:szCs w:val="20"/>
                      <w:lang w:eastAsia="en-AU"/>
                    </w:rPr>
                    <w:t>sulfate</w:t>
                  </w:r>
                  <w:proofErr w:type="spellEnd"/>
                  <w:r w:rsidRPr="00453405">
                    <w:rPr>
                      <w:rFonts w:ascii="Arial" w:eastAsia="Times New Roman" w:hAnsi="Arial" w:cs="Arial"/>
                      <w:sz w:val="20"/>
                      <w:szCs w:val="20"/>
                      <w:lang w:eastAsia="en-AU"/>
                    </w:rPr>
                    <w:t xml:space="preserve"> soils i.e. development involving filling or excavation works below the thresholds of 100m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and 500m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respectively.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RAD47</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w:t>
            </w:r>
          </w:p>
          <w:p w:rsidR="00453405" w:rsidRPr="00453405" w:rsidRDefault="00453405" w:rsidP="00E27D0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excavation or otherwise removing of more than 100m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of soil or sediment where below 5m Australian Height Datum AHD, or </w:t>
            </w:r>
          </w:p>
          <w:p w:rsidR="00453405" w:rsidRPr="00453405" w:rsidRDefault="00453405" w:rsidP="00E27D0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lastRenderedPageBreak/>
              <w:t>filling</w:t>
            </w:r>
            <w:proofErr w:type="gramEnd"/>
            <w:r w:rsidRPr="00453405">
              <w:rPr>
                <w:rFonts w:ascii="Arial" w:eastAsia="Times New Roman" w:hAnsi="Arial" w:cs="Arial"/>
                <w:sz w:val="20"/>
                <w:szCs w:val="20"/>
                <w:lang w:eastAsia="en-AU"/>
              </w:rPr>
              <w:t xml:space="preserve"> of land of more than 500m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of material with an average depth of 0.5m or greater where below the 5m AHD.</w:t>
            </w:r>
          </w:p>
          <w:p w:rsidR="00453405" w:rsidRPr="00453405" w:rsidRDefault="00453405" w:rsidP="00E27D09">
            <w:p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noProof/>
                <w:sz w:val="20"/>
                <w:szCs w:val="20"/>
                <w:lang w:eastAsia="en-AU"/>
              </w:rPr>
              <w:drawing>
                <wp:inline distT="0" distB="0" distL="0" distR="0" wp14:anchorId="6E795508" wp14:editId="3FBFF5D6">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rHeight w:val="7035"/>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RAD48</w:t>
            </w:r>
          </w:p>
        </w:tc>
        <w:tc>
          <w:tcPr>
            <w:tcW w:w="2344" w:type="pct"/>
            <w:hideMark/>
          </w:tcPr>
          <w:p w:rsidR="00453405" w:rsidRPr="00453405" w:rsidRDefault="00453405" w:rsidP="00E27D0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Building and structures are: </w:t>
            </w:r>
          </w:p>
          <w:p w:rsidR="00453405" w:rsidRPr="00453405" w:rsidRDefault="00453405" w:rsidP="00E27D09">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not located on a ridgeline</w:t>
            </w:r>
          </w:p>
          <w:p w:rsidR="00453405" w:rsidRPr="00453405" w:rsidRDefault="00453405" w:rsidP="00E27D09">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not located on land with a slope greater than 15% (see Overlay map – Landslide hazard)</w:t>
            </w:r>
          </w:p>
          <w:p w:rsidR="00453405" w:rsidRPr="00453405" w:rsidRDefault="00453405" w:rsidP="00E27D0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Dwellings are located on east to south facing slopes.</w:t>
            </w:r>
          </w:p>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  </w:t>
            </w:r>
          </w:p>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noProof/>
                <w:sz w:val="20"/>
                <w:szCs w:val="20"/>
                <w:lang w:eastAsia="en-AU"/>
              </w:rPr>
              <w:drawing>
                <wp:inline distT="0" distB="0" distL="0" distR="0" wp14:anchorId="4246FC2B" wp14:editId="3844C6E7">
                  <wp:extent cx="4459273" cy="2571750"/>
                  <wp:effectExtent l="0" t="0" r="0" b="0"/>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4369" cy="2580456"/>
                          </a:xfrm>
                          <a:prstGeom prst="rect">
                            <a:avLst/>
                          </a:prstGeom>
                          <a:noFill/>
                          <a:ln>
                            <a:noFill/>
                          </a:ln>
                        </pic:spPr>
                      </pic:pic>
                    </a:graphicData>
                  </a:graphic>
                </wp:inline>
              </w:drawing>
            </w:r>
          </w:p>
        </w:tc>
        <w:tc>
          <w:tcPr>
            <w:tcW w:w="527" w:type="pct"/>
          </w:tcPr>
          <w:p w:rsidR="00453405" w:rsidRPr="00453405" w:rsidRDefault="00453405" w:rsidP="00C27EA2">
            <w:pPr>
              <w:spacing w:before="100" w:beforeAutospacing="1" w:after="100" w:afterAutospacing="1" w:line="240" w:lineRule="auto"/>
              <w:rPr>
                <w:rFonts w:ascii="Arial" w:eastAsia="Times New Roman" w:hAnsi="Arial" w:cs="Arial"/>
                <w:sz w:val="20"/>
                <w:szCs w:val="20"/>
                <w:lang w:eastAsia="en-AU"/>
              </w:rPr>
            </w:pPr>
          </w:p>
        </w:tc>
        <w:tc>
          <w:tcPr>
            <w:tcW w:w="1567" w:type="pct"/>
          </w:tcPr>
          <w:p w:rsidR="00453405" w:rsidRPr="00453405" w:rsidRDefault="00453405" w:rsidP="00C27EA2">
            <w:pPr>
              <w:spacing w:before="100" w:beforeAutospacing="1" w:after="100" w:afterAutospacing="1" w:line="240" w:lineRule="auto"/>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RAD49</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and structures have contained within the site:</w:t>
            </w:r>
          </w:p>
          <w:p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an access path suitable for use by a standard fire fighting appliance having a formed width of at least 4m, a cross-fall of no greater than 5%, and a longitudinal gradient of no greater than 25%: </w:t>
            </w:r>
          </w:p>
          <w:p w:rsidR="00453405" w:rsidRPr="00453405" w:rsidRDefault="00453405" w:rsidP="00E27D0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to, and around, each building and other roofed structure; and</w:t>
            </w:r>
          </w:p>
          <w:p w:rsidR="00453405" w:rsidRPr="00453405" w:rsidRDefault="00453405" w:rsidP="00E27D09">
            <w:pPr>
              <w:numPr>
                <w:ilvl w:val="1"/>
                <w:numId w:val="15"/>
              </w:numPr>
              <w:spacing w:before="100" w:beforeAutospacing="1" w:after="100" w:afterAutospacing="1" w:line="240" w:lineRule="auto"/>
              <w:ind w:left="90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to</w:t>
            </w:r>
            <w:proofErr w:type="gramEnd"/>
            <w:r w:rsidRPr="00453405">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C27EA2">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RAD50</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length of driveway:</w:t>
            </w:r>
          </w:p>
          <w:p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has a maximum gradient no greater than 12.5%;</w:t>
            </w:r>
          </w:p>
          <w:p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have a minimum width of 3.5m;</w:t>
            </w:r>
          </w:p>
          <w:p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accommodate</w:t>
            </w:r>
            <w:proofErr w:type="gramEnd"/>
            <w:r w:rsidRPr="00453405">
              <w:rPr>
                <w:rFonts w:ascii="Arial" w:eastAsia="Times New Roman" w:hAnsi="Arial" w:cs="Arial"/>
                <w:sz w:val="20"/>
                <w:szCs w:val="20"/>
                <w:lang w:eastAsia="en-AU"/>
              </w:rPr>
              <w:t xml:space="preserve"> turning areas for </w:t>
            </w:r>
            <w:proofErr w:type="spellStart"/>
            <w:r w:rsidRPr="00453405">
              <w:rPr>
                <w:rFonts w:ascii="Arial" w:eastAsia="Times New Roman" w:hAnsi="Arial" w:cs="Arial"/>
                <w:sz w:val="20"/>
                <w:szCs w:val="20"/>
                <w:lang w:eastAsia="en-AU"/>
              </w:rPr>
              <w:t>fire fighting</w:t>
            </w:r>
            <w:proofErr w:type="spellEnd"/>
            <w:r w:rsidRPr="00453405">
              <w:rPr>
                <w:rFonts w:ascii="Arial" w:eastAsia="Times New Roman" w:hAnsi="Arial" w:cs="Arial"/>
                <w:sz w:val="20"/>
                <w:szCs w:val="20"/>
                <w:lang w:eastAsia="en-AU"/>
              </w:rPr>
              <w:t xml:space="preserve"> appliances in accordance with Qld Fire and Emergency Services' Fire Hydrant and Vehicle Access Guideline.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RAD51</w:t>
            </w:r>
          </w:p>
        </w:tc>
        <w:tc>
          <w:tcPr>
            <w:tcW w:w="2344" w:type="pct"/>
            <w:hideMark/>
          </w:tcPr>
          <w:p w:rsidR="00453405" w:rsidRPr="00453405" w:rsidRDefault="00453405" w:rsidP="00E27D0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453405" w:rsidRPr="00453405" w:rsidRDefault="00453405" w:rsidP="00E27D0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453405" w:rsidRPr="00453405" w:rsidRDefault="00453405" w:rsidP="00E27D0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Where a tank is the nominated on-site fire fighting water storage source, it includes:</w:t>
            </w:r>
          </w:p>
          <w:p w:rsidR="00453405" w:rsidRPr="00453405" w:rsidRDefault="00453405" w:rsidP="00E27D09">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 hardstand area allowing medium rigid vehicle (15 tonne fire appliance) access within 6m of the tank;</w:t>
            </w:r>
          </w:p>
          <w:p w:rsidR="00453405" w:rsidRPr="00453405" w:rsidRDefault="00453405" w:rsidP="00E27D09">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fire</w:t>
            </w:r>
            <w:proofErr w:type="gramEnd"/>
            <w:r w:rsidRPr="00453405">
              <w:rPr>
                <w:rFonts w:ascii="Arial" w:eastAsia="Times New Roman" w:hAnsi="Arial" w:cs="Arial"/>
                <w:sz w:val="20"/>
                <w:szCs w:val="20"/>
                <w:lang w:eastAsia="en-AU"/>
              </w:rPr>
              <w:t xml:space="preserve"> brigade tank fittings, comprising 50mm ball valve and male </w:t>
            </w:r>
            <w:proofErr w:type="spellStart"/>
            <w:r w:rsidRPr="00453405">
              <w:rPr>
                <w:rFonts w:ascii="Arial" w:eastAsia="Times New Roman" w:hAnsi="Arial" w:cs="Arial"/>
                <w:sz w:val="20"/>
                <w:szCs w:val="20"/>
                <w:lang w:eastAsia="en-AU"/>
              </w:rPr>
              <w:t>camlock</w:t>
            </w:r>
            <w:proofErr w:type="spellEnd"/>
            <w:r w:rsidRPr="00453405">
              <w:rPr>
                <w:rFonts w:ascii="Arial" w:eastAsia="Times New Roman" w:hAnsi="Arial" w:cs="Arial"/>
                <w:sz w:val="20"/>
                <w:szCs w:val="20"/>
                <w:lang w:eastAsia="en-AU"/>
              </w:rPr>
              <w:t xml:space="preserve"> coupling and, if underground, an access hole of 20mm (minimum) to accommodate suction lines. </w:t>
            </w:r>
          </w:p>
        </w:tc>
        <w:tc>
          <w:tcPr>
            <w:tcW w:w="527" w:type="pct"/>
          </w:tcPr>
          <w:p w:rsidR="00453405" w:rsidRPr="00453405" w:rsidRDefault="00453405" w:rsidP="00E27D09">
            <w:pPr>
              <w:spacing w:before="100" w:beforeAutospacing="1" w:after="100" w:afterAutospacing="1" w:line="240" w:lineRule="auto"/>
              <w:ind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RAD52</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 the manufacture or storage of hazardous chemicals.</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Note - The following are excluded from the native clearing provisions of this planning scheme:</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Clearing of native vegetation located within an approved development footprint;</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Grazing of native pasture by stock;</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Native forest practice where accepted development</w:t>
                  </w:r>
                  <w:proofErr w:type="gramStart"/>
                  <w:r w:rsidRPr="00453405">
                    <w:rPr>
                      <w:rFonts w:ascii="Arial" w:eastAsia="Times New Roman" w:hAnsi="Arial" w:cs="Arial"/>
                      <w:sz w:val="20"/>
                      <w:szCs w:val="20"/>
                      <w:lang w:eastAsia="en-AU"/>
                    </w:rPr>
                    <w:t>  under</w:t>
                  </w:r>
                  <w:proofErr w:type="gramEnd"/>
                  <w:r w:rsidRPr="00453405">
                    <w:rPr>
                      <w:rFonts w:ascii="Arial" w:eastAsia="Times New Roman" w:hAnsi="Arial" w:cs="Arial"/>
                      <w:sz w:val="20"/>
                      <w:szCs w:val="20"/>
                      <w:lang w:eastAsia="en-AU"/>
                    </w:rPr>
                    <w:t xml:space="preserve"> Part 1, 1.7.7 Accepted development.</w:t>
                  </w:r>
                </w:p>
              </w:tc>
            </w:tr>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Definition for native vegetation is located in Schedule 1 Definitions.</w:t>
                  </w:r>
                </w:p>
              </w:tc>
            </w:tr>
          </w:tbl>
          <w:p w:rsidR="00E27D09" w:rsidRPr="00453405" w:rsidRDefault="00E27D09" w:rsidP="00E27D0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Editors' Note - When clearing native vegetation within a MSES area, you may still require approval from the State government.</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RAD53</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453405">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53405">
                <w:rPr>
                  <w:rFonts w:ascii="Arial" w:eastAsia="Times New Roman" w:hAnsi="Arial" w:cs="Arial"/>
                  <w:color w:val="0000FF"/>
                  <w:sz w:val="20"/>
                  <w:szCs w:val="20"/>
                  <w:vertAlign w:val="superscript"/>
                  <w:lang w:eastAsia="en-AU"/>
                </w:rPr>
                <w:t>22</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and all associated facilities* or an extension to an existing dwelling house</w:t>
            </w:r>
            <w:r w:rsidRPr="00453405">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53405">
                <w:rPr>
                  <w:rFonts w:ascii="Arial" w:eastAsia="Times New Roman" w:hAnsi="Arial" w:cs="Arial"/>
                  <w:color w:val="0000FF"/>
                  <w:sz w:val="20"/>
                  <w:szCs w:val="20"/>
                  <w:vertAlign w:val="superscript"/>
                  <w:lang w:eastAsia="en-AU"/>
                </w:rPr>
                <w:t>22</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only, and comprises an area no greater than 1500m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Editor's note - See in heading above for other uses excluded from native vegetation clearing requirements.</w:t>
                  </w:r>
                </w:p>
              </w:tc>
            </w:tr>
          </w:tbl>
          <w:p w:rsidR="00453405" w:rsidRPr="00453405" w:rsidRDefault="00453405" w:rsidP="00E27D0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w:t>
                  </w:r>
                  <w:r w:rsidRPr="00453405">
                    <w:rPr>
                      <w:rFonts w:ascii="Arial" w:eastAsia="Times New Roman" w:hAnsi="Arial" w:cs="Arial"/>
                      <w:sz w:val="20"/>
                      <w:szCs w:val="20"/>
                      <w:lang w:eastAsia="en-AU"/>
                    </w:rPr>
                    <w:lastRenderedPageBreak/>
                    <w:t xml:space="preserve">encourage existing koala usage of the site.  Measures to minimise impacts include: </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co-locating all associated activities, infrastructure and access strips;</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be the least valued area of koala habitat on the site;</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minimise the footprint of the development envelope area;</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minimise edge effects to areas external to the development envelope;</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sufficient</w:t>
                  </w:r>
                  <w:proofErr w:type="gramEnd"/>
                  <w:r w:rsidRPr="00453405">
                    <w:rPr>
                      <w:rFonts w:ascii="Arial" w:eastAsia="Times New Roman" w:hAnsi="Arial" w:cs="Arial"/>
                      <w:sz w:val="20"/>
                      <w:szCs w:val="20"/>
                      <w:lang w:eastAsia="en-AU"/>
                    </w:rPr>
                    <w:t xml:space="preserve"> area between the development and koala habitat trees to achieve their long-term viability.</w:t>
                  </w:r>
                </w:p>
              </w:tc>
            </w:tr>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RAD54</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 clearing of native vegetation is to occur within the Value Offset Area MLES - Waterway buffer or</w:t>
            </w:r>
            <w:proofErr w:type="gramStart"/>
            <w:r w:rsidRPr="00453405">
              <w:rPr>
                <w:rFonts w:ascii="Arial" w:eastAsia="Times New Roman" w:hAnsi="Arial" w:cs="Arial"/>
                <w:sz w:val="20"/>
                <w:szCs w:val="20"/>
                <w:lang w:eastAsia="en-AU"/>
              </w:rPr>
              <w:t>  Value</w:t>
            </w:r>
            <w:proofErr w:type="gramEnd"/>
            <w:r w:rsidRPr="00453405">
              <w:rPr>
                <w:rFonts w:ascii="Arial" w:eastAsia="Times New Roman" w:hAnsi="Arial" w:cs="Arial"/>
                <w:sz w:val="20"/>
                <w:szCs w:val="20"/>
                <w:lang w:eastAsia="en-AU"/>
              </w:rPr>
              <w:t xml:space="preserve"> Offset Area MLES - Wetland buffer. </w:t>
            </w:r>
          </w:p>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This does not apply to the following:</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Clearing of native vegetation located within an approved development footprint;</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Grazing of native pasture by stock;</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Native forest practice where accepted development under Part 1, 1.7.7 Accepted development.</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RAD55</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is for the preservation, maintenance, repair and restoration of the site, object or building.</w:t>
            </w:r>
          </w:p>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Preservation, maintenance, repair and restoration are defined in Schedule 1 - Definitions</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RAD56</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RAD57</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RAD58</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following development does not occur within 20m of the base of any significant tree, identified on Overlay map – Heritage and landscape </w:t>
            </w:r>
            <w:r w:rsidRPr="00453405">
              <w:rPr>
                <w:rFonts w:ascii="Arial" w:eastAsia="Times New Roman" w:hAnsi="Arial" w:cs="Arial"/>
                <w:sz w:val="20"/>
                <w:szCs w:val="20"/>
                <w:lang w:eastAsia="en-AU"/>
              </w:rPr>
              <w:lastRenderedPageBreak/>
              <w:t xml:space="preserve">character and listed in Appendix 2 of Planning scheme policy – Heritage and landscape character: </w:t>
            </w:r>
          </w:p>
          <w:p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construction of any building;</w:t>
            </w:r>
          </w:p>
          <w:p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laying of overhead or underground services;</w:t>
            </w:r>
          </w:p>
          <w:p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any sealing, paving, soil compaction;</w:t>
            </w:r>
          </w:p>
          <w:p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any</w:t>
            </w:r>
            <w:proofErr w:type="gramEnd"/>
            <w:r w:rsidRPr="00453405">
              <w:rPr>
                <w:rFonts w:ascii="Arial" w:eastAsia="Times New Roman" w:hAnsi="Arial" w:cs="Arial"/>
                <w:sz w:val="20"/>
                <w:szCs w:val="20"/>
                <w:lang w:eastAsia="en-AU"/>
              </w:rPr>
              <w:t xml:space="preserve"> alteration of more than 75mm to the ground level prior to work commencing.</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rHeight w:val="420"/>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RAD59</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Pruning of a significant tree occurs in accordance with Australian Standard AS 4373-2007 - Pruning of Amenity Trees.</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Landslide hazard (refer Overlay map - Landslide hazard to determine if the following requirements apply)</w:t>
            </w: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RAD60</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w:t>
            </w:r>
          </w:p>
          <w:p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involve earthworks exceeding 50m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w:t>
            </w:r>
          </w:p>
          <w:p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involve cut and fill having a height greater than 600mm;</w:t>
            </w:r>
          </w:p>
          <w:p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involve any retaining wall having a height greater than 600mm;</w:t>
            </w:r>
          </w:p>
          <w:p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redirect</w:t>
            </w:r>
            <w:proofErr w:type="gramEnd"/>
            <w:r w:rsidRPr="00453405">
              <w:rPr>
                <w:rFonts w:ascii="Arial" w:eastAsia="Times New Roman" w:hAnsi="Arial" w:cs="Arial"/>
                <w:sz w:val="20"/>
                <w:szCs w:val="20"/>
                <w:lang w:eastAsia="en-AU"/>
              </w:rPr>
              <w:t xml:space="preserve"> or alter the existing flow of surface or groundwater.</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RAD61</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excluding domestic outbuildings:</w:t>
            </w:r>
          </w:p>
          <w:p w:rsidR="00453405" w:rsidRPr="00453405" w:rsidRDefault="00453405" w:rsidP="00E27D0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are split-level, multiple-slab, pier or pole construction;</w:t>
            </w:r>
          </w:p>
          <w:p w:rsidR="00453405" w:rsidRPr="00453405" w:rsidRDefault="00453405" w:rsidP="00E27D09">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are</w:t>
            </w:r>
            <w:proofErr w:type="gramEnd"/>
            <w:r w:rsidRPr="00453405">
              <w:rPr>
                <w:rFonts w:ascii="Arial" w:eastAsia="Times New Roman" w:hAnsi="Arial" w:cs="Arial"/>
                <w:sz w:val="20"/>
                <w:szCs w:val="20"/>
                <w:lang w:eastAsia="en-AU"/>
              </w:rPr>
              <w:t xml:space="preserve"> not single plane slab on ground.</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RAD62</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 the manufacture, handling or storage of hazardous chemicals.</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Infrastructure buffers (refer Overlay map - Infrastructure buffers to determine if the following requirements apply)</w:t>
            </w: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RAD63</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w:t>
            </w:r>
            <w:proofErr w:type="spellStart"/>
            <w:r w:rsidRPr="00453405">
              <w:rPr>
                <w:rFonts w:ascii="Arial" w:eastAsia="Times New Roman" w:hAnsi="Arial" w:cs="Arial"/>
                <w:sz w:val="20"/>
                <w:szCs w:val="20"/>
                <w:lang w:eastAsia="en-AU"/>
              </w:rPr>
              <w:t>bunded</w:t>
            </w:r>
            <w:proofErr w:type="spellEnd"/>
            <w:r w:rsidRPr="00453405">
              <w:rPr>
                <w:rFonts w:ascii="Arial" w:eastAsia="Times New Roman" w:hAnsi="Arial" w:cs="Arial"/>
                <w:sz w:val="20"/>
                <w:szCs w:val="20"/>
                <w:lang w:eastAsia="en-AU"/>
              </w:rPr>
              <w:t xml:space="preserve"> areas, for disposal by a licenced contractor.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RAD64</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w:t>
            </w:r>
            <w:proofErr w:type="spellStart"/>
            <w:r w:rsidRPr="00453405">
              <w:rPr>
                <w:rFonts w:ascii="Arial" w:eastAsia="Times New Roman" w:hAnsi="Arial" w:cs="Arial"/>
                <w:sz w:val="20"/>
                <w:szCs w:val="20"/>
                <w:lang w:eastAsia="en-AU"/>
              </w:rPr>
              <w:t>bunded</w:t>
            </w:r>
            <w:proofErr w:type="spellEnd"/>
            <w:r w:rsidRPr="00453405">
              <w:rPr>
                <w:rFonts w:ascii="Arial" w:eastAsia="Times New Roman" w:hAnsi="Arial" w:cs="Arial"/>
                <w:sz w:val="20"/>
                <w:szCs w:val="20"/>
                <w:lang w:eastAsia="en-AU"/>
              </w:rPr>
              <w:t xml:space="preserve"> enclosures.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RAD65</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or structures;</w:t>
            </w:r>
          </w:p>
          <w:p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gates and fences;</w:t>
            </w:r>
          </w:p>
          <w:p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storage of equipment or materials;</w:t>
            </w:r>
          </w:p>
          <w:p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lastRenderedPageBreak/>
              <w:t>landscaping</w:t>
            </w:r>
            <w:proofErr w:type="gramEnd"/>
            <w:r w:rsidRPr="00453405">
              <w:rPr>
                <w:rFonts w:ascii="Arial" w:eastAsia="Times New Roman" w:hAnsi="Arial" w:cs="Arial"/>
                <w:sz w:val="20"/>
                <w:szCs w:val="20"/>
                <w:lang w:eastAsia="en-AU"/>
              </w:rPr>
              <w:t xml:space="preserve"> or earthworks or stormwater or other infrastructure.</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RAD66</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RAD67</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On-site sewerage facilities in a Water supply buffer for a dwelling house</w:t>
            </w:r>
            <w:r w:rsidRPr="00453405">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53405">
                <w:rPr>
                  <w:rFonts w:ascii="Arial" w:eastAsia="Times New Roman" w:hAnsi="Arial" w:cs="Arial"/>
                  <w:color w:val="0000FF"/>
                  <w:sz w:val="20"/>
                  <w:szCs w:val="20"/>
                  <w:vertAlign w:val="superscript"/>
                  <w:lang w:eastAsia="en-AU"/>
                </w:rPr>
                <w:t>22</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include: </w:t>
            </w:r>
          </w:p>
          <w:p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emergency storage capacity of 1,000 litres and adequate buffering for shock loading/down time;</w:t>
            </w:r>
          </w:p>
          <w:p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 reserve land application area of 100% of the effluent irrigation design area;</w:t>
            </w:r>
          </w:p>
          <w:p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land application areas that are vegetated;</w:t>
            </w:r>
          </w:p>
          <w:p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wastewater</w:t>
            </w:r>
            <w:proofErr w:type="gramEnd"/>
            <w:r w:rsidRPr="00453405">
              <w:rPr>
                <w:rFonts w:ascii="Arial" w:eastAsia="Times New Roman" w:hAnsi="Arial" w:cs="Arial"/>
                <w:sz w:val="20"/>
                <w:szCs w:val="20"/>
                <w:lang w:eastAsia="en-AU"/>
              </w:rPr>
              <w:t xml:space="preserve"> collection and storage systems must have capacity to accommodate full load at peak times.</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RAD68</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On-site sewerage facilities in a Water supply buffer for development other than a dwelling house include emergency storage capable of holding 3-6 hours peak flow of treated effluent in the event of emergencies/overload with provision for de-</w:t>
            </w:r>
            <w:proofErr w:type="spellStart"/>
            <w:r w:rsidRPr="00453405">
              <w:rPr>
                <w:rFonts w:ascii="Arial" w:eastAsia="Times New Roman" w:hAnsi="Arial" w:cs="Arial"/>
                <w:sz w:val="20"/>
                <w:szCs w:val="20"/>
                <w:lang w:eastAsia="en-AU"/>
              </w:rPr>
              <w:t>sludging</w:t>
            </w:r>
            <w:proofErr w:type="spellEnd"/>
            <w:r w:rsidRPr="00453405">
              <w:rPr>
                <w:rFonts w:ascii="Arial" w:eastAsia="Times New Roman" w:hAnsi="Arial" w:cs="Arial"/>
                <w:sz w:val="20"/>
                <w:szCs w:val="20"/>
                <w:lang w:eastAsia="en-AU"/>
              </w:rPr>
              <w:t xml:space="preserve">.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RAD69</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involving Permanent </w:t>
            </w:r>
            <w:proofErr w:type="gramStart"/>
            <w:r w:rsidRPr="00453405">
              <w:rPr>
                <w:rFonts w:ascii="Arial" w:eastAsia="Times New Roman" w:hAnsi="Arial" w:cs="Arial"/>
                <w:sz w:val="20"/>
                <w:szCs w:val="20"/>
                <w:lang w:eastAsia="en-AU"/>
              </w:rPr>
              <w:t>plantation</w:t>
            </w:r>
            <w:r w:rsidRPr="00453405">
              <w:rPr>
                <w:rFonts w:ascii="Arial" w:eastAsia="Times New Roman" w:hAnsi="Arial" w:cs="Arial"/>
                <w:sz w:val="20"/>
                <w:szCs w:val="20"/>
                <w:vertAlign w:val="superscript"/>
                <w:lang w:eastAsia="en-AU"/>
              </w:rPr>
              <w:t>(</w:t>
            </w:r>
            <w:proofErr w:type="gramEnd"/>
            <w:hyperlink r:id="rId25" w:anchor="target-d60297e448422" w:tooltip="Permanent plantation - Premises used for growing plants not intended to be harvested." w:history="1">
              <w:r w:rsidRPr="00453405">
                <w:rPr>
                  <w:rFonts w:ascii="Arial" w:eastAsia="Times New Roman" w:hAnsi="Arial" w:cs="Arial"/>
                  <w:color w:val="0000FF"/>
                  <w:sz w:val="20"/>
                  <w:szCs w:val="20"/>
                  <w:vertAlign w:val="superscript"/>
                  <w:lang w:eastAsia="en-AU"/>
                </w:rPr>
                <w:t>59</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within a Water supply buffer maintains a minimum of 30% ground cover at all times.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RAD70</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 the construction of any buildings or structures within a Bulk water supply infrastructure buffer.</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Overland flow path (refer Overlay map - Overland flow path to determine if the following requirements apply)</w:t>
            </w: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RAD71</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RAD72</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Reporting to be prepared in accordance with Planning scheme policy – Flood hazard, Coastal hazard and Overland flow</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RAD73</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RAD74</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RAD75</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for a material change of use or building work for a Park</w:t>
            </w:r>
            <w:r w:rsidRPr="00453405">
              <w:rPr>
                <w:rFonts w:ascii="Arial" w:eastAsia="Times New Roman" w:hAnsi="Arial" w:cs="Arial"/>
                <w:sz w:val="20"/>
                <w:szCs w:val="20"/>
                <w:vertAlign w:val="superscript"/>
                <w:lang w:eastAsia="en-AU"/>
              </w:rPr>
              <w:t>(</w:t>
            </w:r>
            <w:hyperlink r:id="rId2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53405">
                <w:rPr>
                  <w:rFonts w:ascii="Arial" w:eastAsia="Times New Roman" w:hAnsi="Arial" w:cs="Arial"/>
                  <w:color w:val="0000FF"/>
                  <w:sz w:val="20"/>
                  <w:szCs w:val="20"/>
                  <w:vertAlign w:val="superscript"/>
                  <w:lang w:eastAsia="en-AU"/>
                </w:rPr>
                <w:t>57</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RAD76</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 development is to occur within:</w:t>
            </w:r>
          </w:p>
          <w:p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50m from top of bank for W1 waterway and drainage line</w:t>
            </w:r>
          </w:p>
          <w:p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30m from top of bank for W2 waterway and drainage line</w:t>
            </w:r>
          </w:p>
          <w:p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20m from top of bank for W3 waterway and drainage line</w:t>
            </w:r>
          </w:p>
          <w:p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100m from the edge of a </w:t>
            </w:r>
            <w:proofErr w:type="spellStart"/>
            <w:r w:rsidRPr="00453405">
              <w:rPr>
                <w:rFonts w:ascii="Arial" w:eastAsia="Times New Roman" w:hAnsi="Arial" w:cs="Arial"/>
                <w:sz w:val="20"/>
                <w:szCs w:val="20"/>
                <w:lang w:eastAsia="en-AU"/>
              </w:rPr>
              <w:t>Ramsar</w:t>
            </w:r>
            <w:proofErr w:type="spellEnd"/>
            <w:r w:rsidRPr="00453405">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453405" w:rsidRPr="00453405" w:rsidRDefault="00453405" w:rsidP="00E27D0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The minimum setback distance applies to the each side of waterway.</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954D09" w:rsidRPr="00453405" w:rsidRDefault="00954D09" w:rsidP="00E27D09">
      <w:pPr>
        <w:shd w:val="clear" w:color="auto" w:fill="FFFFFF"/>
        <w:spacing w:before="100" w:beforeAutospacing="1" w:after="100" w:afterAutospacing="1" w:line="240" w:lineRule="auto"/>
        <w:ind w:left="3450" w:right="150"/>
        <w:rPr>
          <w:rFonts w:ascii="Arial" w:hAnsi="Arial" w:cs="Arial"/>
          <w:sz w:val="20"/>
          <w:szCs w:val="20"/>
        </w:rPr>
      </w:pPr>
    </w:p>
    <w:sectPr w:rsidR="00954D09" w:rsidRPr="00453405" w:rsidSect="00453405">
      <w:footerReference w:type="defaul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334" w:rsidRDefault="008E3334" w:rsidP="00453405">
      <w:pPr>
        <w:spacing w:after="0" w:line="240" w:lineRule="auto"/>
      </w:pPr>
      <w:r>
        <w:separator/>
      </w:r>
    </w:p>
  </w:endnote>
  <w:endnote w:type="continuationSeparator" w:id="0">
    <w:p w:rsidR="008E3334" w:rsidRDefault="008E3334" w:rsidP="0045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05" w:rsidRPr="00453405" w:rsidRDefault="00453405" w:rsidP="00453405">
    <w:pPr>
      <w:pStyle w:val="Footer"/>
      <w:jc w:val="center"/>
      <w:rPr>
        <w:rFonts w:ascii="Arial" w:hAnsi="Arial" w:cs="Arial"/>
        <w:i/>
        <w:sz w:val="20"/>
        <w:szCs w:val="20"/>
      </w:rPr>
    </w:pPr>
    <w:r w:rsidRPr="006E267F">
      <w:rPr>
        <w:rFonts w:ascii="Arial" w:hAnsi="Arial" w:cs="Arial"/>
        <w:i/>
        <w:sz w:val="20"/>
        <w:szCs w:val="20"/>
      </w:rPr>
      <w:t xml:space="preserve">MBRC Planning Scheme -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Lakeside</w:t>
    </w:r>
    <w:r w:rsidRPr="006E267F">
      <w:rPr>
        <w:rFonts w:ascii="Arial" w:hAnsi="Arial" w:cs="Arial"/>
        <w:i/>
        <w:sz w:val="20"/>
        <w:szCs w:val="20"/>
      </w:rPr>
      <w:t xml:space="preserve"> precinct - </w:t>
    </w:r>
    <w:r>
      <w:rPr>
        <w:rFonts w:ascii="Arial" w:hAnsi="Arial" w:cs="Arial"/>
        <w:i/>
        <w:sz w:val="20"/>
        <w:szCs w:val="20"/>
      </w:rPr>
      <w:t>Requirements for accepted development</w:t>
    </w:r>
    <w:r w:rsidRPr="006E267F">
      <w:rPr>
        <w:rFonts w:ascii="Arial" w:hAnsi="Arial" w:cs="Arial"/>
        <w:i/>
        <w:sz w:val="20"/>
        <w:szCs w:val="20"/>
      </w:rPr>
      <w:t xml:space="preserve"> - </w:t>
    </w:r>
    <w:r>
      <w:rPr>
        <w:rFonts w:ascii="Arial" w:hAnsi="Arial" w:cs="Arial"/>
        <w:i/>
        <w:sz w:val="20"/>
        <w:szCs w:val="20"/>
      </w:rPr>
      <w:t>3 July 2017</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sidR="00C27EA2">
          <w:rPr>
            <w:rFonts w:ascii="Arial" w:hAnsi="Arial" w:cs="Arial"/>
            <w:noProof/>
            <w:sz w:val="20"/>
            <w:szCs w:val="20"/>
          </w:rPr>
          <w:t>18</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334" w:rsidRDefault="008E3334" w:rsidP="00453405">
      <w:pPr>
        <w:spacing w:after="0" w:line="240" w:lineRule="auto"/>
      </w:pPr>
      <w:r>
        <w:separator/>
      </w:r>
    </w:p>
  </w:footnote>
  <w:footnote w:type="continuationSeparator" w:id="0">
    <w:p w:rsidR="008E3334" w:rsidRDefault="008E3334" w:rsidP="00453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6A40"/>
    <w:multiLevelType w:val="multilevel"/>
    <w:tmpl w:val="D8001A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9ED6B3A"/>
    <w:multiLevelType w:val="multilevel"/>
    <w:tmpl w:val="D6CCD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337F63"/>
    <w:multiLevelType w:val="multilevel"/>
    <w:tmpl w:val="7C5C5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E1F7ADC"/>
    <w:multiLevelType w:val="multilevel"/>
    <w:tmpl w:val="59C66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F126113"/>
    <w:multiLevelType w:val="multilevel"/>
    <w:tmpl w:val="B0461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FF316D3"/>
    <w:multiLevelType w:val="multilevel"/>
    <w:tmpl w:val="9BF22A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0A408B5"/>
    <w:multiLevelType w:val="multilevel"/>
    <w:tmpl w:val="78FA9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23528F5"/>
    <w:multiLevelType w:val="multilevel"/>
    <w:tmpl w:val="D6BA4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4DC617E"/>
    <w:multiLevelType w:val="multilevel"/>
    <w:tmpl w:val="DE8E81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0">
    <w:nsid w:val="218E73FC"/>
    <w:multiLevelType w:val="multilevel"/>
    <w:tmpl w:val="9B581C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3FC2ECE"/>
    <w:multiLevelType w:val="multilevel"/>
    <w:tmpl w:val="BC301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CC82F70"/>
    <w:multiLevelType w:val="multilevel"/>
    <w:tmpl w:val="12D83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8B2477F"/>
    <w:multiLevelType w:val="multilevel"/>
    <w:tmpl w:val="4920A3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95536EA"/>
    <w:multiLevelType w:val="multilevel"/>
    <w:tmpl w:val="D514F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70604DB"/>
    <w:multiLevelType w:val="multilevel"/>
    <w:tmpl w:val="FB824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B640A11"/>
    <w:multiLevelType w:val="multilevel"/>
    <w:tmpl w:val="9F669E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B640D40"/>
    <w:multiLevelType w:val="multilevel"/>
    <w:tmpl w:val="100873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BDE569B"/>
    <w:multiLevelType w:val="multilevel"/>
    <w:tmpl w:val="63E0F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E26566F"/>
    <w:multiLevelType w:val="multilevel"/>
    <w:tmpl w:val="72A8F60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3693D04"/>
    <w:multiLevelType w:val="multilevel"/>
    <w:tmpl w:val="2480C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8B90132"/>
    <w:multiLevelType w:val="multilevel"/>
    <w:tmpl w:val="12269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D6952E2"/>
    <w:multiLevelType w:val="multilevel"/>
    <w:tmpl w:val="DE12E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D6A087B"/>
    <w:multiLevelType w:val="multilevel"/>
    <w:tmpl w:val="1C265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39E64ED"/>
    <w:multiLevelType w:val="multilevel"/>
    <w:tmpl w:val="339C5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3F91711"/>
    <w:multiLevelType w:val="multilevel"/>
    <w:tmpl w:val="5C64C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9D35FE8"/>
    <w:multiLevelType w:val="multilevel"/>
    <w:tmpl w:val="0D9EB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
  </w:num>
  <w:num w:numId="3">
    <w:abstractNumId w:val="18"/>
  </w:num>
  <w:num w:numId="4">
    <w:abstractNumId w:val="21"/>
  </w:num>
  <w:num w:numId="5">
    <w:abstractNumId w:val="25"/>
  </w:num>
  <w:num w:numId="6">
    <w:abstractNumId w:val="10"/>
  </w:num>
  <w:num w:numId="7">
    <w:abstractNumId w:val="19"/>
  </w:num>
  <w:num w:numId="8">
    <w:abstractNumId w:val="13"/>
  </w:num>
  <w:num w:numId="9">
    <w:abstractNumId w:val="7"/>
  </w:num>
  <w:num w:numId="10">
    <w:abstractNumId w:val="8"/>
  </w:num>
  <w:num w:numId="11">
    <w:abstractNumId w:val="3"/>
  </w:num>
  <w:num w:numId="12">
    <w:abstractNumId w:val="23"/>
  </w:num>
  <w:num w:numId="13">
    <w:abstractNumId w:val="24"/>
  </w:num>
  <w:num w:numId="14">
    <w:abstractNumId w:val="16"/>
  </w:num>
  <w:num w:numId="15">
    <w:abstractNumId w:val="5"/>
  </w:num>
  <w:num w:numId="16">
    <w:abstractNumId w:val="14"/>
  </w:num>
  <w:num w:numId="17">
    <w:abstractNumId w:val="17"/>
  </w:num>
  <w:num w:numId="18">
    <w:abstractNumId w:val="26"/>
  </w:num>
  <w:num w:numId="19">
    <w:abstractNumId w:val="0"/>
  </w:num>
  <w:num w:numId="20">
    <w:abstractNumId w:val="15"/>
  </w:num>
  <w:num w:numId="21">
    <w:abstractNumId w:val="22"/>
  </w:num>
  <w:num w:numId="22">
    <w:abstractNumId w:val="12"/>
  </w:num>
  <w:num w:numId="23">
    <w:abstractNumId w:val="2"/>
  </w:num>
  <w:num w:numId="24">
    <w:abstractNumId w:val="6"/>
  </w:num>
  <w:num w:numId="25">
    <w:abstractNumId w:val="20"/>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05"/>
    <w:rsid w:val="002C1F2C"/>
    <w:rsid w:val="00453405"/>
    <w:rsid w:val="008E3334"/>
    <w:rsid w:val="00954D09"/>
    <w:rsid w:val="00C27EA2"/>
    <w:rsid w:val="00E27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C06B0-78B8-4619-8498-80FD8012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3405"/>
    <w:rPr>
      <w:i/>
      <w:iCs/>
    </w:rPr>
  </w:style>
  <w:style w:type="character" w:styleId="Strong">
    <w:name w:val="Strong"/>
    <w:basedOn w:val="DefaultParagraphFont"/>
    <w:uiPriority w:val="22"/>
    <w:qFormat/>
    <w:rsid w:val="00453405"/>
    <w:rPr>
      <w:b/>
      <w:bCs/>
    </w:rPr>
  </w:style>
  <w:style w:type="character" w:customStyle="1" w:styleId="newwindow">
    <w:name w:val="newwindow"/>
    <w:basedOn w:val="DefaultParagraphFont"/>
    <w:rsid w:val="00453405"/>
  </w:style>
  <w:style w:type="paragraph" w:styleId="ListParagraph">
    <w:name w:val="List Paragraph"/>
    <w:basedOn w:val="Normal"/>
    <w:uiPriority w:val="34"/>
    <w:qFormat/>
    <w:rsid w:val="00453405"/>
    <w:pPr>
      <w:spacing w:after="200" w:line="276" w:lineRule="auto"/>
      <w:ind w:left="720"/>
      <w:contextualSpacing/>
    </w:pPr>
  </w:style>
  <w:style w:type="paragraph" w:styleId="Header">
    <w:name w:val="header"/>
    <w:basedOn w:val="Normal"/>
    <w:link w:val="HeaderChar"/>
    <w:uiPriority w:val="99"/>
    <w:unhideWhenUsed/>
    <w:rsid w:val="00453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405"/>
  </w:style>
  <w:style w:type="paragraph" w:styleId="Footer">
    <w:name w:val="footer"/>
    <w:basedOn w:val="Normal"/>
    <w:link w:val="FooterChar"/>
    <w:uiPriority w:val="99"/>
    <w:unhideWhenUsed/>
    <w:rsid w:val="00453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373475">
      <w:bodyDiv w:val="1"/>
      <w:marLeft w:val="0"/>
      <w:marRight w:val="0"/>
      <w:marTop w:val="0"/>
      <w:marBottom w:val="0"/>
      <w:divBdr>
        <w:top w:val="none" w:sz="0" w:space="0" w:color="auto"/>
        <w:left w:val="none" w:sz="0" w:space="0" w:color="auto"/>
        <w:bottom w:val="none" w:sz="0" w:space="0" w:color="auto"/>
        <w:right w:val="none" w:sz="0" w:space="0" w:color="auto"/>
      </w:divBdr>
      <w:divsChild>
        <w:div w:id="976490816">
          <w:marLeft w:val="0"/>
          <w:marRight w:val="0"/>
          <w:marTop w:val="0"/>
          <w:marBottom w:val="0"/>
          <w:divBdr>
            <w:top w:val="none" w:sz="0" w:space="0" w:color="auto"/>
            <w:left w:val="none" w:sz="0" w:space="0" w:color="auto"/>
            <w:bottom w:val="none" w:sz="0" w:space="0" w:color="auto"/>
            <w:right w:val="none" w:sz="0" w:space="0" w:color="auto"/>
          </w:divBdr>
          <w:divsChild>
            <w:div w:id="1095053844">
              <w:marLeft w:val="0"/>
              <w:marRight w:val="0"/>
              <w:marTop w:val="150"/>
              <w:marBottom w:val="0"/>
              <w:divBdr>
                <w:top w:val="none" w:sz="0" w:space="0" w:color="auto"/>
                <w:left w:val="none" w:sz="0" w:space="0" w:color="auto"/>
                <w:bottom w:val="none" w:sz="0" w:space="0" w:color="auto"/>
                <w:right w:val="none" w:sz="0" w:space="0" w:color="auto"/>
              </w:divBdr>
              <w:divsChild>
                <w:div w:id="809522110">
                  <w:marLeft w:val="3300"/>
                  <w:marRight w:val="0"/>
                  <w:marTop w:val="0"/>
                  <w:marBottom w:val="0"/>
                  <w:divBdr>
                    <w:top w:val="none" w:sz="0" w:space="0" w:color="auto"/>
                    <w:left w:val="none" w:sz="0" w:space="0" w:color="auto"/>
                    <w:bottom w:val="none" w:sz="0" w:space="0" w:color="auto"/>
                    <w:right w:val="none" w:sz="0" w:space="0" w:color="auto"/>
                  </w:divBdr>
                  <w:divsChild>
                    <w:div w:id="466701348">
                      <w:marLeft w:val="0"/>
                      <w:marRight w:val="0"/>
                      <w:marTop w:val="0"/>
                      <w:marBottom w:val="0"/>
                      <w:divBdr>
                        <w:top w:val="single" w:sz="6" w:space="7" w:color="A8A8A8"/>
                        <w:left w:val="single" w:sz="2" w:space="14" w:color="A8A8A8"/>
                        <w:bottom w:val="single" w:sz="6" w:space="7" w:color="A8A8A8"/>
                        <w:right w:val="single" w:sz="2" w:space="14" w:color="A8A8A8"/>
                      </w:divBdr>
                      <w:divsChild>
                        <w:div w:id="71390555">
                          <w:marLeft w:val="0"/>
                          <w:marRight w:val="0"/>
                          <w:marTop w:val="0"/>
                          <w:marBottom w:val="0"/>
                          <w:divBdr>
                            <w:top w:val="none" w:sz="0" w:space="0" w:color="auto"/>
                            <w:left w:val="none" w:sz="0" w:space="0" w:color="auto"/>
                            <w:bottom w:val="none" w:sz="0" w:space="0" w:color="auto"/>
                            <w:right w:val="none" w:sz="0" w:space="0" w:color="auto"/>
                          </w:divBdr>
                          <w:divsChild>
                            <w:div w:id="287859225">
                              <w:marLeft w:val="0"/>
                              <w:marRight w:val="0"/>
                              <w:marTop w:val="0"/>
                              <w:marBottom w:val="0"/>
                              <w:divBdr>
                                <w:top w:val="none" w:sz="0" w:space="0" w:color="auto"/>
                                <w:left w:val="none" w:sz="0" w:space="0" w:color="auto"/>
                                <w:bottom w:val="none" w:sz="0" w:space="0" w:color="auto"/>
                                <w:right w:val="none" w:sz="0" w:space="0" w:color="auto"/>
                              </w:divBdr>
                              <w:divsChild>
                                <w:div w:id="1243643409">
                                  <w:marLeft w:val="0"/>
                                  <w:marRight w:val="0"/>
                                  <w:marTop w:val="0"/>
                                  <w:marBottom w:val="0"/>
                                  <w:divBdr>
                                    <w:top w:val="none" w:sz="0" w:space="0" w:color="auto"/>
                                    <w:left w:val="none" w:sz="0" w:space="0" w:color="auto"/>
                                    <w:bottom w:val="none" w:sz="0" w:space="0" w:color="auto"/>
                                    <w:right w:val="none" w:sz="0" w:space="0" w:color="auto"/>
                                  </w:divBdr>
                                  <w:divsChild>
                                    <w:div w:id="1505776164">
                                      <w:marLeft w:val="0"/>
                                      <w:marRight w:val="0"/>
                                      <w:marTop w:val="0"/>
                                      <w:marBottom w:val="0"/>
                                      <w:divBdr>
                                        <w:top w:val="none" w:sz="0" w:space="0" w:color="auto"/>
                                        <w:left w:val="none" w:sz="0" w:space="0" w:color="auto"/>
                                        <w:bottom w:val="none" w:sz="0" w:space="0" w:color="auto"/>
                                        <w:right w:val="none" w:sz="0" w:space="0" w:color="auto"/>
                                      </w:divBdr>
                                      <w:divsChild>
                                        <w:div w:id="1119642586">
                                          <w:marLeft w:val="0"/>
                                          <w:marRight w:val="0"/>
                                          <w:marTop w:val="0"/>
                                          <w:marBottom w:val="0"/>
                                          <w:divBdr>
                                            <w:top w:val="none" w:sz="0" w:space="0" w:color="auto"/>
                                            <w:left w:val="none" w:sz="0" w:space="0" w:color="auto"/>
                                            <w:bottom w:val="none" w:sz="0" w:space="0" w:color="auto"/>
                                            <w:right w:val="none" w:sz="0" w:space="0" w:color="auto"/>
                                          </w:divBdr>
                                          <w:divsChild>
                                            <w:div w:id="742607175">
                                              <w:marLeft w:val="0"/>
                                              <w:marRight w:val="0"/>
                                              <w:marTop w:val="0"/>
                                              <w:marBottom w:val="0"/>
                                              <w:divBdr>
                                                <w:top w:val="none" w:sz="0" w:space="0" w:color="auto"/>
                                                <w:left w:val="none" w:sz="0" w:space="0" w:color="auto"/>
                                                <w:bottom w:val="none" w:sz="0" w:space="0" w:color="auto"/>
                                                <w:right w:val="none" w:sz="0" w:space="0" w:color="auto"/>
                                              </w:divBdr>
                                              <w:divsChild>
                                                <w:div w:id="739644077">
                                                  <w:marLeft w:val="0"/>
                                                  <w:marRight w:val="0"/>
                                                  <w:marTop w:val="0"/>
                                                  <w:marBottom w:val="0"/>
                                                  <w:divBdr>
                                                    <w:top w:val="none" w:sz="0" w:space="0" w:color="auto"/>
                                                    <w:left w:val="none" w:sz="0" w:space="0" w:color="auto"/>
                                                    <w:bottom w:val="none" w:sz="0" w:space="0" w:color="auto"/>
                                                    <w:right w:val="none" w:sz="0" w:space="0" w:color="auto"/>
                                                  </w:divBdr>
                                                  <w:divsChild>
                                                    <w:div w:id="1772773040">
                                                      <w:marLeft w:val="0"/>
                                                      <w:marRight w:val="0"/>
                                                      <w:marTop w:val="0"/>
                                                      <w:marBottom w:val="0"/>
                                                      <w:divBdr>
                                                        <w:top w:val="none" w:sz="0" w:space="0" w:color="auto"/>
                                                        <w:left w:val="none" w:sz="0" w:space="0" w:color="auto"/>
                                                        <w:bottom w:val="none" w:sz="0" w:space="0" w:color="auto"/>
                                                        <w:right w:val="none" w:sz="0" w:space="0" w:color="auto"/>
                                                      </w:divBdr>
                                                    </w:div>
                                                  </w:divsChild>
                                                </w:div>
                                                <w:div w:id="104932923">
                                                  <w:marLeft w:val="0"/>
                                                  <w:marRight w:val="0"/>
                                                  <w:marTop w:val="0"/>
                                                  <w:marBottom w:val="0"/>
                                                  <w:divBdr>
                                                    <w:top w:val="none" w:sz="0" w:space="0" w:color="auto"/>
                                                    <w:left w:val="none" w:sz="0" w:space="0" w:color="auto"/>
                                                    <w:bottom w:val="none" w:sz="0" w:space="0" w:color="auto"/>
                                                    <w:right w:val="none" w:sz="0" w:space="0" w:color="auto"/>
                                                  </w:divBdr>
                                                  <w:divsChild>
                                                    <w:div w:id="31926041">
                                                      <w:marLeft w:val="0"/>
                                                      <w:marRight w:val="0"/>
                                                      <w:marTop w:val="0"/>
                                                      <w:marBottom w:val="0"/>
                                                      <w:divBdr>
                                                        <w:top w:val="none" w:sz="0" w:space="0" w:color="auto"/>
                                                        <w:left w:val="none" w:sz="0" w:space="0" w:color="auto"/>
                                                        <w:bottom w:val="none" w:sz="0" w:space="0" w:color="auto"/>
                                                        <w:right w:val="none" w:sz="0" w:space="0" w:color="auto"/>
                                                      </w:divBdr>
                                                    </w:div>
                                                  </w:divsChild>
                                                </w:div>
                                                <w:div w:id="1657487724">
                                                  <w:marLeft w:val="0"/>
                                                  <w:marRight w:val="0"/>
                                                  <w:marTop w:val="0"/>
                                                  <w:marBottom w:val="0"/>
                                                  <w:divBdr>
                                                    <w:top w:val="none" w:sz="0" w:space="0" w:color="auto"/>
                                                    <w:left w:val="none" w:sz="0" w:space="0" w:color="auto"/>
                                                    <w:bottom w:val="none" w:sz="0" w:space="0" w:color="auto"/>
                                                    <w:right w:val="none" w:sz="0" w:space="0" w:color="auto"/>
                                                  </w:divBdr>
                                                  <w:divsChild>
                                                    <w:div w:id="283730506">
                                                      <w:marLeft w:val="0"/>
                                                      <w:marRight w:val="0"/>
                                                      <w:marTop w:val="0"/>
                                                      <w:marBottom w:val="0"/>
                                                      <w:divBdr>
                                                        <w:top w:val="none" w:sz="0" w:space="0" w:color="auto"/>
                                                        <w:left w:val="none" w:sz="0" w:space="0" w:color="auto"/>
                                                        <w:bottom w:val="none" w:sz="0" w:space="0" w:color="auto"/>
                                                        <w:right w:val="none" w:sz="0" w:space="0" w:color="auto"/>
                                                      </w:divBdr>
                                                    </w:div>
                                                  </w:divsChild>
                                                </w:div>
                                                <w:div w:id="373116448">
                                                  <w:marLeft w:val="0"/>
                                                  <w:marRight w:val="0"/>
                                                  <w:marTop w:val="0"/>
                                                  <w:marBottom w:val="0"/>
                                                  <w:divBdr>
                                                    <w:top w:val="none" w:sz="0" w:space="0" w:color="auto"/>
                                                    <w:left w:val="none" w:sz="0" w:space="0" w:color="auto"/>
                                                    <w:bottom w:val="none" w:sz="0" w:space="0" w:color="auto"/>
                                                    <w:right w:val="none" w:sz="0" w:space="0" w:color="auto"/>
                                                  </w:divBdr>
                                                  <w:divsChild>
                                                    <w:div w:id="1531214273">
                                                      <w:marLeft w:val="0"/>
                                                      <w:marRight w:val="0"/>
                                                      <w:marTop w:val="0"/>
                                                      <w:marBottom w:val="0"/>
                                                      <w:divBdr>
                                                        <w:top w:val="none" w:sz="0" w:space="0" w:color="auto"/>
                                                        <w:left w:val="none" w:sz="0" w:space="0" w:color="auto"/>
                                                        <w:bottom w:val="none" w:sz="0" w:space="0" w:color="auto"/>
                                                        <w:right w:val="none" w:sz="0" w:space="0" w:color="auto"/>
                                                      </w:divBdr>
                                                    </w:div>
                                                  </w:divsChild>
                                                </w:div>
                                                <w:div w:id="1899246112">
                                                  <w:marLeft w:val="0"/>
                                                  <w:marRight w:val="0"/>
                                                  <w:marTop w:val="0"/>
                                                  <w:marBottom w:val="0"/>
                                                  <w:divBdr>
                                                    <w:top w:val="none" w:sz="0" w:space="0" w:color="auto"/>
                                                    <w:left w:val="none" w:sz="0" w:space="0" w:color="auto"/>
                                                    <w:bottom w:val="none" w:sz="0" w:space="0" w:color="auto"/>
                                                    <w:right w:val="none" w:sz="0" w:space="0" w:color="auto"/>
                                                  </w:divBdr>
                                                  <w:divsChild>
                                                    <w:div w:id="663320103">
                                                      <w:marLeft w:val="0"/>
                                                      <w:marRight w:val="0"/>
                                                      <w:marTop w:val="0"/>
                                                      <w:marBottom w:val="0"/>
                                                      <w:divBdr>
                                                        <w:top w:val="none" w:sz="0" w:space="0" w:color="auto"/>
                                                        <w:left w:val="none" w:sz="0" w:space="0" w:color="auto"/>
                                                        <w:bottom w:val="none" w:sz="0" w:space="0" w:color="auto"/>
                                                        <w:right w:val="none" w:sz="0" w:space="0" w:color="auto"/>
                                                      </w:divBdr>
                                                    </w:div>
                                                  </w:divsChild>
                                                </w:div>
                                                <w:div w:id="683900219">
                                                  <w:marLeft w:val="0"/>
                                                  <w:marRight w:val="0"/>
                                                  <w:marTop w:val="0"/>
                                                  <w:marBottom w:val="0"/>
                                                  <w:divBdr>
                                                    <w:top w:val="none" w:sz="0" w:space="0" w:color="auto"/>
                                                    <w:left w:val="none" w:sz="0" w:space="0" w:color="auto"/>
                                                    <w:bottom w:val="none" w:sz="0" w:space="0" w:color="auto"/>
                                                    <w:right w:val="none" w:sz="0" w:space="0" w:color="auto"/>
                                                  </w:divBdr>
                                                  <w:divsChild>
                                                    <w:div w:id="1021591808">
                                                      <w:marLeft w:val="0"/>
                                                      <w:marRight w:val="0"/>
                                                      <w:marTop w:val="0"/>
                                                      <w:marBottom w:val="0"/>
                                                      <w:divBdr>
                                                        <w:top w:val="none" w:sz="0" w:space="0" w:color="auto"/>
                                                        <w:left w:val="none" w:sz="0" w:space="0" w:color="auto"/>
                                                        <w:bottom w:val="none" w:sz="0" w:space="0" w:color="auto"/>
                                                        <w:right w:val="none" w:sz="0" w:space="0" w:color="auto"/>
                                                      </w:divBdr>
                                                    </w:div>
                                                  </w:divsChild>
                                                </w:div>
                                                <w:div w:id="805851002">
                                                  <w:marLeft w:val="0"/>
                                                  <w:marRight w:val="0"/>
                                                  <w:marTop w:val="0"/>
                                                  <w:marBottom w:val="0"/>
                                                  <w:divBdr>
                                                    <w:top w:val="none" w:sz="0" w:space="0" w:color="auto"/>
                                                    <w:left w:val="none" w:sz="0" w:space="0" w:color="auto"/>
                                                    <w:bottom w:val="none" w:sz="0" w:space="0" w:color="auto"/>
                                                    <w:right w:val="none" w:sz="0" w:space="0" w:color="auto"/>
                                                  </w:divBdr>
                                                  <w:divsChild>
                                                    <w:div w:id="1878156463">
                                                      <w:marLeft w:val="0"/>
                                                      <w:marRight w:val="0"/>
                                                      <w:marTop w:val="45"/>
                                                      <w:marBottom w:val="45"/>
                                                      <w:divBdr>
                                                        <w:top w:val="none" w:sz="0" w:space="0" w:color="auto"/>
                                                        <w:left w:val="none" w:sz="0" w:space="0" w:color="auto"/>
                                                        <w:bottom w:val="none" w:sz="0" w:space="0" w:color="auto"/>
                                                        <w:right w:val="none" w:sz="0" w:space="0" w:color="auto"/>
                                                      </w:divBdr>
                                                    </w:div>
                                                  </w:divsChild>
                                                </w:div>
                                                <w:div w:id="2023119420">
                                                  <w:marLeft w:val="0"/>
                                                  <w:marRight w:val="0"/>
                                                  <w:marTop w:val="0"/>
                                                  <w:marBottom w:val="0"/>
                                                  <w:divBdr>
                                                    <w:top w:val="none" w:sz="0" w:space="0" w:color="auto"/>
                                                    <w:left w:val="none" w:sz="0" w:space="0" w:color="auto"/>
                                                    <w:bottom w:val="none" w:sz="0" w:space="0" w:color="auto"/>
                                                    <w:right w:val="none" w:sz="0" w:space="0" w:color="auto"/>
                                                  </w:divBdr>
                                                  <w:divsChild>
                                                    <w:div w:id="187987379">
                                                      <w:marLeft w:val="0"/>
                                                      <w:marRight w:val="0"/>
                                                      <w:marTop w:val="0"/>
                                                      <w:marBottom w:val="0"/>
                                                      <w:divBdr>
                                                        <w:top w:val="none" w:sz="0" w:space="0" w:color="auto"/>
                                                        <w:left w:val="none" w:sz="0" w:space="0" w:color="auto"/>
                                                        <w:bottom w:val="none" w:sz="0" w:space="0" w:color="auto"/>
                                                        <w:right w:val="none" w:sz="0" w:space="0" w:color="auto"/>
                                                      </w:divBdr>
                                                    </w:div>
                                                  </w:divsChild>
                                                </w:div>
                                                <w:div w:id="1161312304">
                                                  <w:marLeft w:val="0"/>
                                                  <w:marRight w:val="0"/>
                                                  <w:marTop w:val="0"/>
                                                  <w:marBottom w:val="0"/>
                                                  <w:divBdr>
                                                    <w:top w:val="none" w:sz="0" w:space="0" w:color="auto"/>
                                                    <w:left w:val="none" w:sz="0" w:space="0" w:color="auto"/>
                                                    <w:bottom w:val="none" w:sz="0" w:space="0" w:color="auto"/>
                                                    <w:right w:val="none" w:sz="0" w:space="0" w:color="auto"/>
                                                  </w:divBdr>
                                                  <w:divsChild>
                                                    <w:div w:id="1615405173">
                                                      <w:marLeft w:val="0"/>
                                                      <w:marRight w:val="0"/>
                                                      <w:marTop w:val="0"/>
                                                      <w:marBottom w:val="0"/>
                                                      <w:divBdr>
                                                        <w:top w:val="none" w:sz="0" w:space="0" w:color="auto"/>
                                                        <w:left w:val="none" w:sz="0" w:space="0" w:color="auto"/>
                                                        <w:bottom w:val="none" w:sz="0" w:space="0" w:color="auto"/>
                                                        <w:right w:val="none" w:sz="0" w:space="0" w:color="auto"/>
                                                      </w:divBdr>
                                                    </w:div>
                                                  </w:divsChild>
                                                </w:div>
                                                <w:div w:id="1165508951">
                                                  <w:marLeft w:val="0"/>
                                                  <w:marRight w:val="0"/>
                                                  <w:marTop w:val="0"/>
                                                  <w:marBottom w:val="0"/>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48308724">
                                                  <w:marLeft w:val="0"/>
                                                  <w:marRight w:val="0"/>
                                                  <w:marTop w:val="0"/>
                                                  <w:marBottom w:val="0"/>
                                                  <w:divBdr>
                                                    <w:top w:val="none" w:sz="0" w:space="0" w:color="auto"/>
                                                    <w:left w:val="none" w:sz="0" w:space="0" w:color="auto"/>
                                                    <w:bottom w:val="none" w:sz="0" w:space="0" w:color="auto"/>
                                                    <w:right w:val="none" w:sz="0" w:space="0" w:color="auto"/>
                                                  </w:divBdr>
                                                  <w:divsChild>
                                                    <w:div w:id="1360813428">
                                                      <w:marLeft w:val="0"/>
                                                      <w:marRight w:val="0"/>
                                                      <w:marTop w:val="0"/>
                                                      <w:marBottom w:val="0"/>
                                                      <w:divBdr>
                                                        <w:top w:val="none" w:sz="0" w:space="0" w:color="auto"/>
                                                        <w:left w:val="none" w:sz="0" w:space="0" w:color="auto"/>
                                                        <w:bottom w:val="none" w:sz="0" w:space="0" w:color="auto"/>
                                                        <w:right w:val="none" w:sz="0" w:space="0" w:color="auto"/>
                                                      </w:divBdr>
                                                    </w:div>
                                                  </w:divsChild>
                                                </w:div>
                                                <w:div w:id="429278620">
                                                  <w:marLeft w:val="0"/>
                                                  <w:marRight w:val="0"/>
                                                  <w:marTop w:val="0"/>
                                                  <w:marBottom w:val="0"/>
                                                  <w:divBdr>
                                                    <w:top w:val="none" w:sz="0" w:space="0" w:color="auto"/>
                                                    <w:left w:val="none" w:sz="0" w:space="0" w:color="auto"/>
                                                    <w:bottom w:val="none" w:sz="0" w:space="0" w:color="auto"/>
                                                    <w:right w:val="none" w:sz="0" w:space="0" w:color="auto"/>
                                                  </w:divBdr>
                                                  <w:divsChild>
                                                    <w:div w:id="23134842">
                                                      <w:marLeft w:val="0"/>
                                                      <w:marRight w:val="0"/>
                                                      <w:marTop w:val="0"/>
                                                      <w:marBottom w:val="0"/>
                                                      <w:divBdr>
                                                        <w:top w:val="none" w:sz="0" w:space="0" w:color="auto"/>
                                                        <w:left w:val="none" w:sz="0" w:space="0" w:color="auto"/>
                                                        <w:bottom w:val="none" w:sz="0" w:space="0" w:color="auto"/>
                                                        <w:right w:val="none" w:sz="0" w:space="0" w:color="auto"/>
                                                      </w:divBdr>
                                                    </w:div>
                                                  </w:divsChild>
                                                </w:div>
                                                <w:div w:id="404572814">
                                                  <w:marLeft w:val="0"/>
                                                  <w:marRight w:val="0"/>
                                                  <w:marTop w:val="0"/>
                                                  <w:marBottom w:val="0"/>
                                                  <w:divBdr>
                                                    <w:top w:val="none" w:sz="0" w:space="0" w:color="auto"/>
                                                    <w:left w:val="none" w:sz="0" w:space="0" w:color="auto"/>
                                                    <w:bottom w:val="none" w:sz="0" w:space="0" w:color="auto"/>
                                                    <w:right w:val="none" w:sz="0" w:space="0" w:color="auto"/>
                                                  </w:divBdr>
                                                  <w:divsChild>
                                                    <w:div w:id="606157475">
                                                      <w:marLeft w:val="0"/>
                                                      <w:marRight w:val="0"/>
                                                      <w:marTop w:val="0"/>
                                                      <w:marBottom w:val="0"/>
                                                      <w:divBdr>
                                                        <w:top w:val="none" w:sz="0" w:space="0" w:color="auto"/>
                                                        <w:left w:val="none" w:sz="0" w:space="0" w:color="auto"/>
                                                        <w:bottom w:val="none" w:sz="0" w:space="0" w:color="auto"/>
                                                        <w:right w:val="none" w:sz="0" w:space="0" w:color="auto"/>
                                                      </w:divBdr>
                                                    </w:div>
                                                  </w:divsChild>
                                                </w:div>
                                                <w:div w:id="1677074075">
                                                  <w:marLeft w:val="0"/>
                                                  <w:marRight w:val="0"/>
                                                  <w:marTop w:val="0"/>
                                                  <w:marBottom w:val="0"/>
                                                  <w:divBdr>
                                                    <w:top w:val="none" w:sz="0" w:space="0" w:color="auto"/>
                                                    <w:left w:val="none" w:sz="0" w:space="0" w:color="auto"/>
                                                    <w:bottom w:val="none" w:sz="0" w:space="0" w:color="auto"/>
                                                    <w:right w:val="none" w:sz="0" w:space="0" w:color="auto"/>
                                                  </w:divBdr>
                                                  <w:divsChild>
                                                    <w:div w:id="1665931415">
                                                      <w:marLeft w:val="0"/>
                                                      <w:marRight w:val="0"/>
                                                      <w:marTop w:val="0"/>
                                                      <w:marBottom w:val="0"/>
                                                      <w:divBdr>
                                                        <w:top w:val="none" w:sz="0" w:space="0" w:color="auto"/>
                                                        <w:left w:val="none" w:sz="0" w:space="0" w:color="auto"/>
                                                        <w:bottom w:val="none" w:sz="0" w:space="0" w:color="auto"/>
                                                        <w:right w:val="none" w:sz="0" w:space="0" w:color="auto"/>
                                                      </w:divBdr>
                                                    </w:div>
                                                  </w:divsChild>
                                                </w:div>
                                                <w:div w:id="1484079341">
                                                  <w:marLeft w:val="0"/>
                                                  <w:marRight w:val="0"/>
                                                  <w:marTop w:val="0"/>
                                                  <w:marBottom w:val="0"/>
                                                  <w:divBdr>
                                                    <w:top w:val="none" w:sz="0" w:space="0" w:color="auto"/>
                                                    <w:left w:val="none" w:sz="0" w:space="0" w:color="auto"/>
                                                    <w:bottom w:val="none" w:sz="0" w:space="0" w:color="auto"/>
                                                    <w:right w:val="none" w:sz="0" w:space="0" w:color="auto"/>
                                                  </w:divBdr>
                                                  <w:divsChild>
                                                    <w:div w:id="974455827">
                                                      <w:marLeft w:val="0"/>
                                                      <w:marRight w:val="0"/>
                                                      <w:marTop w:val="0"/>
                                                      <w:marBottom w:val="0"/>
                                                      <w:divBdr>
                                                        <w:top w:val="none" w:sz="0" w:space="0" w:color="auto"/>
                                                        <w:left w:val="none" w:sz="0" w:space="0" w:color="auto"/>
                                                        <w:bottom w:val="none" w:sz="0" w:space="0" w:color="auto"/>
                                                        <w:right w:val="none" w:sz="0" w:space="0" w:color="auto"/>
                                                      </w:divBdr>
                                                    </w:div>
                                                  </w:divsChild>
                                                </w:div>
                                                <w:div w:id="902521939">
                                                  <w:marLeft w:val="0"/>
                                                  <w:marRight w:val="0"/>
                                                  <w:marTop w:val="0"/>
                                                  <w:marBottom w:val="0"/>
                                                  <w:divBdr>
                                                    <w:top w:val="none" w:sz="0" w:space="0" w:color="auto"/>
                                                    <w:left w:val="none" w:sz="0" w:space="0" w:color="auto"/>
                                                    <w:bottom w:val="none" w:sz="0" w:space="0" w:color="auto"/>
                                                    <w:right w:val="none" w:sz="0" w:space="0" w:color="auto"/>
                                                  </w:divBdr>
                                                  <w:divsChild>
                                                    <w:div w:id="1553998401">
                                                      <w:marLeft w:val="0"/>
                                                      <w:marRight w:val="0"/>
                                                      <w:marTop w:val="0"/>
                                                      <w:marBottom w:val="0"/>
                                                      <w:divBdr>
                                                        <w:top w:val="none" w:sz="0" w:space="0" w:color="auto"/>
                                                        <w:left w:val="none" w:sz="0" w:space="0" w:color="auto"/>
                                                        <w:bottom w:val="none" w:sz="0" w:space="0" w:color="auto"/>
                                                        <w:right w:val="none" w:sz="0" w:space="0" w:color="auto"/>
                                                      </w:divBdr>
                                                    </w:div>
                                                  </w:divsChild>
                                                </w:div>
                                                <w:div w:id="1576472620">
                                                  <w:marLeft w:val="0"/>
                                                  <w:marRight w:val="0"/>
                                                  <w:marTop w:val="0"/>
                                                  <w:marBottom w:val="0"/>
                                                  <w:divBdr>
                                                    <w:top w:val="none" w:sz="0" w:space="0" w:color="auto"/>
                                                    <w:left w:val="none" w:sz="0" w:space="0" w:color="auto"/>
                                                    <w:bottom w:val="none" w:sz="0" w:space="0" w:color="auto"/>
                                                    <w:right w:val="none" w:sz="0" w:space="0" w:color="auto"/>
                                                  </w:divBdr>
                                                  <w:divsChild>
                                                    <w:div w:id="636105974">
                                                      <w:marLeft w:val="0"/>
                                                      <w:marRight w:val="0"/>
                                                      <w:marTop w:val="0"/>
                                                      <w:marBottom w:val="0"/>
                                                      <w:divBdr>
                                                        <w:top w:val="none" w:sz="0" w:space="0" w:color="auto"/>
                                                        <w:left w:val="none" w:sz="0" w:space="0" w:color="auto"/>
                                                        <w:bottom w:val="none" w:sz="0" w:space="0" w:color="auto"/>
                                                        <w:right w:val="none" w:sz="0" w:space="0" w:color="auto"/>
                                                      </w:divBdr>
                                                    </w:div>
                                                  </w:divsChild>
                                                </w:div>
                                                <w:div w:id="1550335193">
                                                  <w:marLeft w:val="0"/>
                                                  <w:marRight w:val="0"/>
                                                  <w:marTop w:val="0"/>
                                                  <w:marBottom w:val="0"/>
                                                  <w:divBdr>
                                                    <w:top w:val="none" w:sz="0" w:space="0" w:color="auto"/>
                                                    <w:left w:val="none" w:sz="0" w:space="0" w:color="auto"/>
                                                    <w:bottom w:val="none" w:sz="0" w:space="0" w:color="auto"/>
                                                    <w:right w:val="none" w:sz="0" w:space="0" w:color="auto"/>
                                                  </w:divBdr>
                                                  <w:divsChild>
                                                    <w:div w:id="1183976017">
                                                      <w:marLeft w:val="0"/>
                                                      <w:marRight w:val="0"/>
                                                      <w:marTop w:val="0"/>
                                                      <w:marBottom w:val="0"/>
                                                      <w:divBdr>
                                                        <w:top w:val="none" w:sz="0" w:space="0" w:color="auto"/>
                                                        <w:left w:val="none" w:sz="0" w:space="0" w:color="auto"/>
                                                        <w:bottom w:val="none" w:sz="0" w:space="0" w:color="auto"/>
                                                        <w:right w:val="none" w:sz="0" w:space="0" w:color="auto"/>
                                                      </w:divBdr>
                                                    </w:div>
                                                  </w:divsChild>
                                                </w:div>
                                                <w:div w:id="1943220814">
                                                  <w:marLeft w:val="0"/>
                                                  <w:marRight w:val="0"/>
                                                  <w:marTop w:val="0"/>
                                                  <w:marBottom w:val="0"/>
                                                  <w:divBdr>
                                                    <w:top w:val="none" w:sz="0" w:space="0" w:color="auto"/>
                                                    <w:left w:val="none" w:sz="0" w:space="0" w:color="auto"/>
                                                    <w:bottom w:val="none" w:sz="0" w:space="0" w:color="auto"/>
                                                    <w:right w:val="none" w:sz="0" w:space="0" w:color="auto"/>
                                                  </w:divBdr>
                                                </w:div>
                                                <w:div w:id="1484467255">
                                                  <w:marLeft w:val="0"/>
                                                  <w:marRight w:val="0"/>
                                                  <w:marTop w:val="0"/>
                                                  <w:marBottom w:val="0"/>
                                                  <w:divBdr>
                                                    <w:top w:val="none" w:sz="0" w:space="0" w:color="auto"/>
                                                    <w:left w:val="none" w:sz="0" w:space="0" w:color="auto"/>
                                                    <w:bottom w:val="none" w:sz="0" w:space="0" w:color="auto"/>
                                                    <w:right w:val="none" w:sz="0" w:space="0" w:color="auto"/>
                                                  </w:divBdr>
                                                  <w:divsChild>
                                                    <w:div w:id="1307128097">
                                                      <w:marLeft w:val="0"/>
                                                      <w:marRight w:val="0"/>
                                                      <w:marTop w:val="0"/>
                                                      <w:marBottom w:val="0"/>
                                                      <w:divBdr>
                                                        <w:top w:val="none" w:sz="0" w:space="0" w:color="auto"/>
                                                        <w:left w:val="none" w:sz="0" w:space="0" w:color="auto"/>
                                                        <w:bottom w:val="none" w:sz="0" w:space="0" w:color="auto"/>
                                                        <w:right w:val="none" w:sz="0" w:space="0" w:color="auto"/>
                                                      </w:divBdr>
                                                    </w:div>
                                                  </w:divsChild>
                                                </w:div>
                                                <w:div w:id="1351370223">
                                                  <w:marLeft w:val="0"/>
                                                  <w:marRight w:val="0"/>
                                                  <w:marTop w:val="0"/>
                                                  <w:marBottom w:val="0"/>
                                                  <w:divBdr>
                                                    <w:top w:val="none" w:sz="0" w:space="0" w:color="auto"/>
                                                    <w:left w:val="none" w:sz="0" w:space="0" w:color="auto"/>
                                                    <w:bottom w:val="none" w:sz="0" w:space="0" w:color="auto"/>
                                                    <w:right w:val="none" w:sz="0" w:space="0" w:color="auto"/>
                                                  </w:divBdr>
                                                </w:div>
                                                <w:div w:id="1722434309">
                                                  <w:marLeft w:val="0"/>
                                                  <w:marRight w:val="0"/>
                                                  <w:marTop w:val="0"/>
                                                  <w:marBottom w:val="0"/>
                                                  <w:divBdr>
                                                    <w:top w:val="none" w:sz="0" w:space="0" w:color="auto"/>
                                                    <w:left w:val="none" w:sz="0" w:space="0" w:color="auto"/>
                                                    <w:bottom w:val="none" w:sz="0" w:space="0" w:color="auto"/>
                                                    <w:right w:val="none" w:sz="0" w:space="0" w:color="auto"/>
                                                  </w:divBdr>
                                                  <w:divsChild>
                                                    <w:div w:id="1081951112">
                                                      <w:marLeft w:val="0"/>
                                                      <w:marRight w:val="0"/>
                                                      <w:marTop w:val="0"/>
                                                      <w:marBottom w:val="0"/>
                                                      <w:divBdr>
                                                        <w:top w:val="none" w:sz="0" w:space="0" w:color="auto"/>
                                                        <w:left w:val="none" w:sz="0" w:space="0" w:color="auto"/>
                                                        <w:bottom w:val="none" w:sz="0" w:space="0" w:color="auto"/>
                                                        <w:right w:val="none" w:sz="0" w:space="0" w:color="auto"/>
                                                      </w:divBdr>
                                                    </w:div>
                                                  </w:divsChild>
                                                </w:div>
                                                <w:div w:id="677121834">
                                                  <w:marLeft w:val="0"/>
                                                  <w:marRight w:val="0"/>
                                                  <w:marTop w:val="0"/>
                                                  <w:marBottom w:val="0"/>
                                                  <w:divBdr>
                                                    <w:top w:val="none" w:sz="0" w:space="0" w:color="auto"/>
                                                    <w:left w:val="none" w:sz="0" w:space="0" w:color="auto"/>
                                                    <w:bottom w:val="none" w:sz="0" w:space="0" w:color="auto"/>
                                                    <w:right w:val="none" w:sz="0" w:space="0" w:color="auto"/>
                                                  </w:divBdr>
                                                  <w:divsChild>
                                                    <w:div w:id="1293444204">
                                                      <w:marLeft w:val="0"/>
                                                      <w:marRight w:val="0"/>
                                                      <w:marTop w:val="0"/>
                                                      <w:marBottom w:val="0"/>
                                                      <w:divBdr>
                                                        <w:top w:val="none" w:sz="0" w:space="0" w:color="auto"/>
                                                        <w:left w:val="none" w:sz="0" w:space="0" w:color="auto"/>
                                                        <w:bottom w:val="none" w:sz="0" w:space="0" w:color="auto"/>
                                                        <w:right w:val="none" w:sz="0" w:space="0" w:color="auto"/>
                                                      </w:divBdr>
                                                    </w:div>
                                                  </w:divsChild>
                                                </w:div>
                                                <w:div w:id="1739786698">
                                                  <w:marLeft w:val="0"/>
                                                  <w:marRight w:val="0"/>
                                                  <w:marTop w:val="0"/>
                                                  <w:marBottom w:val="0"/>
                                                  <w:divBdr>
                                                    <w:top w:val="none" w:sz="0" w:space="0" w:color="auto"/>
                                                    <w:left w:val="none" w:sz="0" w:space="0" w:color="auto"/>
                                                    <w:bottom w:val="none" w:sz="0" w:space="0" w:color="auto"/>
                                                    <w:right w:val="none" w:sz="0" w:space="0" w:color="auto"/>
                                                  </w:divBdr>
                                                  <w:divsChild>
                                                    <w:div w:id="384136043">
                                                      <w:marLeft w:val="0"/>
                                                      <w:marRight w:val="0"/>
                                                      <w:marTop w:val="0"/>
                                                      <w:marBottom w:val="0"/>
                                                      <w:divBdr>
                                                        <w:top w:val="none" w:sz="0" w:space="0" w:color="auto"/>
                                                        <w:left w:val="none" w:sz="0" w:space="0" w:color="auto"/>
                                                        <w:bottom w:val="none" w:sz="0" w:space="0" w:color="auto"/>
                                                        <w:right w:val="none" w:sz="0" w:space="0" w:color="auto"/>
                                                      </w:divBdr>
                                                    </w:div>
                                                  </w:divsChild>
                                                </w:div>
                                                <w:div w:id="1278217408">
                                                  <w:marLeft w:val="0"/>
                                                  <w:marRight w:val="0"/>
                                                  <w:marTop w:val="0"/>
                                                  <w:marBottom w:val="0"/>
                                                  <w:divBdr>
                                                    <w:top w:val="none" w:sz="0" w:space="0" w:color="auto"/>
                                                    <w:left w:val="none" w:sz="0" w:space="0" w:color="auto"/>
                                                    <w:bottom w:val="none" w:sz="0" w:space="0" w:color="auto"/>
                                                    <w:right w:val="none" w:sz="0" w:space="0" w:color="auto"/>
                                                  </w:divBdr>
                                                  <w:divsChild>
                                                    <w:div w:id="1623077667">
                                                      <w:marLeft w:val="0"/>
                                                      <w:marRight w:val="0"/>
                                                      <w:marTop w:val="0"/>
                                                      <w:marBottom w:val="0"/>
                                                      <w:divBdr>
                                                        <w:top w:val="none" w:sz="0" w:space="0" w:color="auto"/>
                                                        <w:left w:val="none" w:sz="0" w:space="0" w:color="auto"/>
                                                        <w:bottom w:val="none" w:sz="0" w:space="0" w:color="auto"/>
                                                        <w:right w:val="none" w:sz="0" w:space="0" w:color="auto"/>
                                                      </w:divBdr>
                                                    </w:div>
                                                  </w:divsChild>
                                                </w:div>
                                                <w:div w:id="445732119">
                                                  <w:marLeft w:val="0"/>
                                                  <w:marRight w:val="0"/>
                                                  <w:marTop w:val="0"/>
                                                  <w:marBottom w:val="0"/>
                                                  <w:divBdr>
                                                    <w:top w:val="none" w:sz="0" w:space="0" w:color="auto"/>
                                                    <w:left w:val="none" w:sz="0" w:space="0" w:color="auto"/>
                                                    <w:bottom w:val="none" w:sz="0" w:space="0" w:color="auto"/>
                                                    <w:right w:val="none" w:sz="0" w:space="0" w:color="auto"/>
                                                  </w:divBdr>
                                                  <w:divsChild>
                                                    <w:div w:id="946734071">
                                                      <w:marLeft w:val="0"/>
                                                      <w:marRight w:val="0"/>
                                                      <w:marTop w:val="0"/>
                                                      <w:marBottom w:val="0"/>
                                                      <w:divBdr>
                                                        <w:top w:val="none" w:sz="0" w:space="0" w:color="auto"/>
                                                        <w:left w:val="none" w:sz="0" w:space="0" w:color="auto"/>
                                                        <w:bottom w:val="none" w:sz="0" w:space="0" w:color="auto"/>
                                                        <w:right w:val="none" w:sz="0" w:space="0" w:color="auto"/>
                                                      </w:divBdr>
                                                    </w:div>
                                                  </w:divsChild>
                                                </w:div>
                                                <w:div w:id="27530263">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
                                                  </w:divsChild>
                                                </w:div>
                                                <w:div w:id="1018001545">
                                                  <w:marLeft w:val="0"/>
                                                  <w:marRight w:val="0"/>
                                                  <w:marTop w:val="0"/>
                                                  <w:marBottom w:val="0"/>
                                                  <w:divBdr>
                                                    <w:top w:val="none" w:sz="0" w:space="0" w:color="auto"/>
                                                    <w:left w:val="none" w:sz="0" w:space="0" w:color="auto"/>
                                                    <w:bottom w:val="none" w:sz="0" w:space="0" w:color="auto"/>
                                                    <w:right w:val="none" w:sz="0" w:space="0" w:color="auto"/>
                                                  </w:divBdr>
                                                  <w:divsChild>
                                                    <w:div w:id="445004939">
                                                      <w:marLeft w:val="0"/>
                                                      <w:marRight w:val="0"/>
                                                      <w:marTop w:val="0"/>
                                                      <w:marBottom w:val="0"/>
                                                      <w:divBdr>
                                                        <w:top w:val="none" w:sz="0" w:space="0" w:color="auto"/>
                                                        <w:left w:val="none" w:sz="0" w:space="0" w:color="auto"/>
                                                        <w:bottom w:val="none" w:sz="0" w:space="0" w:color="auto"/>
                                                        <w:right w:val="none" w:sz="0" w:space="0" w:color="auto"/>
                                                      </w:divBdr>
                                                    </w:div>
                                                  </w:divsChild>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109709668">
                                                      <w:marLeft w:val="0"/>
                                                      <w:marRight w:val="0"/>
                                                      <w:marTop w:val="0"/>
                                                      <w:marBottom w:val="0"/>
                                                      <w:divBdr>
                                                        <w:top w:val="none" w:sz="0" w:space="0" w:color="auto"/>
                                                        <w:left w:val="none" w:sz="0" w:space="0" w:color="auto"/>
                                                        <w:bottom w:val="none" w:sz="0" w:space="0" w:color="auto"/>
                                                        <w:right w:val="none" w:sz="0" w:space="0" w:color="auto"/>
                                                      </w:divBdr>
                                                    </w:div>
                                                  </w:divsChild>
                                                </w:div>
                                                <w:div w:id="1746761496">
                                                  <w:marLeft w:val="0"/>
                                                  <w:marRight w:val="0"/>
                                                  <w:marTop w:val="0"/>
                                                  <w:marBottom w:val="0"/>
                                                  <w:divBdr>
                                                    <w:top w:val="none" w:sz="0" w:space="0" w:color="auto"/>
                                                    <w:left w:val="none" w:sz="0" w:space="0" w:color="auto"/>
                                                    <w:bottom w:val="none" w:sz="0" w:space="0" w:color="auto"/>
                                                    <w:right w:val="none" w:sz="0" w:space="0" w:color="auto"/>
                                                  </w:divBdr>
                                                  <w:divsChild>
                                                    <w:div w:id="607395241">
                                                      <w:marLeft w:val="0"/>
                                                      <w:marRight w:val="0"/>
                                                      <w:marTop w:val="0"/>
                                                      <w:marBottom w:val="0"/>
                                                      <w:divBdr>
                                                        <w:top w:val="none" w:sz="0" w:space="0" w:color="auto"/>
                                                        <w:left w:val="none" w:sz="0" w:space="0" w:color="auto"/>
                                                        <w:bottom w:val="none" w:sz="0" w:space="0" w:color="auto"/>
                                                        <w:right w:val="none" w:sz="0" w:space="0" w:color="auto"/>
                                                      </w:divBdr>
                                                    </w:div>
                                                  </w:divsChild>
                                                </w:div>
                                                <w:div w:id="1166554073">
                                                  <w:marLeft w:val="0"/>
                                                  <w:marRight w:val="0"/>
                                                  <w:marTop w:val="0"/>
                                                  <w:marBottom w:val="0"/>
                                                  <w:divBdr>
                                                    <w:top w:val="none" w:sz="0" w:space="0" w:color="auto"/>
                                                    <w:left w:val="none" w:sz="0" w:space="0" w:color="auto"/>
                                                    <w:bottom w:val="none" w:sz="0" w:space="0" w:color="auto"/>
                                                    <w:right w:val="none" w:sz="0" w:space="0" w:color="auto"/>
                                                  </w:divBdr>
                                                  <w:divsChild>
                                                    <w:div w:id="1000353100">
                                                      <w:marLeft w:val="0"/>
                                                      <w:marRight w:val="0"/>
                                                      <w:marTop w:val="0"/>
                                                      <w:marBottom w:val="0"/>
                                                      <w:divBdr>
                                                        <w:top w:val="none" w:sz="0" w:space="0" w:color="auto"/>
                                                        <w:left w:val="none" w:sz="0" w:space="0" w:color="auto"/>
                                                        <w:bottom w:val="none" w:sz="0" w:space="0" w:color="auto"/>
                                                        <w:right w:val="none" w:sz="0" w:space="0" w:color="auto"/>
                                                      </w:divBdr>
                                                    </w:div>
                                                  </w:divsChild>
                                                </w:div>
                                                <w:div w:id="385764978">
                                                  <w:marLeft w:val="0"/>
                                                  <w:marRight w:val="0"/>
                                                  <w:marTop w:val="0"/>
                                                  <w:marBottom w:val="0"/>
                                                  <w:divBdr>
                                                    <w:top w:val="none" w:sz="0" w:space="0" w:color="auto"/>
                                                    <w:left w:val="none" w:sz="0" w:space="0" w:color="auto"/>
                                                    <w:bottom w:val="none" w:sz="0" w:space="0" w:color="auto"/>
                                                    <w:right w:val="none" w:sz="0" w:space="0" w:color="auto"/>
                                                  </w:divBdr>
                                                  <w:divsChild>
                                                    <w:div w:id="2093892887">
                                                      <w:marLeft w:val="0"/>
                                                      <w:marRight w:val="0"/>
                                                      <w:marTop w:val="0"/>
                                                      <w:marBottom w:val="0"/>
                                                      <w:divBdr>
                                                        <w:top w:val="none" w:sz="0" w:space="0" w:color="auto"/>
                                                        <w:left w:val="none" w:sz="0" w:space="0" w:color="auto"/>
                                                        <w:bottom w:val="none" w:sz="0" w:space="0" w:color="auto"/>
                                                        <w:right w:val="none" w:sz="0" w:space="0" w:color="auto"/>
                                                      </w:divBdr>
                                                    </w:div>
                                                  </w:divsChild>
                                                </w:div>
                                                <w:div w:id="1607034805">
                                                  <w:marLeft w:val="0"/>
                                                  <w:marRight w:val="0"/>
                                                  <w:marTop w:val="0"/>
                                                  <w:marBottom w:val="0"/>
                                                  <w:divBdr>
                                                    <w:top w:val="none" w:sz="0" w:space="0" w:color="auto"/>
                                                    <w:left w:val="none" w:sz="0" w:space="0" w:color="auto"/>
                                                    <w:bottom w:val="none" w:sz="0" w:space="0" w:color="auto"/>
                                                    <w:right w:val="none" w:sz="0" w:space="0" w:color="auto"/>
                                                  </w:divBdr>
                                                  <w:divsChild>
                                                    <w:div w:id="3102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consult.moretonbay.qld.gov.au/events/3497/popimage_d60297e124760.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fontTable" Target="fontTable.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6153</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2017-07-05T22:47:00Z</dcterms:created>
  <dcterms:modified xsi:type="dcterms:W3CDTF">2017-07-05T22:55:00Z</dcterms:modified>
</cp:coreProperties>
</file>