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5006"/>
        <w:gridCol w:w="5328"/>
        <w:gridCol w:w="1857"/>
        <w:gridCol w:w="3182"/>
      </w:tblGrid>
      <w:tr w:rsidR="007E6B9F" w:rsidRPr="007E6B9F" w:rsidTr="00D26B10">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7E6B9F" w:rsidRPr="007E6B9F" w:rsidRDefault="007E6B9F" w:rsidP="007E6B9F">
            <w:pPr>
              <w:spacing w:before="100" w:beforeAutospacing="1" w:after="100" w:afterAutospacing="1" w:line="240" w:lineRule="auto"/>
              <w:jc w:val="center"/>
              <w:rPr>
                <w:rFonts w:ascii="Arial" w:eastAsia="Times New Roman" w:hAnsi="Arial" w:cs="Arial"/>
                <w:sz w:val="20"/>
                <w:szCs w:val="20"/>
                <w:lang w:eastAsia="en-AU"/>
              </w:rPr>
            </w:pPr>
            <w:r w:rsidRPr="007E6B9F">
              <w:rPr>
                <w:rFonts w:ascii="Arial" w:eastAsia="Times New Roman" w:hAnsi="Arial" w:cs="Arial"/>
                <w:b/>
                <w:bCs/>
                <w:sz w:val="20"/>
                <w:szCs w:val="20"/>
                <w:lang w:eastAsia="en-AU"/>
              </w:rPr>
              <w:t>Table 9.4.1.3.1.1 Assessable development - Emerging community zone - Interim precinct and Interim residential precinct (Redcliffe Kippa-Ring Local Plan)</w:t>
            </w:r>
          </w:p>
        </w:tc>
      </w:tr>
      <w:tr w:rsidR="00C94709" w:rsidRPr="007E6B9F" w:rsidTr="00D26B10">
        <w:trPr>
          <w:tblCellSpacing w:w="15" w:type="dxa"/>
        </w:trPr>
        <w:tc>
          <w:tcPr>
            <w:tcW w:w="161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Performance outcomes</w:t>
            </w:r>
          </w:p>
        </w:tc>
        <w:tc>
          <w:tcPr>
            <w:tcW w:w="171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Examples that achieve aspects of the Performance Outcomes</w:t>
            </w:r>
          </w:p>
        </w:tc>
        <w:tc>
          <w:tcPr>
            <w:tcW w:w="596" w:type="pct"/>
            <w:tcBorders>
              <w:top w:val="outset" w:sz="6" w:space="0" w:color="auto"/>
              <w:left w:val="outset" w:sz="6" w:space="0" w:color="auto"/>
              <w:bottom w:val="outset" w:sz="6" w:space="0" w:color="auto"/>
              <w:right w:val="outset" w:sz="6" w:space="0" w:color="auto"/>
            </w:tcBorders>
            <w:shd w:val="clear" w:color="auto" w:fill="CCCCCC"/>
          </w:tcPr>
          <w:p w:rsidR="007E6B9F" w:rsidRPr="002A3213" w:rsidRDefault="007E6B9F" w:rsidP="007E6B9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7E6B9F" w:rsidRPr="008B6E1B" w:rsidRDefault="007E6B9F" w:rsidP="007E6B9F">
            <w:pPr>
              <w:pStyle w:val="ListParagraph"/>
              <w:numPr>
                <w:ilvl w:val="0"/>
                <w:numId w:val="31"/>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7E6B9F" w:rsidRPr="007E6B9F" w:rsidRDefault="007E6B9F" w:rsidP="007E6B9F">
            <w:pPr>
              <w:pStyle w:val="ListParagraph"/>
              <w:numPr>
                <w:ilvl w:val="0"/>
                <w:numId w:val="31"/>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7E6B9F" w:rsidRPr="007E6B9F" w:rsidRDefault="007E6B9F" w:rsidP="007E6B9F">
            <w:pPr>
              <w:pStyle w:val="ListParagraph"/>
              <w:numPr>
                <w:ilvl w:val="0"/>
                <w:numId w:val="31"/>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C94709" w:rsidRPr="007E6B9F" w:rsidTr="00D26B10">
        <w:trPr>
          <w:tblCellSpacing w:w="15" w:type="dxa"/>
        </w:trPr>
        <w:tc>
          <w:tcPr>
            <w:tcW w:w="334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Lot size and design</w:t>
            </w:r>
          </w:p>
        </w:tc>
        <w:tc>
          <w:tcPr>
            <w:tcW w:w="596"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D26B10">
        <w:trPr>
          <w:tblCellSpacing w:w="15" w:type="dxa"/>
        </w:trPr>
        <w:tc>
          <w:tcPr>
            <w:tcW w:w="16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does not result in additional lots.</w:t>
            </w:r>
          </w:p>
        </w:tc>
        <w:tc>
          <w:tcPr>
            <w:tcW w:w="17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D26B10">
        <w:trPr>
          <w:tblCellSpacing w:w="15" w:type="dxa"/>
        </w:trPr>
        <w:tc>
          <w:tcPr>
            <w:tcW w:w="334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b/>
                <w:bCs/>
                <w:color w:val="000000"/>
                <w:sz w:val="20"/>
                <w:szCs w:val="20"/>
                <w:lang w:eastAsia="en-AU"/>
              </w:rPr>
              <w:t>Boundary realignment</w:t>
            </w:r>
          </w:p>
        </w:tc>
        <w:tc>
          <w:tcPr>
            <w:tcW w:w="596"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94709" w:rsidRPr="007E6B9F" w:rsidTr="00D26B10">
        <w:trPr>
          <w:tblCellSpacing w:w="15" w:type="dxa"/>
        </w:trPr>
        <w:tc>
          <w:tcPr>
            <w:tcW w:w="16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b/>
                <w:bCs/>
                <w:color w:val="000000"/>
                <w:sz w:val="20"/>
                <w:szCs w:val="20"/>
                <w:lang w:eastAsia="en-AU"/>
              </w:rPr>
              <w:t>PO2</w:t>
            </w:r>
          </w:p>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Boundary realignments do not result in the:</w:t>
            </w:r>
          </w:p>
          <w:p w:rsidR="007E6B9F" w:rsidRPr="007E6B9F" w:rsidRDefault="007E6B9F" w:rsidP="007E6B9F">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fragmentation or alienation of the land or result in the loss of land for future urban purposes;</w:t>
            </w:r>
          </w:p>
          <w:p w:rsidR="007E6B9F" w:rsidRPr="007E6B9F" w:rsidRDefault="007E6B9F" w:rsidP="007E6B9F">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delay the use of the land for urban purposes;</w:t>
            </w:r>
          </w:p>
          <w:p w:rsidR="007E6B9F" w:rsidRPr="007E6B9F" w:rsidRDefault="007E6B9F" w:rsidP="007E6B9F">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existing land uses on-site becoming non-compliant due to:</w:t>
            </w:r>
          </w:p>
          <w:p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lot size;</w:t>
            </w:r>
          </w:p>
          <w:p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parking requirements;</w:t>
            </w:r>
          </w:p>
          <w:p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servicing;</w:t>
            </w:r>
          </w:p>
          <w:p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dependant elements of an existing or approved land use being separately titled.</w:t>
            </w:r>
          </w:p>
          <w:tbl>
            <w:tblPr>
              <w:tblW w:w="487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871"/>
            </w:tblGrid>
            <w:tr w:rsidR="007E6B9F" w:rsidRPr="007E6B9F" w:rsidTr="00C94709">
              <w:trPr>
                <w:tblCellSpacing w:w="15" w:type="dxa"/>
              </w:trPr>
              <w:tc>
                <w:tcPr>
                  <w:tcW w:w="4811" w:type="dxa"/>
                  <w:vAlign w:val="center"/>
                  <w:hideMark/>
                </w:tcPr>
                <w:p w:rsidR="007E6B9F" w:rsidRPr="00D26B10" w:rsidRDefault="007E6B9F" w:rsidP="007E6B9F">
                  <w:pPr>
                    <w:spacing w:before="100" w:beforeAutospacing="1" w:after="100" w:afterAutospacing="1" w:line="240" w:lineRule="auto"/>
                    <w:ind w:left="150" w:right="150"/>
                    <w:rPr>
                      <w:rFonts w:ascii="Arial" w:eastAsia="Times New Roman" w:hAnsi="Arial" w:cs="Arial"/>
                      <w:sz w:val="18"/>
                      <w:szCs w:val="20"/>
                      <w:lang w:eastAsia="en-AU"/>
                    </w:rPr>
                  </w:pPr>
                  <w:r w:rsidRPr="00D26B10">
                    <w:rPr>
                      <w:rFonts w:ascii="Arial" w:eastAsia="Times New Roman" w:hAnsi="Arial" w:cs="Arial"/>
                      <w:sz w:val="18"/>
                      <w:szCs w:val="20"/>
                      <w:lang w:eastAsia="en-AU"/>
                    </w:rPr>
                    <w:t>Note - Examples may include but are not limited to:</w:t>
                  </w:r>
                </w:p>
                <w:p w:rsidR="007E6B9F" w:rsidRPr="007E6B9F" w:rsidRDefault="007E6B9F" w:rsidP="007E6B9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26B10">
                    <w:rPr>
                      <w:rFonts w:ascii="Arial" w:eastAsia="Times New Roman" w:hAnsi="Arial" w:cs="Arial"/>
                      <w:sz w:val="18"/>
                      <w:szCs w:val="20"/>
                      <w:lang w:eastAsia="en-AU"/>
                    </w:rPr>
                    <w:t>Where a Dwelling house</w:t>
                  </w:r>
                  <w:r w:rsidRPr="00D26B10">
                    <w:rPr>
                      <w:rFonts w:ascii="Arial" w:eastAsia="Times New Roman" w:hAnsi="Arial" w:cs="Arial"/>
                      <w:sz w:val="18"/>
                      <w:szCs w:val="20"/>
                      <w:vertAlign w:val="superscript"/>
                      <w:lang w:eastAsia="en-AU"/>
                    </w:rPr>
                    <w:t>(</w:t>
                  </w:r>
                  <w:hyperlink r:id="rId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26B10">
                      <w:rPr>
                        <w:rFonts w:ascii="Arial" w:eastAsia="Times New Roman" w:hAnsi="Arial" w:cs="Arial"/>
                        <w:color w:val="0000FF"/>
                        <w:sz w:val="18"/>
                        <w:szCs w:val="20"/>
                        <w:vertAlign w:val="superscript"/>
                        <w:lang w:eastAsia="en-AU"/>
                      </w:rPr>
                      <w:t>22</w:t>
                    </w:r>
                  </w:hyperlink>
                  <w:r w:rsidRPr="00D26B10">
                    <w:rPr>
                      <w:rFonts w:ascii="Arial" w:eastAsia="Times New Roman" w:hAnsi="Arial" w:cs="Arial"/>
                      <w:sz w:val="18"/>
                      <w:szCs w:val="20"/>
                      <w:vertAlign w:val="superscript"/>
                      <w:lang w:eastAsia="en-AU"/>
                    </w:rPr>
                    <w:t>)</w:t>
                  </w:r>
                  <w:r w:rsidRPr="00D26B10">
                    <w:rPr>
                      <w:rFonts w:ascii="Arial" w:eastAsia="Times New Roman" w:hAnsi="Arial" w:cs="Arial"/>
                      <w:sz w:val="18"/>
                      <w:szCs w:val="20"/>
                      <w:lang w:eastAsia="en-AU"/>
                    </w:rPr>
                    <w:t xml:space="preserve"> includes a secondary dwelling or associated outbuildings, they cannot be separately titled as they are dependent on the Dwelling house</w:t>
                  </w:r>
                  <w:r w:rsidRPr="00D26B10">
                    <w:rPr>
                      <w:rFonts w:ascii="Arial" w:eastAsia="Times New Roman" w:hAnsi="Arial" w:cs="Arial"/>
                      <w:sz w:val="18"/>
                      <w:szCs w:val="20"/>
                      <w:vertAlign w:val="superscript"/>
                      <w:lang w:eastAsia="en-AU"/>
                    </w:rPr>
                    <w:t>(</w:t>
                  </w:r>
                  <w:hyperlink r:id="rId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26B10">
                      <w:rPr>
                        <w:rFonts w:ascii="Arial" w:eastAsia="Times New Roman" w:hAnsi="Arial" w:cs="Arial"/>
                        <w:color w:val="0000FF"/>
                        <w:sz w:val="18"/>
                        <w:szCs w:val="20"/>
                        <w:vertAlign w:val="superscript"/>
                        <w:lang w:eastAsia="en-AU"/>
                      </w:rPr>
                      <w:t>22</w:t>
                    </w:r>
                  </w:hyperlink>
                  <w:r w:rsidRPr="00D26B10">
                    <w:rPr>
                      <w:rFonts w:ascii="Arial" w:eastAsia="Times New Roman" w:hAnsi="Arial" w:cs="Arial"/>
                      <w:sz w:val="18"/>
                      <w:szCs w:val="20"/>
                      <w:vertAlign w:val="superscript"/>
                      <w:lang w:eastAsia="en-AU"/>
                    </w:rPr>
                    <w:t>)</w:t>
                  </w:r>
                  <w:r w:rsidRPr="00D26B10">
                    <w:rPr>
                      <w:rFonts w:ascii="Arial" w:eastAsia="Times New Roman" w:hAnsi="Arial" w:cs="Arial"/>
                      <w:sz w:val="18"/>
                      <w:szCs w:val="20"/>
                      <w:lang w:eastAsia="en-AU"/>
                    </w:rPr>
                    <w:t xml:space="preserve"> use. </w:t>
                  </w:r>
                </w:p>
              </w:tc>
            </w:tr>
          </w:tbl>
          <w:p w:rsidR="007E6B9F" w:rsidRPr="007E6B9F" w:rsidRDefault="007E6B9F" w:rsidP="007E6B9F">
            <w:pPr>
              <w:spacing w:before="100" w:beforeAutospacing="1" w:after="100" w:afterAutospacing="1" w:line="240" w:lineRule="auto"/>
              <w:rPr>
                <w:rFonts w:ascii="Arial" w:eastAsia="Times New Roman" w:hAnsi="Arial" w:cs="Arial"/>
                <w:color w:val="000000"/>
                <w:sz w:val="20"/>
                <w:szCs w:val="20"/>
                <w:lang w:eastAsia="en-AU"/>
              </w:rPr>
            </w:pPr>
          </w:p>
        </w:tc>
        <w:tc>
          <w:tcPr>
            <w:tcW w:w="17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No example provided.</w:t>
            </w:r>
            <w:bookmarkStart w:id="0" w:name="_GoBack"/>
            <w:bookmarkEnd w:id="0"/>
          </w:p>
        </w:tc>
        <w:tc>
          <w:tcPr>
            <w:tcW w:w="596"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C94709" w:rsidRPr="007E6B9F" w:rsidTr="00D26B10">
        <w:trPr>
          <w:tblCellSpacing w:w="15" w:type="dxa"/>
        </w:trPr>
        <w:tc>
          <w:tcPr>
            <w:tcW w:w="334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Native vegetation where not located in the Environmental areas overlay</w:t>
            </w:r>
          </w:p>
        </w:tc>
        <w:tc>
          <w:tcPr>
            <w:tcW w:w="596"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D26B10">
        <w:trPr>
          <w:tblCellSpacing w:w="15" w:type="dxa"/>
        </w:trPr>
        <w:tc>
          <w:tcPr>
            <w:tcW w:w="1615"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PO3</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facilitates the retention of native vegetation by:</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incorporating native vegetation and habitat trees into the overall subdivision design, development layout, on-street amenity and landscaping where practicable; </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providing safe, unimpeded, convenient and ongoing wildlife movement;</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avoiding creating fragmented and isolated patches of native vegetation.</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biodiversity quality and integrity of habitats is not adversely impacted upon but are maintained and protected;</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soil erosion and land degradation does not occur;</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quality of surface water is not adversely impacted upon by providing effective vegetated buffers to water bodies. </w:t>
            </w:r>
          </w:p>
        </w:tc>
        <w:tc>
          <w:tcPr>
            <w:tcW w:w="1718"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D26B10">
        <w:trPr>
          <w:tblCellSpacing w:w="15" w:type="dxa"/>
        </w:trPr>
        <w:tc>
          <w:tcPr>
            <w:tcW w:w="334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Noise</w:t>
            </w:r>
          </w:p>
        </w:tc>
        <w:tc>
          <w:tcPr>
            <w:tcW w:w="596"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D26B10">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Noise attenuation structure (e.g. walls, barriers or fences):</w:t>
            </w:r>
          </w:p>
          <w:p w:rsidR="007E6B9F" w:rsidRPr="007E6B9F" w:rsidRDefault="007E6B9F" w:rsidP="007E6B9F">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contribute to safe and usable public spaces, through maintaining high levels of surveillance of parks, streets and roads that serve active transport purposes (e.g. existing or future pedestrian paths or cycle lanes etc); </w:t>
            </w:r>
          </w:p>
          <w:p w:rsidR="007E6B9F" w:rsidRPr="007E6B9F" w:rsidRDefault="007E6B9F" w:rsidP="007E6B9F">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maintain the amenity of the streetscape.</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7E6B9F" w:rsidRPr="007E6B9F" w:rsidTr="00C94709">
              <w:trPr>
                <w:tblCellSpacing w:w="15" w:type="dxa"/>
              </w:trPr>
              <w:tc>
                <w:tcPr>
                  <w:tcW w:w="4841"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7E6B9F" w:rsidRPr="007E6B9F" w:rsidTr="00C94709">
              <w:trPr>
                <w:tblCellSpacing w:w="15" w:type="dxa"/>
              </w:trPr>
              <w:tc>
                <w:tcPr>
                  <w:tcW w:w="4841"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Refer to Planning Scheme Policy – Integrated design for details and examples of noise attenuation structures.</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18"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Noise attenuation structures (e.g. walls, barriers or fences):</w:t>
            </w:r>
          </w:p>
          <w:p w:rsidR="007E6B9F" w:rsidRPr="007E6B9F" w:rsidRDefault="007E6B9F" w:rsidP="007E6B9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are not visible from an adjoining road or public area unless;</w:t>
            </w:r>
          </w:p>
          <w:p w:rsidR="007E6B9F" w:rsidRPr="007E6B9F" w:rsidRDefault="007E6B9F" w:rsidP="009B5772">
            <w:pPr>
              <w:numPr>
                <w:ilvl w:val="0"/>
                <w:numId w:val="6"/>
              </w:numPr>
              <w:spacing w:before="100" w:beforeAutospacing="1" w:after="100" w:afterAutospacing="1" w:line="240" w:lineRule="auto"/>
              <w:ind w:left="614"/>
              <w:rPr>
                <w:rFonts w:ascii="Arial" w:eastAsia="Times New Roman" w:hAnsi="Arial" w:cs="Arial"/>
                <w:sz w:val="20"/>
                <w:szCs w:val="20"/>
                <w:lang w:eastAsia="en-AU"/>
              </w:rPr>
            </w:pPr>
            <w:r w:rsidRPr="007E6B9F">
              <w:rPr>
                <w:rFonts w:ascii="Arial" w:eastAsia="Times New Roman" w:hAnsi="Arial" w:cs="Arial"/>
                <w:sz w:val="20"/>
                <w:szCs w:val="20"/>
                <w:lang w:eastAsia="en-AU"/>
              </w:rPr>
              <w:t>adjoining a motorway or rail line; or</w:t>
            </w:r>
          </w:p>
          <w:p w:rsidR="007E6B9F" w:rsidRPr="007E6B9F" w:rsidRDefault="007E6B9F" w:rsidP="009B5772">
            <w:pPr>
              <w:numPr>
                <w:ilvl w:val="0"/>
                <w:numId w:val="6"/>
              </w:numPr>
              <w:spacing w:before="100" w:beforeAutospacing="1" w:after="100" w:afterAutospacing="1" w:line="240" w:lineRule="auto"/>
              <w:ind w:left="614"/>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 xml:space="preserve">adjoining part of an arterial road that does not serve an existing or future active transport purpose (e.g. pedestrian paths or cycle lanes) or where attenuation through building location and materials is not possible.  </w:t>
            </w:r>
          </w:p>
          <w:p w:rsidR="007E6B9F" w:rsidRPr="007E6B9F" w:rsidRDefault="007E6B9F" w:rsidP="007E6B9F">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do not remove existing or prevent future active transport routes or connections to the street network;</w:t>
            </w:r>
          </w:p>
          <w:p w:rsidR="007E6B9F" w:rsidRPr="007E6B9F" w:rsidRDefault="007E6B9F" w:rsidP="007E6B9F">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are located, constructed and landscaped in accordance with Planning scheme policy - Integrated design.</w:t>
            </w:r>
          </w:p>
          <w:tbl>
            <w:tblPr>
              <w:tblW w:w="510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100"/>
            </w:tblGrid>
            <w:tr w:rsidR="007E6B9F" w:rsidRPr="007E6B9F" w:rsidTr="00C94709">
              <w:trPr>
                <w:tblCellSpacing w:w="15" w:type="dxa"/>
              </w:trPr>
              <w:tc>
                <w:tcPr>
                  <w:tcW w:w="5040"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Refer to Planning Scheme Policy – Integrated design for details and examples of noise attenuation structures.</w:t>
                  </w:r>
                </w:p>
              </w:tc>
            </w:tr>
            <w:tr w:rsidR="007E6B9F" w:rsidRPr="007E6B9F" w:rsidTr="00C94709">
              <w:trPr>
                <w:tblCellSpacing w:w="15" w:type="dxa"/>
              </w:trPr>
              <w:tc>
                <w:tcPr>
                  <w:tcW w:w="5040"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Refer to Overlay map – Active transport for future active transport routes.</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94709" w:rsidRDefault="00C94709"/>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41"/>
        <w:gridCol w:w="5361"/>
        <w:gridCol w:w="1936"/>
        <w:gridCol w:w="3135"/>
      </w:tblGrid>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jc w:val="center"/>
              <w:rPr>
                <w:rFonts w:ascii="Arial" w:eastAsia="Times New Roman" w:hAnsi="Arial" w:cs="Arial"/>
                <w:color w:val="000000"/>
                <w:sz w:val="20"/>
                <w:szCs w:val="20"/>
                <w:lang w:eastAsia="en-AU"/>
              </w:rPr>
            </w:pPr>
            <w:r w:rsidRPr="007E6B9F">
              <w:rPr>
                <w:rFonts w:ascii="Arial" w:eastAsia="Times New Roman" w:hAnsi="Arial" w:cs="Arial"/>
                <w:b/>
                <w:bCs/>
                <w:color w:val="000000"/>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rsidTr="007E6B9F">
              <w:trPr>
                <w:tblCellSpacing w:w="15" w:type="dxa"/>
              </w:trPr>
              <w:tc>
                <w:tcPr>
                  <w:tcW w:w="15100" w:type="dxa"/>
                  <w:shd w:val="clear" w:color="auto" w:fill="CCCCCC"/>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94709" w:rsidRPr="007E6B9F" w:rsidRDefault="00C94709" w:rsidP="007E6B9F">
            <w:pPr>
              <w:spacing w:before="100" w:beforeAutospacing="1" w:after="100" w:afterAutospacing="1" w:line="240" w:lineRule="auto"/>
              <w:ind w:left="150" w:right="150"/>
              <w:jc w:val="center"/>
              <w:rPr>
                <w:rFonts w:ascii="Arial" w:eastAsia="Times New Roman" w:hAnsi="Arial" w:cs="Arial"/>
                <w:b/>
                <w:bCs/>
                <w:color w:val="000000"/>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C94709" w:rsidRPr="007E6B9F" w:rsidTr="007E6B9F">
              <w:trPr>
                <w:tblCellSpacing w:w="15" w:type="dxa"/>
              </w:trPr>
              <w:tc>
                <w:tcPr>
                  <w:tcW w:w="15100" w:type="dxa"/>
                  <w:shd w:val="clear" w:color="auto" w:fill="CCCCCC"/>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w:t>
            </w:r>
          </w:p>
          <w:p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minimise the risk from bushfire hazard to each lot and provide the safest possible siting for buildings and structures;</w:t>
            </w:r>
          </w:p>
          <w:p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limit the possible spread paths of bushfire within the reconfiguring;</w:t>
            </w:r>
          </w:p>
          <w:p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achieve sufficient separation distance between development and hazardous </w:t>
            </w:r>
            <w:r w:rsidRPr="007E6B9F">
              <w:rPr>
                <w:rFonts w:ascii="Arial" w:eastAsia="Times New Roman" w:hAnsi="Arial" w:cs="Arial"/>
                <w:sz w:val="20"/>
                <w:szCs w:val="20"/>
                <w:lang w:eastAsia="en-AU"/>
              </w:rPr>
              <w:lastRenderedPageBreak/>
              <w:t xml:space="preserve">vegetation to minimise the risk to future buildings and structures during bushfire events; </w:t>
            </w:r>
          </w:p>
          <w:p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maintain the required level of functionality for emergency services and uses during and immediately after a natural hazard event.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Reconfiguring a lot ensures that all new lots are of an appropriate size, shape and layout to allow for the siting of future buildings being located: </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within an appropriate development footprint;</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within the lowest hazard locations on a lot;</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to achieve minimum separation between development or development footprint and any source of bushfire hazard of 20m or the distance </w:t>
            </w:r>
            <w:r w:rsidRPr="007E6B9F">
              <w:rPr>
                <w:rFonts w:ascii="Arial" w:eastAsia="Times New Roman" w:hAnsi="Arial" w:cs="Arial"/>
                <w:sz w:val="20"/>
                <w:szCs w:val="20"/>
                <w:lang w:eastAsia="en-AU"/>
              </w:rPr>
              <w:lastRenderedPageBreak/>
              <w:t xml:space="preserve">required to achieve a Bushfire Attack Level BAL (as identified under AS3959-2009), whichever is the greater; </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to achieve a minimum separation between development or development footprint and any retained vegetation strips or small areas of vegetation of 10m or the distance required to achieve a Bushfire Attack Level BAL (as identified under AS3959-2009), whichever is the greater; </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away from ridgelines and hilltops;</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on land with a slope of less than 15%;</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away from north to west facing slope.</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PO6</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provide adequate water supply and infrastructure to support fire-fighting.</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E6</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For water supply purposes, reconfiguring a lot ensures that:</w:t>
            </w:r>
          </w:p>
          <w:p w:rsidR="007E6B9F" w:rsidRPr="007E6B9F" w:rsidRDefault="007E6B9F" w:rsidP="007E6B9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have access to a reticulated water supply provided by a distributer retailer for the area; or</w:t>
            </w:r>
          </w:p>
          <w:p w:rsidR="007E6B9F" w:rsidRPr="007E6B9F" w:rsidRDefault="007E6B9F" w:rsidP="007E6B9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where no reticulated water supply is available, on-site fire fighting water storage containing not less than 10000 litres and located within a development footprint.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PO7</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 achieve:</w:t>
            </w:r>
          </w:p>
          <w:p w:rsidR="007E6B9F" w:rsidRPr="007E6B9F" w:rsidRDefault="007E6B9F" w:rsidP="007E6B9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safe site access by avoiding potential entrapment situations;</w:t>
            </w:r>
          </w:p>
          <w:p w:rsidR="007E6B9F" w:rsidRPr="007E6B9F" w:rsidRDefault="007E6B9F" w:rsidP="007E6B9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accessibility and manoeuvring for fire-fighting during bushfire.</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E7</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ensures a new lot is provided with:</w:t>
            </w:r>
          </w:p>
          <w:p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direct road access and egress to public roads;</w:t>
            </w:r>
          </w:p>
          <w:p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an alternative access where the private driveway is longer than 100m to reach a public road;</w:t>
            </w:r>
          </w:p>
          <w:p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driveway access to a public road that has a gradient no greater than 12.5%;</w:t>
            </w:r>
          </w:p>
          <w:p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minimum width of 3.5m.</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The road layout and design supports:</w:t>
            </w:r>
          </w:p>
          <w:p w:rsidR="007E6B9F" w:rsidRPr="007E6B9F" w:rsidRDefault="007E6B9F" w:rsidP="007E6B9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safe and efficient emergency services access to all lots; and manoeuvring within the subdivision;</w:t>
            </w:r>
          </w:p>
          <w:p w:rsidR="007E6B9F" w:rsidRPr="007E6B9F" w:rsidRDefault="007E6B9F" w:rsidP="007E6B9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availability and maintenance of access routes for the purpose of safe evacuation.</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Reconfiguring a lot provides a road layout which:</w:t>
            </w:r>
          </w:p>
          <w:p w:rsidR="007E6B9F" w:rsidRPr="007E6B9F" w:rsidRDefault="007E6B9F" w:rsidP="007E6B9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includes a perimeter road that separating the new lots from hazardous vegetation on adjacent lots incorporating by:</w:t>
            </w:r>
          </w:p>
          <w:p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cleared width of 20m;</w:t>
            </w:r>
          </w:p>
          <w:p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road gradients not exceeding 12.5%;</w:t>
            </w:r>
          </w:p>
          <w:p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pavement and surface treatment capable of being used by emergency vehicles;</w:t>
            </w:r>
          </w:p>
          <w:p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Turning areas for </w:t>
            </w:r>
            <w:proofErr w:type="spellStart"/>
            <w:r w:rsidRPr="007E6B9F">
              <w:rPr>
                <w:rFonts w:ascii="Arial" w:eastAsia="Times New Roman" w:hAnsi="Arial" w:cs="Arial"/>
                <w:sz w:val="20"/>
                <w:szCs w:val="20"/>
                <w:lang w:eastAsia="en-AU"/>
              </w:rPr>
              <w:t>fire fighting</w:t>
            </w:r>
            <w:proofErr w:type="spellEnd"/>
            <w:r w:rsidRPr="007E6B9F">
              <w:rPr>
                <w:rFonts w:ascii="Arial" w:eastAsia="Times New Roman" w:hAnsi="Arial" w:cs="Arial"/>
                <w:sz w:val="20"/>
                <w:szCs w:val="20"/>
                <w:lang w:eastAsia="en-AU"/>
              </w:rPr>
              <w:t xml:space="preserve"> appliances in accordance with Qld Fire and Emergency Services' Fire Hydrant and Vehicle Access Guidelines. </w:t>
            </w:r>
          </w:p>
          <w:p w:rsidR="007E6B9F" w:rsidRPr="007E6B9F" w:rsidRDefault="007E6B9F" w:rsidP="007E6B9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minimum cleared width of 6m and minimum formed width of 4m;</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gradient not exceeding 12.5%;</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cross slope not exceeding 10%;</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formed width and erosion control devices to the standards specified in Planning scheme policy - Integrated design;</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turning circle or turnaround area at the end of the trail to allow fire fighting vehicles to manoeuvre;</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passing bays and turning/reversing bays every 200m;</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 an access easement that is granted in favour of the Council and the Queensland Fire and Rescue Service or located on public land. </w:t>
            </w:r>
          </w:p>
          <w:p w:rsidR="007E6B9F" w:rsidRPr="007E6B9F" w:rsidRDefault="007E6B9F" w:rsidP="007E6B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rsidR="007E6B9F" w:rsidRPr="007E6B9F" w:rsidRDefault="007E6B9F" w:rsidP="007E6B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excludes dead-end roads.</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Environmental areas (refer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 xml:space="preserve">Note - The identification of a development footprint will assist in demonstrating compliance with the following performance criteria. </w:t>
                  </w:r>
                </w:p>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PO9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boundaries are to be located within 4m of a High Value Area</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PO10</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minimise the extent of encroachment into the MLES waterway buffer or a MLES wetland buffer;</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ensure quality and integrity of biodiversity and ecological values is not adversely impacted upon but are maintained and protected;</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provide safe, unimpeded, convenient and ongoing wildlife movement;</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avoid creating fragmented and isolated patches of native vegetation;</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soil erosion and land degradation does not occur;</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quality of surface water is not adversely impacted upon by providing effective vegetated buffers to water bodies.</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AND</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is required in accordance with the environmental offset requirements identified in Planning scheme policy - Environmental areas.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E10</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ensures that no additional lots are created within a Value Offset Area.</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C94709" w:rsidRPr="007E6B9F" w:rsidTr="007E6B9F">
              <w:trPr>
                <w:tblCellSpacing w:w="15" w:type="dxa"/>
              </w:trPr>
              <w:tc>
                <w:tcPr>
                  <w:tcW w:w="11810" w:type="dxa"/>
                  <w:shd w:val="clear" w:color="auto" w:fill="CCCCCC"/>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do not:</w:t>
            </w:r>
          </w:p>
          <w:p w:rsidR="007E6B9F" w:rsidRPr="007E6B9F" w:rsidRDefault="007E6B9F" w:rsidP="007E6B9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reduce public access to a heritage place, building, item or object;</w:t>
            </w:r>
          </w:p>
          <w:p w:rsidR="007E6B9F" w:rsidRPr="007E6B9F" w:rsidRDefault="007E6B9F" w:rsidP="007E6B9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create the potential to adversely affect views to and from the heritage place, building, item or object;</w:t>
            </w:r>
          </w:p>
          <w:p w:rsidR="007E6B9F" w:rsidRPr="007E6B9F" w:rsidRDefault="007E6B9F" w:rsidP="007E6B9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obscure or destroy any pattern of historic subdivision, historical context, landscape setting or the scale and consistency of the urban fabric relating to the local heritage place.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PO12</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C94709">
        <w:trPr>
          <w:trHeight w:val="121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Infrastructure buffer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identification of a development footprint will assist in demonstrating compliance with the following performance standards.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3346" w:type="pct"/>
            <w:gridSpan w:val="2"/>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Bulk water supply infrastructure</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PO13</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Reconfiguration of lots does not compromise or adversely impact upon the efficiency and integrity of Bulk water supply infrastructure.</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Reconfiguring of lots ensures that access requirements of Bulk water supply infrastructure are maintained.</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E14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 xml:space="preserve">Bulk water supply infrastructure traversing or within private land are protected by easement in favour of the service provider for access and maintenance.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within a Bulk water supply infrastructure buffer:</w:t>
            </w:r>
          </w:p>
          <w:p w:rsidR="007E6B9F" w:rsidRPr="007E6B9F" w:rsidRDefault="007E6B9F" w:rsidP="007E6B9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is located, designed and constructed to protect the integrity of the water supply pipeline;</w:t>
            </w:r>
          </w:p>
          <w:p w:rsidR="007E6B9F" w:rsidRPr="007E6B9F" w:rsidRDefault="007E6B9F" w:rsidP="007E6B9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maintains adequate access for any required maintenance or upgrading work to the water supply pipeline.</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New lots provide a development footprint outside the Bulk water supply infrastructure buffer.</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PO16</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Boundary realignments:</w:t>
            </w:r>
          </w:p>
          <w:p w:rsidR="007E6B9F" w:rsidRPr="007E6B9F" w:rsidRDefault="007E6B9F" w:rsidP="007E6B9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do not result in the creation of additional building development opportunities within the buffer;</w:t>
            </w:r>
          </w:p>
          <w:p w:rsidR="007E6B9F" w:rsidRPr="007E6B9F" w:rsidRDefault="007E6B9F" w:rsidP="007E6B9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result in the reduction of building development opportunities within the buffer.</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3346" w:type="pct"/>
            <w:gridSpan w:val="2"/>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High voltage electricity line buffer</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PO17</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New lots provide a development footprint outside of the buffer.</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The creation of new lots does not compromise or adversely impact upon the efficiency and integrity of supply.</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lots are created within the buffer area.</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 xml:space="preserve">The creation of new lots does not compromise or adversely impact upon access to the supply line for any required maintenance or upgrading work.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E19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lots are created within the buffer areas.</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PO20</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Boundary realignments:</w:t>
            </w:r>
          </w:p>
          <w:p w:rsidR="007E6B9F" w:rsidRPr="007E6B9F" w:rsidRDefault="007E6B9F" w:rsidP="007E6B9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do not result in the creation of additional building development opportunities within the buffer;</w:t>
            </w:r>
          </w:p>
          <w:p w:rsidR="007E6B9F" w:rsidRPr="007E6B9F" w:rsidRDefault="007E6B9F" w:rsidP="007E6B9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result in the reduction of building development opportunities within the buffer.</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preparation of a site-specific geotechnical assessment report in accordance with Planning scheme policy – Landslide hazard can assist in demonstrating compliance with the following performance criteria. The identification of a development footprint will assist in demonstrating compliance with the following performance criteria.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ensure that:</w:t>
            </w:r>
          </w:p>
          <w:p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future development is located in part of a site not subject to landslide risk;</w:t>
            </w:r>
          </w:p>
          <w:p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the need for excessive on-site works, change to finished landform, or excessive vegetation clearance to provide for future development is avoided; </w:t>
            </w:r>
          </w:p>
          <w:p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there is minimal disturbance to natural drainage patterns;</w:t>
            </w:r>
          </w:p>
          <w:p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earthworks does not:</w:t>
            </w:r>
          </w:p>
          <w:p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involve cut and filling having a height greater than 1.5m;</w:t>
            </w:r>
          </w:p>
          <w:p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involve any retaining wall having a height greater than 1.5m;</w:t>
            </w:r>
          </w:p>
          <w:p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involve earthworks exceeding 50m</w:t>
            </w:r>
            <w:r w:rsidRPr="007E6B9F">
              <w:rPr>
                <w:rFonts w:ascii="Arial" w:eastAsia="Times New Roman" w:hAnsi="Arial" w:cs="Arial"/>
                <w:sz w:val="20"/>
                <w:szCs w:val="20"/>
                <w:vertAlign w:val="superscript"/>
                <w:lang w:eastAsia="en-AU"/>
              </w:rPr>
              <w:t>3</w:t>
            </w:r>
            <w:r w:rsidRPr="007E6B9F">
              <w:rPr>
                <w:rFonts w:ascii="Arial" w:eastAsia="Times New Roman" w:hAnsi="Arial" w:cs="Arial"/>
                <w:sz w:val="20"/>
                <w:szCs w:val="20"/>
                <w:lang w:eastAsia="en-AU"/>
              </w:rPr>
              <w:t xml:space="preserve">; and </w:t>
            </w:r>
          </w:p>
          <w:p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redirect or alter the existing flows of surface or groundwater.</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E21.1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provides development footprint for all new lots free from risk of landslide.</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rHeight w:val="2820"/>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E21.2</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footprints for new lots does not exceed 15% slope.</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PO22</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w:t>
            </w:r>
          </w:p>
          <w:p w:rsidR="007E6B9F" w:rsidRPr="007E6B9F" w:rsidRDefault="007E6B9F" w:rsidP="007E6B9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minimises the risk to persons from overland flow;</w:t>
            </w:r>
          </w:p>
          <w:p w:rsidR="007E6B9F" w:rsidRPr="007E6B9F" w:rsidRDefault="007E6B9F" w:rsidP="007E6B9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does not increase the potential for damage from overland flow either on the premises or on a surrounding property, public land, road or infrastructure.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PO23</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w:t>
            </w:r>
          </w:p>
          <w:p w:rsidR="007E6B9F" w:rsidRPr="007E6B9F" w:rsidRDefault="007E6B9F" w:rsidP="007E6B9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7E6B9F" w:rsidRPr="007E6B9F" w:rsidRDefault="007E6B9F" w:rsidP="007E6B9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6"/>
            </w:tblGrid>
            <w:tr w:rsidR="007E6B9F" w:rsidRPr="007E6B9F" w:rsidTr="007E6B9F">
              <w:trPr>
                <w:tblCellSpacing w:w="15" w:type="dxa"/>
              </w:trPr>
              <w:tc>
                <w:tcPr>
                  <w:tcW w:w="7535" w:type="dxa"/>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D26B10">
                    <w:rPr>
                      <w:rFonts w:ascii="Arial" w:eastAsia="Times New Roman" w:hAnsi="Arial" w:cs="Arial"/>
                      <w:sz w:val="18"/>
                      <w:szCs w:val="20"/>
                      <w:lang w:eastAsia="en-AU"/>
                    </w:rPr>
                    <w:t>Note - Reporting to be prepared in accordance with Planning scheme policy – Flood hazard, Co</w:t>
                  </w:r>
                  <w:r w:rsidR="00C94709" w:rsidRPr="00D26B10">
                    <w:rPr>
                      <w:rFonts w:ascii="Arial" w:eastAsia="Times New Roman" w:hAnsi="Arial" w:cs="Arial"/>
                      <w:sz w:val="18"/>
                      <w:szCs w:val="20"/>
                      <w:lang w:eastAsia="en-AU"/>
                    </w:rPr>
                    <w:t>astal hazard and Overland flow.</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E23</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ensures that any buildings are not located in an Overland flow path area.</w:t>
            </w:r>
          </w:p>
          <w:tbl>
            <w:tblPr>
              <w:tblW w:w="516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6"/>
            </w:tblGrid>
            <w:tr w:rsidR="007E6B9F" w:rsidRPr="007E6B9F" w:rsidTr="00C94709">
              <w:trPr>
                <w:tblCellSpacing w:w="15" w:type="dxa"/>
              </w:trPr>
              <w:tc>
                <w:tcPr>
                  <w:tcW w:w="5106" w:type="dxa"/>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D26B10">
                    <w:rPr>
                      <w:rFonts w:ascii="Arial" w:eastAsia="Times New Roman" w:hAnsi="Arial" w:cs="Arial"/>
                      <w:sz w:val="18"/>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does not:</w:t>
            </w:r>
          </w:p>
          <w:p w:rsidR="007E6B9F" w:rsidRPr="007E6B9F" w:rsidRDefault="007E6B9F" w:rsidP="007E6B9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directly, indirectly or cumulatively cause any increase in overland flow velocity or level;</w:t>
            </w:r>
          </w:p>
          <w:p w:rsidR="007E6B9F" w:rsidRPr="007E6B9F" w:rsidRDefault="007E6B9F" w:rsidP="007E6B9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increase the potential for flood damage from overland flow either on the premises or on a </w:t>
            </w:r>
            <w:r w:rsidRPr="007E6B9F">
              <w:rPr>
                <w:rFonts w:ascii="Arial" w:eastAsia="Times New Roman" w:hAnsi="Arial" w:cs="Arial"/>
                <w:sz w:val="20"/>
                <w:szCs w:val="20"/>
                <w:lang w:eastAsia="en-AU"/>
              </w:rPr>
              <w:lastRenderedPageBreak/>
              <w:t xml:space="preserve">surrounding property, public land, road or infrastructure.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7E6B9F" w:rsidRPr="00D26B10" w:rsidTr="00C94709">
              <w:trPr>
                <w:tblCellSpacing w:w="15" w:type="dxa"/>
              </w:trPr>
              <w:tc>
                <w:tcPr>
                  <w:tcW w:w="4699"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r w:rsidR="007E6B9F" w:rsidRPr="00D26B10" w:rsidTr="00C94709">
              <w:trPr>
                <w:tblCellSpacing w:w="15" w:type="dxa"/>
              </w:trPr>
              <w:tc>
                <w:tcPr>
                  <w:tcW w:w="4699"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7E6B9F" w:rsidRPr="00D26B10" w:rsidRDefault="007E6B9F" w:rsidP="007E6B9F">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6"/>
            </w:tblGrid>
            <w:tr w:rsidR="007E6B9F" w:rsidRPr="00D26B10" w:rsidTr="007E6B9F">
              <w:trPr>
                <w:tblCellSpacing w:w="15" w:type="dxa"/>
              </w:trPr>
              <w:tc>
                <w:tcPr>
                  <w:tcW w:w="7535"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Reporting to be prepared in accordance with Planning scheme policy – Flood hazard, Coastal hazard and Overland flow</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away from a private lot, unless the development is in the Rural zone.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PO26</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483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1"/>
            </w:tblGrid>
            <w:tr w:rsidR="007E6B9F" w:rsidRPr="007E6B9F" w:rsidTr="009B5772">
              <w:trPr>
                <w:tblCellSpacing w:w="15" w:type="dxa"/>
              </w:trPr>
              <w:tc>
                <w:tcPr>
                  <w:tcW w:w="4699"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D26B10">
                    <w:rPr>
                      <w:rFonts w:ascii="Arial" w:eastAsia="Times New Roman" w:hAnsi="Arial" w:cs="Arial"/>
                      <w:sz w:val="18"/>
                      <w:szCs w:val="20"/>
                      <w:lang w:eastAsia="en-AU"/>
                    </w:rPr>
                    <w:t>upstream, downstream or surrounding premises</w:t>
                  </w:r>
                  <w:proofErr w:type="gramEnd"/>
                  <w:r w:rsidRPr="00D26B10">
                    <w:rPr>
                      <w:rFonts w:ascii="Arial" w:eastAsia="Times New Roman" w:hAnsi="Arial" w:cs="Arial"/>
                      <w:sz w:val="18"/>
                      <w:szCs w:val="20"/>
                      <w:lang w:eastAsia="en-AU"/>
                    </w:rPr>
                    <w:t xml:space="preserve">. </w:t>
                  </w:r>
                </w:p>
              </w:tc>
            </w:tr>
            <w:tr w:rsidR="007E6B9F" w:rsidRPr="007E6B9F" w:rsidTr="009B5772">
              <w:trPr>
                <w:tblCellSpacing w:w="15" w:type="dxa"/>
              </w:trPr>
              <w:tc>
                <w:tcPr>
                  <w:tcW w:w="4699"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Reporting to be prepared in accordance with Planning scheme policy – Flood hazard, Coastal hazard and Overland flow</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E26.1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Urban area – Level III;</w:t>
            </w:r>
          </w:p>
          <w:p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Rural area – N/A;</w:t>
            </w:r>
          </w:p>
          <w:p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Industrial area – Level V;</w:t>
            </w:r>
          </w:p>
          <w:p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Commercial area – Level V.</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E26.2</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PO27</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Development protects the conveyance of overland flow such that easements for drainage purposes are provided over:</w:t>
            </w:r>
          </w:p>
          <w:p w:rsidR="007E6B9F" w:rsidRPr="007E6B9F" w:rsidRDefault="007E6B9F" w:rsidP="007E6B9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stormwater pipe if the nominal pipe diameter exceeds 300mm;</w:t>
            </w:r>
          </w:p>
          <w:p w:rsidR="007E6B9F" w:rsidRPr="007E6B9F" w:rsidRDefault="007E6B9F" w:rsidP="007E6B9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an overland flow path where it crosses more than one property; and</w:t>
            </w:r>
          </w:p>
          <w:p w:rsidR="007E6B9F" w:rsidRPr="007E6B9F" w:rsidRDefault="007E6B9F" w:rsidP="007E6B9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inter-allotment drainage infrastructure.</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7E6B9F" w:rsidRPr="007E6B9F" w:rsidTr="00C94709">
              <w:trPr>
                <w:tblCellSpacing w:w="15" w:type="dxa"/>
              </w:trPr>
              <w:tc>
                <w:tcPr>
                  <w:tcW w:w="4557"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Refer to Planning scheme policy - Integrated design for details and examples.</w:t>
                  </w:r>
                </w:p>
              </w:tc>
            </w:tr>
            <w:tr w:rsidR="007E6B9F" w:rsidRPr="007E6B9F" w:rsidTr="00C94709">
              <w:trPr>
                <w:tblCellSpacing w:w="15" w:type="dxa"/>
              </w:trPr>
              <w:tc>
                <w:tcPr>
                  <w:tcW w:w="4557"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Stormwater drainage easement dimensions are provided in accordance with Section 3.8.5 of QUDM.</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Additional criteria for development for a Park</w:t>
            </w:r>
            <w:r w:rsidRPr="007E6B9F">
              <w:rPr>
                <w:rFonts w:ascii="Arial" w:eastAsia="Times New Roman" w:hAnsi="Arial" w:cs="Arial"/>
                <w:b/>
                <w:bCs/>
                <w:sz w:val="20"/>
                <w:szCs w:val="20"/>
                <w:vertAlign w:val="superscript"/>
                <w:lang w:eastAsia="en-AU"/>
              </w:rPr>
              <w:t>(</w:t>
            </w:r>
            <w:hyperlink r:id="rId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B9F">
                <w:rPr>
                  <w:rFonts w:ascii="Arial" w:eastAsia="Times New Roman" w:hAnsi="Arial" w:cs="Arial"/>
                  <w:color w:val="0000FF"/>
                  <w:sz w:val="20"/>
                  <w:szCs w:val="20"/>
                  <w:vertAlign w:val="superscript"/>
                  <w:lang w:eastAsia="en-AU"/>
                </w:rPr>
                <w:t>57</w:t>
              </w:r>
            </w:hyperlink>
            <w:r w:rsidRPr="007E6B9F">
              <w:rPr>
                <w:rFonts w:ascii="Arial" w:eastAsia="Times New Roman" w:hAnsi="Arial" w:cs="Arial"/>
                <w:b/>
                <w:bCs/>
                <w:sz w:val="20"/>
                <w:szCs w:val="20"/>
                <w:vertAlign w:val="superscript"/>
                <w:lang w:eastAsia="en-AU"/>
              </w:rPr>
              <w:t>)</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for a Park</w:t>
            </w:r>
            <w:r w:rsidRPr="007E6B9F">
              <w:rPr>
                <w:rFonts w:ascii="Arial" w:eastAsia="Times New Roman" w:hAnsi="Arial" w:cs="Arial"/>
                <w:sz w:val="20"/>
                <w:szCs w:val="20"/>
                <w:vertAlign w:val="superscript"/>
                <w:lang w:eastAsia="en-AU"/>
              </w:rPr>
              <w:t>(</w:t>
            </w:r>
            <w:hyperlink r:id="rId1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B9F">
                <w:rPr>
                  <w:rFonts w:ascii="Arial" w:eastAsia="Times New Roman" w:hAnsi="Arial" w:cs="Arial"/>
                  <w:color w:val="0000FF"/>
                  <w:sz w:val="20"/>
                  <w:szCs w:val="20"/>
                  <w:vertAlign w:val="superscript"/>
                  <w:lang w:eastAsia="en-AU"/>
                </w:rPr>
                <w:t>57</w:t>
              </w:r>
            </w:hyperlink>
            <w:r w:rsidRPr="007E6B9F">
              <w:rPr>
                <w:rFonts w:ascii="Arial" w:eastAsia="Times New Roman" w:hAnsi="Arial" w:cs="Arial"/>
                <w:sz w:val="20"/>
                <w:szCs w:val="20"/>
                <w:vertAlign w:val="superscript"/>
                <w:lang w:eastAsia="en-AU"/>
              </w:rPr>
              <w:t>)</w:t>
            </w:r>
            <w:r w:rsidRPr="007E6B9F">
              <w:rPr>
                <w:rFonts w:ascii="Arial" w:eastAsia="Times New Roman" w:hAnsi="Arial" w:cs="Arial"/>
                <w:sz w:val="20"/>
                <w:szCs w:val="20"/>
                <w:lang w:eastAsia="en-AU"/>
              </w:rPr>
              <w:t xml:space="preserve"> ensures that the design and layout responds to the nature of the overland flow affecting the premises such that: </w:t>
            </w:r>
          </w:p>
          <w:p w:rsidR="007E6B9F" w:rsidRPr="007E6B9F" w:rsidRDefault="007E6B9F" w:rsidP="007E6B9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public benefit and enjoyment is maximised;</w:t>
            </w:r>
          </w:p>
          <w:p w:rsidR="007E6B9F" w:rsidRPr="007E6B9F" w:rsidRDefault="007E6B9F" w:rsidP="007E6B9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impacts on the asset life and integrity of park structures is minimised;</w:t>
            </w:r>
          </w:p>
          <w:p w:rsidR="007E6B9F" w:rsidRPr="007E6B9F" w:rsidRDefault="007E6B9F" w:rsidP="007E6B9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maintenance and replacement costs are minimised.</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for a Park</w:t>
            </w:r>
            <w:r w:rsidRPr="007E6B9F">
              <w:rPr>
                <w:rFonts w:ascii="Arial" w:eastAsia="Times New Roman" w:hAnsi="Arial" w:cs="Arial"/>
                <w:sz w:val="20"/>
                <w:szCs w:val="20"/>
                <w:vertAlign w:val="superscript"/>
                <w:lang w:eastAsia="en-AU"/>
              </w:rPr>
              <w:t>(</w:t>
            </w:r>
            <w:hyperlink r:id="rId1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B9F">
                <w:rPr>
                  <w:rFonts w:ascii="Arial" w:eastAsia="Times New Roman" w:hAnsi="Arial" w:cs="Arial"/>
                  <w:color w:val="0000FF"/>
                  <w:sz w:val="20"/>
                  <w:szCs w:val="20"/>
                  <w:vertAlign w:val="superscript"/>
                  <w:lang w:eastAsia="en-AU"/>
                </w:rPr>
                <w:t>57</w:t>
              </w:r>
            </w:hyperlink>
            <w:r w:rsidRPr="007E6B9F">
              <w:rPr>
                <w:rFonts w:ascii="Arial" w:eastAsia="Times New Roman" w:hAnsi="Arial" w:cs="Arial"/>
                <w:sz w:val="20"/>
                <w:szCs w:val="20"/>
                <w:vertAlign w:val="superscript"/>
                <w:lang w:eastAsia="en-AU"/>
              </w:rPr>
              <w:t>)</w:t>
            </w:r>
            <w:r w:rsidRPr="007E6B9F">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C9470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minimise the extent of encroachment into the riparian and wetland setback;</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ensure the protection of wildlife corridors and connectivity;</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reduce the impact on fauna habitats;</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minimise edge effects;</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ensure an appropriate extent of public access to waterways and wetlands.</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E29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ensures that:</w:t>
            </w:r>
          </w:p>
          <w:p w:rsidR="007E6B9F" w:rsidRPr="007E6B9F" w:rsidRDefault="007E6B9F" w:rsidP="007E6B9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lots are created within a riparian and wetland setback;</w:t>
            </w:r>
          </w:p>
          <w:p w:rsidR="007E6B9F" w:rsidRPr="007E6B9F" w:rsidRDefault="007E6B9F" w:rsidP="007E6B9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1"/>
            </w:tblGrid>
            <w:tr w:rsidR="007E6B9F" w:rsidRPr="007E6B9F" w:rsidTr="007E6B9F">
              <w:trPr>
                <w:tblCellSpacing w:w="15" w:type="dxa"/>
              </w:trPr>
              <w:tc>
                <w:tcPr>
                  <w:tcW w:w="7445" w:type="dxa"/>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D26B10">
                    <w:rPr>
                      <w:rFonts w:ascii="Arial" w:eastAsia="Times New Roman" w:hAnsi="Arial" w:cs="Arial"/>
                      <w:sz w:val="18"/>
                      <w:szCs w:val="20"/>
                      <w:lang w:eastAsia="en-AU"/>
                    </w:rPr>
                    <w:t>Note - Riparian and wetlands are mapped on Schedule 2, Section 2.5 Overlay Maps – Riparian and wetland setbacks.</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01C67" w:rsidRPr="007E6B9F" w:rsidRDefault="00201C67" w:rsidP="007E6B9F">
      <w:pPr>
        <w:spacing w:before="100" w:beforeAutospacing="1" w:after="100" w:afterAutospacing="1" w:line="240" w:lineRule="auto"/>
        <w:ind w:left="3285"/>
        <w:rPr>
          <w:rFonts w:ascii="Arial" w:hAnsi="Arial" w:cs="Arial"/>
          <w:sz w:val="20"/>
          <w:szCs w:val="20"/>
        </w:rPr>
      </w:pPr>
    </w:p>
    <w:sectPr w:rsidR="00201C67" w:rsidRPr="007E6B9F" w:rsidSect="007E6B9F">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155" w:rsidRDefault="00E74155" w:rsidP="007E6B9F">
      <w:pPr>
        <w:spacing w:after="0" w:line="240" w:lineRule="auto"/>
      </w:pPr>
      <w:r>
        <w:separator/>
      </w:r>
    </w:p>
  </w:endnote>
  <w:endnote w:type="continuationSeparator" w:id="0">
    <w:p w:rsidR="00E74155" w:rsidRDefault="00E74155" w:rsidP="007E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B9F" w:rsidRPr="007E6B9F" w:rsidRDefault="007E6B9F" w:rsidP="00240ED0">
    <w:pPr>
      <w:pStyle w:val="Footer"/>
      <w:jc w:val="center"/>
      <w:rPr>
        <w:rFonts w:ascii="Arial" w:hAnsi="Arial" w:cs="Arial"/>
        <w:i/>
        <w:sz w:val="20"/>
        <w:szCs w:val="20"/>
      </w:rPr>
    </w:pPr>
    <w:r w:rsidRPr="002C7A6D">
      <w:rPr>
        <w:rFonts w:ascii="Arial" w:hAnsi="Arial" w:cs="Arial"/>
        <w:i/>
        <w:sz w:val="20"/>
        <w:szCs w:val="20"/>
      </w:rPr>
      <w:t xml:space="preserve">MBRC Planning Scheme </w:t>
    </w:r>
    <w:r w:rsidR="00240ED0">
      <w:rPr>
        <w:rFonts w:ascii="Arial" w:hAnsi="Arial" w:cs="Arial"/>
        <w:i/>
        <w:sz w:val="20"/>
        <w:szCs w:val="20"/>
      </w:rPr>
      <w:t xml:space="preserve">Version </w:t>
    </w:r>
    <w:r w:rsidR="00424897">
      <w:rPr>
        <w:rFonts w:ascii="Arial" w:hAnsi="Arial" w:cs="Arial"/>
        <w:i/>
        <w:sz w:val="20"/>
        <w:szCs w:val="20"/>
      </w:rPr>
      <w:t>6</w:t>
    </w:r>
    <w:r w:rsidR="00240ED0">
      <w:rPr>
        <w:rFonts w:ascii="Arial" w:hAnsi="Arial" w:cs="Arial"/>
        <w:i/>
        <w:sz w:val="20"/>
        <w:szCs w:val="20"/>
      </w:rPr>
      <w:t xml:space="preserve"> </w:t>
    </w:r>
    <w:r w:rsidRPr="002C7A6D">
      <w:rPr>
        <w:rFonts w:ascii="Arial" w:hAnsi="Arial" w:cs="Arial"/>
        <w:i/>
        <w:sz w:val="20"/>
        <w:szCs w:val="20"/>
      </w:rPr>
      <w:t xml:space="preserve">- Other development codes - Reconfiguring a lot code - </w:t>
    </w:r>
    <w:r>
      <w:rPr>
        <w:rFonts w:ascii="Arial" w:hAnsi="Arial" w:cs="Arial"/>
        <w:i/>
        <w:sz w:val="20"/>
        <w:szCs w:val="20"/>
      </w:rPr>
      <w:t xml:space="preserve">Emerging community zone - Interim precinct </w:t>
    </w:r>
    <w:r w:rsidRPr="002C7A6D">
      <w:rPr>
        <w:rFonts w:ascii="Arial" w:hAnsi="Arial" w:cs="Arial"/>
        <w:i/>
        <w:sz w:val="20"/>
        <w:szCs w:val="20"/>
      </w:rPr>
      <w:t xml:space="preserve">- Assessable </w:t>
    </w:r>
    <w:r w:rsidRPr="002C7A6D">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9B5772">
          <w:rPr>
            <w:rFonts w:ascii="Arial" w:hAnsi="Arial" w:cs="Arial"/>
            <w:noProof/>
            <w:sz w:val="20"/>
            <w:szCs w:val="20"/>
          </w:rPr>
          <w:t>11</w:t>
        </w:r>
        <w:r w:rsidRPr="002C7A6D">
          <w:rPr>
            <w:rFonts w:ascii="Arial" w:hAnsi="Arial" w:cs="Arial"/>
            <w:noProof/>
            <w:sz w:val="20"/>
            <w:szCs w:val="20"/>
          </w:rPr>
          <w:fldChar w:fldCharType="end"/>
        </w:r>
      </w:sdtContent>
    </w:sdt>
  </w:p>
  <w:p w:rsidR="00424897" w:rsidRDefault="004248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155" w:rsidRDefault="00E74155" w:rsidP="007E6B9F">
      <w:pPr>
        <w:spacing w:after="0" w:line="240" w:lineRule="auto"/>
      </w:pPr>
      <w:r>
        <w:separator/>
      </w:r>
    </w:p>
  </w:footnote>
  <w:footnote w:type="continuationSeparator" w:id="0">
    <w:p w:rsidR="00E74155" w:rsidRDefault="00E74155" w:rsidP="007E6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CDB"/>
    <w:multiLevelType w:val="multilevel"/>
    <w:tmpl w:val="FE5C96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515E6B"/>
    <w:multiLevelType w:val="multilevel"/>
    <w:tmpl w:val="DF6CCF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8F17FA"/>
    <w:multiLevelType w:val="multilevel"/>
    <w:tmpl w:val="2AD23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AA5563A"/>
    <w:multiLevelType w:val="multilevel"/>
    <w:tmpl w:val="58CE4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5F4BB2"/>
    <w:multiLevelType w:val="multilevel"/>
    <w:tmpl w:val="5C0A4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DD6BBB"/>
    <w:multiLevelType w:val="multilevel"/>
    <w:tmpl w:val="68F04E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D1B0F7B"/>
    <w:multiLevelType w:val="multilevel"/>
    <w:tmpl w:val="21BA3E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D4019F5"/>
    <w:multiLevelType w:val="multilevel"/>
    <w:tmpl w:val="EF5C4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D52693C"/>
    <w:multiLevelType w:val="multilevel"/>
    <w:tmpl w:val="DB4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C659F"/>
    <w:multiLevelType w:val="multilevel"/>
    <w:tmpl w:val="841A5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BE5A2C"/>
    <w:multiLevelType w:val="multilevel"/>
    <w:tmpl w:val="00CA7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6B5FA5"/>
    <w:multiLevelType w:val="multilevel"/>
    <w:tmpl w:val="28302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FE45EC0"/>
    <w:multiLevelType w:val="multilevel"/>
    <w:tmpl w:val="7D0244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59953C4"/>
    <w:multiLevelType w:val="multilevel"/>
    <w:tmpl w:val="A24476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7D7727"/>
    <w:multiLevelType w:val="multilevel"/>
    <w:tmpl w:val="D37E2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A56113C"/>
    <w:multiLevelType w:val="multilevel"/>
    <w:tmpl w:val="D86645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C760C0C"/>
    <w:multiLevelType w:val="multilevel"/>
    <w:tmpl w:val="B40E0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D41A3B"/>
    <w:multiLevelType w:val="multilevel"/>
    <w:tmpl w:val="E3562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1ED3AED"/>
    <w:multiLevelType w:val="multilevel"/>
    <w:tmpl w:val="B358D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2694501"/>
    <w:multiLevelType w:val="multilevel"/>
    <w:tmpl w:val="10667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27A6008"/>
    <w:multiLevelType w:val="multilevel"/>
    <w:tmpl w:val="D1AAF5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EA0D00"/>
    <w:multiLevelType w:val="multilevel"/>
    <w:tmpl w:val="E13A1A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B5F191A"/>
    <w:multiLevelType w:val="multilevel"/>
    <w:tmpl w:val="58341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1747634"/>
    <w:multiLevelType w:val="multilevel"/>
    <w:tmpl w:val="FA4E0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4E163AB"/>
    <w:multiLevelType w:val="multilevel"/>
    <w:tmpl w:val="C3E0D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EA46BCD"/>
    <w:multiLevelType w:val="multilevel"/>
    <w:tmpl w:val="C0C275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F415687"/>
    <w:multiLevelType w:val="multilevel"/>
    <w:tmpl w:val="9A32E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9F630FF"/>
    <w:multiLevelType w:val="multilevel"/>
    <w:tmpl w:val="DEF60C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ED50FA9"/>
    <w:multiLevelType w:val="multilevel"/>
    <w:tmpl w:val="EFE84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0"/>
  </w:num>
  <w:num w:numId="3">
    <w:abstractNumId w:val="19"/>
  </w:num>
  <w:num w:numId="4">
    <w:abstractNumId w:val="17"/>
  </w:num>
  <w:num w:numId="5">
    <w:abstractNumId w:val="8"/>
  </w:num>
  <w:num w:numId="6">
    <w:abstractNumId w:val="7"/>
  </w:num>
  <w:num w:numId="7">
    <w:abstractNumId w:val="21"/>
  </w:num>
  <w:num w:numId="8">
    <w:abstractNumId w:val="20"/>
  </w:num>
  <w:num w:numId="9">
    <w:abstractNumId w:val="16"/>
  </w:num>
  <w:num w:numId="10">
    <w:abstractNumId w:val="6"/>
  </w:num>
  <w:num w:numId="11">
    <w:abstractNumId w:val="25"/>
  </w:num>
  <w:num w:numId="12">
    <w:abstractNumId w:val="11"/>
  </w:num>
  <w:num w:numId="13">
    <w:abstractNumId w:val="2"/>
  </w:num>
  <w:num w:numId="14">
    <w:abstractNumId w:val="26"/>
  </w:num>
  <w:num w:numId="15">
    <w:abstractNumId w:val="26"/>
    <w:lvlOverride w:ilvl="1">
      <w:startOverride w:val="1"/>
    </w:lvlOverride>
  </w:num>
  <w:num w:numId="16">
    <w:abstractNumId w:val="13"/>
  </w:num>
  <w:num w:numId="17">
    <w:abstractNumId w:val="12"/>
  </w:num>
  <w:num w:numId="18">
    <w:abstractNumId w:val="5"/>
  </w:num>
  <w:num w:numId="19">
    <w:abstractNumId w:val="15"/>
  </w:num>
  <w:num w:numId="20">
    <w:abstractNumId w:val="28"/>
  </w:num>
  <w:num w:numId="21">
    <w:abstractNumId w:val="1"/>
  </w:num>
  <w:num w:numId="22">
    <w:abstractNumId w:val="4"/>
  </w:num>
  <w:num w:numId="23">
    <w:abstractNumId w:val="22"/>
  </w:num>
  <w:num w:numId="24">
    <w:abstractNumId w:val="29"/>
  </w:num>
  <w:num w:numId="25">
    <w:abstractNumId w:val="10"/>
  </w:num>
  <w:num w:numId="26">
    <w:abstractNumId w:val="18"/>
  </w:num>
  <w:num w:numId="27">
    <w:abstractNumId w:val="24"/>
  </w:num>
  <w:num w:numId="28">
    <w:abstractNumId w:val="23"/>
  </w:num>
  <w:num w:numId="29">
    <w:abstractNumId w:val="27"/>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9F"/>
    <w:rsid w:val="00035BF6"/>
    <w:rsid w:val="00201C67"/>
    <w:rsid w:val="00240ED0"/>
    <w:rsid w:val="0038561D"/>
    <w:rsid w:val="003B7696"/>
    <w:rsid w:val="003C5E7E"/>
    <w:rsid w:val="00424897"/>
    <w:rsid w:val="00733496"/>
    <w:rsid w:val="007E6B9F"/>
    <w:rsid w:val="00861826"/>
    <w:rsid w:val="009B5772"/>
    <w:rsid w:val="00C94709"/>
    <w:rsid w:val="00D26B10"/>
    <w:rsid w:val="00E74155"/>
    <w:rsid w:val="00FA2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09BA"/>
  <w15:chartTrackingRefBased/>
  <w15:docId w15:val="{98444691-E3E8-4DFF-8AA2-D13B6440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6B9F"/>
    <w:rPr>
      <w:b/>
      <w:bCs/>
    </w:rPr>
  </w:style>
  <w:style w:type="paragraph" w:styleId="ListParagraph">
    <w:name w:val="List Paragraph"/>
    <w:basedOn w:val="Normal"/>
    <w:uiPriority w:val="34"/>
    <w:qFormat/>
    <w:rsid w:val="007E6B9F"/>
    <w:pPr>
      <w:spacing w:after="200" w:line="276" w:lineRule="auto"/>
      <w:ind w:left="720"/>
      <w:contextualSpacing/>
    </w:pPr>
    <w:rPr>
      <w:rFonts w:ascii="Arial" w:hAnsi="Arial"/>
    </w:rPr>
  </w:style>
  <w:style w:type="paragraph" w:styleId="Header">
    <w:name w:val="header"/>
    <w:basedOn w:val="Normal"/>
    <w:link w:val="HeaderChar"/>
    <w:uiPriority w:val="99"/>
    <w:unhideWhenUsed/>
    <w:rsid w:val="007E6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B9F"/>
  </w:style>
  <w:style w:type="paragraph" w:styleId="Footer">
    <w:name w:val="footer"/>
    <w:basedOn w:val="Normal"/>
    <w:link w:val="FooterChar"/>
    <w:uiPriority w:val="99"/>
    <w:unhideWhenUsed/>
    <w:rsid w:val="007E6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04714">
      <w:bodyDiv w:val="1"/>
      <w:marLeft w:val="0"/>
      <w:marRight w:val="0"/>
      <w:marTop w:val="0"/>
      <w:marBottom w:val="0"/>
      <w:divBdr>
        <w:top w:val="none" w:sz="0" w:space="0" w:color="auto"/>
        <w:left w:val="none" w:sz="0" w:space="0" w:color="auto"/>
        <w:bottom w:val="none" w:sz="0" w:space="0" w:color="auto"/>
        <w:right w:val="none" w:sz="0" w:space="0" w:color="auto"/>
      </w:divBdr>
      <w:divsChild>
        <w:div w:id="1358043713">
          <w:marLeft w:val="0"/>
          <w:marRight w:val="0"/>
          <w:marTop w:val="0"/>
          <w:marBottom w:val="0"/>
          <w:divBdr>
            <w:top w:val="none" w:sz="0" w:space="0" w:color="auto"/>
            <w:left w:val="none" w:sz="0" w:space="0" w:color="auto"/>
            <w:bottom w:val="none" w:sz="0" w:space="0" w:color="auto"/>
            <w:right w:val="none" w:sz="0" w:space="0" w:color="auto"/>
          </w:divBdr>
          <w:divsChild>
            <w:div w:id="1934975589">
              <w:marLeft w:val="0"/>
              <w:marRight w:val="0"/>
              <w:marTop w:val="150"/>
              <w:marBottom w:val="0"/>
              <w:divBdr>
                <w:top w:val="none" w:sz="0" w:space="0" w:color="auto"/>
                <w:left w:val="none" w:sz="0" w:space="0" w:color="auto"/>
                <w:bottom w:val="none" w:sz="0" w:space="0" w:color="auto"/>
                <w:right w:val="none" w:sz="0" w:space="0" w:color="auto"/>
              </w:divBdr>
              <w:divsChild>
                <w:div w:id="372461978">
                  <w:marLeft w:val="3300"/>
                  <w:marRight w:val="0"/>
                  <w:marTop w:val="0"/>
                  <w:marBottom w:val="0"/>
                  <w:divBdr>
                    <w:top w:val="none" w:sz="0" w:space="0" w:color="auto"/>
                    <w:left w:val="none" w:sz="0" w:space="0" w:color="auto"/>
                    <w:bottom w:val="none" w:sz="0" w:space="0" w:color="auto"/>
                    <w:right w:val="none" w:sz="0" w:space="0" w:color="auto"/>
                  </w:divBdr>
                  <w:divsChild>
                    <w:div w:id="837383343">
                      <w:marLeft w:val="0"/>
                      <w:marRight w:val="0"/>
                      <w:marTop w:val="0"/>
                      <w:marBottom w:val="0"/>
                      <w:divBdr>
                        <w:top w:val="single" w:sz="6" w:space="7" w:color="A8A8A8"/>
                        <w:left w:val="single" w:sz="2" w:space="14" w:color="A8A8A8"/>
                        <w:bottom w:val="single" w:sz="6" w:space="7" w:color="A8A8A8"/>
                        <w:right w:val="single" w:sz="2" w:space="14" w:color="A8A8A8"/>
                      </w:divBdr>
                      <w:divsChild>
                        <w:div w:id="2130512097">
                          <w:marLeft w:val="0"/>
                          <w:marRight w:val="0"/>
                          <w:marTop w:val="0"/>
                          <w:marBottom w:val="0"/>
                          <w:divBdr>
                            <w:top w:val="none" w:sz="0" w:space="0" w:color="auto"/>
                            <w:left w:val="none" w:sz="0" w:space="0" w:color="auto"/>
                            <w:bottom w:val="none" w:sz="0" w:space="0" w:color="auto"/>
                            <w:right w:val="none" w:sz="0" w:space="0" w:color="auto"/>
                          </w:divBdr>
                          <w:divsChild>
                            <w:div w:id="2103649349">
                              <w:marLeft w:val="0"/>
                              <w:marRight w:val="0"/>
                              <w:marTop w:val="0"/>
                              <w:marBottom w:val="0"/>
                              <w:divBdr>
                                <w:top w:val="none" w:sz="0" w:space="0" w:color="auto"/>
                                <w:left w:val="none" w:sz="0" w:space="0" w:color="auto"/>
                                <w:bottom w:val="none" w:sz="0" w:space="0" w:color="auto"/>
                                <w:right w:val="none" w:sz="0" w:space="0" w:color="auto"/>
                              </w:divBdr>
                              <w:divsChild>
                                <w:div w:id="642583459">
                                  <w:marLeft w:val="0"/>
                                  <w:marRight w:val="0"/>
                                  <w:marTop w:val="0"/>
                                  <w:marBottom w:val="0"/>
                                  <w:divBdr>
                                    <w:top w:val="none" w:sz="0" w:space="0" w:color="auto"/>
                                    <w:left w:val="none" w:sz="0" w:space="0" w:color="auto"/>
                                    <w:bottom w:val="none" w:sz="0" w:space="0" w:color="auto"/>
                                    <w:right w:val="none" w:sz="0" w:space="0" w:color="auto"/>
                                  </w:divBdr>
                                  <w:divsChild>
                                    <w:div w:id="915016125">
                                      <w:marLeft w:val="0"/>
                                      <w:marRight w:val="0"/>
                                      <w:marTop w:val="0"/>
                                      <w:marBottom w:val="0"/>
                                      <w:divBdr>
                                        <w:top w:val="none" w:sz="0" w:space="0" w:color="auto"/>
                                        <w:left w:val="none" w:sz="0" w:space="0" w:color="auto"/>
                                        <w:bottom w:val="none" w:sz="0" w:space="0" w:color="auto"/>
                                        <w:right w:val="none" w:sz="0" w:space="0" w:color="auto"/>
                                      </w:divBdr>
                                      <w:divsChild>
                                        <w:div w:id="535779125">
                                          <w:marLeft w:val="0"/>
                                          <w:marRight w:val="0"/>
                                          <w:marTop w:val="0"/>
                                          <w:marBottom w:val="0"/>
                                          <w:divBdr>
                                            <w:top w:val="none" w:sz="0" w:space="0" w:color="auto"/>
                                            <w:left w:val="none" w:sz="0" w:space="0" w:color="auto"/>
                                            <w:bottom w:val="none" w:sz="0" w:space="0" w:color="auto"/>
                                            <w:right w:val="none" w:sz="0" w:space="0" w:color="auto"/>
                                          </w:divBdr>
                                          <w:divsChild>
                                            <w:div w:id="438374982">
                                              <w:marLeft w:val="0"/>
                                              <w:marRight w:val="0"/>
                                              <w:marTop w:val="0"/>
                                              <w:marBottom w:val="0"/>
                                              <w:divBdr>
                                                <w:top w:val="none" w:sz="0" w:space="0" w:color="auto"/>
                                                <w:left w:val="none" w:sz="0" w:space="0" w:color="auto"/>
                                                <w:bottom w:val="none" w:sz="0" w:space="0" w:color="auto"/>
                                                <w:right w:val="none" w:sz="0" w:space="0" w:color="auto"/>
                                              </w:divBdr>
                                              <w:divsChild>
                                                <w:div w:id="1413502657">
                                                  <w:marLeft w:val="0"/>
                                                  <w:marRight w:val="0"/>
                                                  <w:marTop w:val="0"/>
                                                  <w:marBottom w:val="0"/>
                                                  <w:divBdr>
                                                    <w:top w:val="none" w:sz="0" w:space="0" w:color="auto"/>
                                                    <w:left w:val="none" w:sz="0" w:space="0" w:color="auto"/>
                                                    <w:bottom w:val="none" w:sz="0" w:space="0" w:color="auto"/>
                                                    <w:right w:val="none" w:sz="0" w:space="0" w:color="auto"/>
                                                  </w:divBdr>
                                                  <w:divsChild>
                                                    <w:div w:id="191694570">
                                                      <w:marLeft w:val="0"/>
                                                      <w:marRight w:val="0"/>
                                                      <w:marTop w:val="0"/>
                                                      <w:marBottom w:val="0"/>
                                                      <w:divBdr>
                                                        <w:top w:val="none" w:sz="0" w:space="0" w:color="auto"/>
                                                        <w:left w:val="none" w:sz="0" w:space="0" w:color="auto"/>
                                                        <w:bottom w:val="none" w:sz="0" w:space="0" w:color="auto"/>
                                                        <w:right w:val="none" w:sz="0" w:space="0" w:color="auto"/>
                                                      </w:divBdr>
                                                    </w:div>
                                                  </w:divsChild>
                                                </w:div>
                                                <w:div w:id="750812344">
                                                  <w:marLeft w:val="0"/>
                                                  <w:marRight w:val="0"/>
                                                  <w:marTop w:val="0"/>
                                                  <w:marBottom w:val="0"/>
                                                  <w:divBdr>
                                                    <w:top w:val="none" w:sz="0" w:space="0" w:color="auto"/>
                                                    <w:left w:val="none" w:sz="0" w:space="0" w:color="auto"/>
                                                    <w:bottom w:val="none" w:sz="0" w:space="0" w:color="auto"/>
                                                    <w:right w:val="none" w:sz="0" w:space="0" w:color="auto"/>
                                                  </w:divBdr>
                                                  <w:divsChild>
                                                    <w:div w:id="60913623">
                                                      <w:marLeft w:val="0"/>
                                                      <w:marRight w:val="0"/>
                                                      <w:marTop w:val="0"/>
                                                      <w:marBottom w:val="0"/>
                                                      <w:divBdr>
                                                        <w:top w:val="none" w:sz="0" w:space="0" w:color="auto"/>
                                                        <w:left w:val="none" w:sz="0" w:space="0" w:color="auto"/>
                                                        <w:bottom w:val="none" w:sz="0" w:space="0" w:color="auto"/>
                                                        <w:right w:val="none" w:sz="0" w:space="0" w:color="auto"/>
                                                      </w:divBdr>
                                                    </w:div>
                                                  </w:divsChild>
                                                </w:div>
                                                <w:div w:id="1377242516">
                                                  <w:marLeft w:val="0"/>
                                                  <w:marRight w:val="0"/>
                                                  <w:marTop w:val="0"/>
                                                  <w:marBottom w:val="0"/>
                                                  <w:divBdr>
                                                    <w:top w:val="none" w:sz="0" w:space="0" w:color="auto"/>
                                                    <w:left w:val="none" w:sz="0" w:space="0" w:color="auto"/>
                                                    <w:bottom w:val="none" w:sz="0" w:space="0" w:color="auto"/>
                                                    <w:right w:val="none" w:sz="0" w:space="0" w:color="auto"/>
                                                  </w:divBdr>
                                                  <w:divsChild>
                                                    <w:div w:id="1658074531">
                                                      <w:marLeft w:val="0"/>
                                                      <w:marRight w:val="0"/>
                                                      <w:marTop w:val="0"/>
                                                      <w:marBottom w:val="0"/>
                                                      <w:divBdr>
                                                        <w:top w:val="none" w:sz="0" w:space="0" w:color="auto"/>
                                                        <w:left w:val="none" w:sz="0" w:space="0" w:color="auto"/>
                                                        <w:bottom w:val="none" w:sz="0" w:space="0" w:color="auto"/>
                                                        <w:right w:val="none" w:sz="0" w:space="0" w:color="auto"/>
                                                      </w:divBdr>
                                                    </w:div>
                                                  </w:divsChild>
                                                </w:div>
                                                <w:div w:id="321547900">
                                                  <w:marLeft w:val="0"/>
                                                  <w:marRight w:val="0"/>
                                                  <w:marTop w:val="0"/>
                                                  <w:marBottom w:val="0"/>
                                                  <w:divBdr>
                                                    <w:top w:val="none" w:sz="0" w:space="0" w:color="auto"/>
                                                    <w:left w:val="none" w:sz="0" w:space="0" w:color="auto"/>
                                                    <w:bottom w:val="none" w:sz="0" w:space="0" w:color="auto"/>
                                                    <w:right w:val="none" w:sz="0" w:space="0" w:color="auto"/>
                                                  </w:divBdr>
                                                  <w:divsChild>
                                                    <w:div w:id="161745117">
                                                      <w:marLeft w:val="0"/>
                                                      <w:marRight w:val="0"/>
                                                      <w:marTop w:val="0"/>
                                                      <w:marBottom w:val="0"/>
                                                      <w:divBdr>
                                                        <w:top w:val="none" w:sz="0" w:space="0" w:color="auto"/>
                                                        <w:left w:val="none" w:sz="0" w:space="0" w:color="auto"/>
                                                        <w:bottom w:val="none" w:sz="0" w:space="0" w:color="auto"/>
                                                        <w:right w:val="none" w:sz="0" w:space="0" w:color="auto"/>
                                                      </w:divBdr>
                                                    </w:div>
                                                  </w:divsChild>
                                                </w:div>
                                                <w:div w:id="1371802724">
                                                  <w:marLeft w:val="0"/>
                                                  <w:marRight w:val="0"/>
                                                  <w:marTop w:val="0"/>
                                                  <w:marBottom w:val="0"/>
                                                  <w:divBdr>
                                                    <w:top w:val="none" w:sz="0" w:space="0" w:color="auto"/>
                                                    <w:left w:val="none" w:sz="0" w:space="0" w:color="auto"/>
                                                    <w:bottom w:val="none" w:sz="0" w:space="0" w:color="auto"/>
                                                    <w:right w:val="none" w:sz="0" w:space="0" w:color="auto"/>
                                                  </w:divBdr>
                                                  <w:divsChild>
                                                    <w:div w:id="340275422">
                                                      <w:marLeft w:val="0"/>
                                                      <w:marRight w:val="0"/>
                                                      <w:marTop w:val="0"/>
                                                      <w:marBottom w:val="0"/>
                                                      <w:divBdr>
                                                        <w:top w:val="none" w:sz="0" w:space="0" w:color="auto"/>
                                                        <w:left w:val="none" w:sz="0" w:space="0" w:color="auto"/>
                                                        <w:bottom w:val="none" w:sz="0" w:space="0" w:color="auto"/>
                                                        <w:right w:val="none" w:sz="0" w:space="0" w:color="auto"/>
                                                      </w:divBdr>
                                                    </w:div>
                                                  </w:divsChild>
                                                </w:div>
                                                <w:div w:id="113640850">
                                                  <w:marLeft w:val="0"/>
                                                  <w:marRight w:val="0"/>
                                                  <w:marTop w:val="0"/>
                                                  <w:marBottom w:val="0"/>
                                                  <w:divBdr>
                                                    <w:top w:val="none" w:sz="0" w:space="0" w:color="auto"/>
                                                    <w:left w:val="none" w:sz="0" w:space="0" w:color="auto"/>
                                                    <w:bottom w:val="none" w:sz="0" w:space="0" w:color="auto"/>
                                                    <w:right w:val="none" w:sz="0" w:space="0" w:color="auto"/>
                                                  </w:divBdr>
                                                  <w:divsChild>
                                                    <w:div w:id="1369917305">
                                                      <w:marLeft w:val="0"/>
                                                      <w:marRight w:val="0"/>
                                                      <w:marTop w:val="0"/>
                                                      <w:marBottom w:val="0"/>
                                                      <w:divBdr>
                                                        <w:top w:val="none" w:sz="0" w:space="0" w:color="auto"/>
                                                        <w:left w:val="none" w:sz="0" w:space="0" w:color="auto"/>
                                                        <w:bottom w:val="none" w:sz="0" w:space="0" w:color="auto"/>
                                                        <w:right w:val="none" w:sz="0" w:space="0" w:color="auto"/>
                                                      </w:divBdr>
                                                    </w:div>
                                                  </w:divsChild>
                                                </w:div>
                                                <w:div w:id="1239906651">
                                                  <w:marLeft w:val="0"/>
                                                  <w:marRight w:val="0"/>
                                                  <w:marTop w:val="0"/>
                                                  <w:marBottom w:val="0"/>
                                                  <w:divBdr>
                                                    <w:top w:val="none" w:sz="0" w:space="0" w:color="auto"/>
                                                    <w:left w:val="none" w:sz="0" w:space="0" w:color="auto"/>
                                                    <w:bottom w:val="none" w:sz="0" w:space="0" w:color="auto"/>
                                                    <w:right w:val="none" w:sz="0" w:space="0" w:color="auto"/>
                                                  </w:divBdr>
                                                  <w:divsChild>
                                                    <w:div w:id="1110977871">
                                                      <w:marLeft w:val="0"/>
                                                      <w:marRight w:val="0"/>
                                                      <w:marTop w:val="0"/>
                                                      <w:marBottom w:val="0"/>
                                                      <w:divBdr>
                                                        <w:top w:val="none" w:sz="0" w:space="0" w:color="auto"/>
                                                        <w:left w:val="none" w:sz="0" w:space="0" w:color="auto"/>
                                                        <w:bottom w:val="none" w:sz="0" w:space="0" w:color="auto"/>
                                                        <w:right w:val="none" w:sz="0" w:space="0" w:color="auto"/>
                                                      </w:divBdr>
                                                    </w:div>
                                                  </w:divsChild>
                                                </w:div>
                                                <w:div w:id="895119275">
                                                  <w:marLeft w:val="0"/>
                                                  <w:marRight w:val="0"/>
                                                  <w:marTop w:val="0"/>
                                                  <w:marBottom w:val="0"/>
                                                  <w:divBdr>
                                                    <w:top w:val="none" w:sz="0" w:space="0" w:color="auto"/>
                                                    <w:left w:val="none" w:sz="0" w:space="0" w:color="auto"/>
                                                    <w:bottom w:val="none" w:sz="0" w:space="0" w:color="auto"/>
                                                    <w:right w:val="none" w:sz="0" w:space="0" w:color="auto"/>
                                                  </w:divBdr>
                                                  <w:divsChild>
                                                    <w:div w:id="574899356">
                                                      <w:marLeft w:val="0"/>
                                                      <w:marRight w:val="0"/>
                                                      <w:marTop w:val="0"/>
                                                      <w:marBottom w:val="0"/>
                                                      <w:divBdr>
                                                        <w:top w:val="none" w:sz="0" w:space="0" w:color="auto"/>
                                                        <w:left w:val="none" w:sz="0" w:space="0" w:color="auto"/>
                                                        <w:bottom w:val="none" w:sz="0" w:space="0" w:color="auto"/>
                                                        <w:right w:val="none" w:sz="0" w:space="0" w:color="auto"/>
                                                      </w:divBdr>
                                                    </w:div>
                                                  </w:divsChild>
                                                </w:div>
                                                <w:div w:id="554241325">
                                                  <w:marLeft w:val="0"/>
                                                  <w:marRight w:val="0"/>
                                                  <w:marTop w:val="0"/>
                                                  <w:marBottom w:val="0"/>
                                                  <w:divBdr>
                                                    <w:top w:val="none" w:sz="0" w:space="0" w:color="auto"/>
                                                    <w:left w:val="none" w:sz="0" w:space="0" w:color="auto"/>
                                                    <w:bottom w:val="none" w:sz="0" w:space="0" w:color="auto"/>
                                                    <w:right w:val="none" w:sz="0" w:space="0" w:color="auto"/>
                                                  </w:divBdr>
                                                  <w:divsChild>
                                                    <w:div w:id="602035800">
                                                      <w:marLeft w:val="0"/>
                                                      <w:marRight w:val="0"/>
                                                      <w:marTop w:val="0"/>
                                                      <w:marBottom w:val="0"/>
                                                      <w:divBdr>
                                                        <w:top w:val="none" w:sz="0" w:space="0" w:color="auto"/>
                                                        <w:left w:val="none" w:sz="0" w:space="0" w:color="auto"/>
                                                        <w:bottom w:val="none" w:sz="0" w:space="0" w:color="auto"/>
                                                        <w:right w:val="none" w:sz="0" w:space="0" w:color="auto"/>
                                                      </w:divBdr>
                                                    </w:div>
                                                  </w:divsChild>
                                                </w:div>
                                                <w:div w:id="1759448626">
                                                  <w:marLeft w:val="0"/>
                                                  <w:marRight w:val="0"/>
                                                  <w:marTop w:val="0"/>
                                                  <w:marBottom w:val="0"/>
                                                  <w:divBdr>
                                                    <w:top w:val="none" w:sz="0" w:space="0" w:color="auto"/>
                                                    <w:left w:val="none" w:sz="0" w:space="0" w:color="auto"/>
                                                    <w:bottom w:val="none" w:sz="0" w:space="0" w:color="auto"/>
                                                    <w:right w:val="none" w:sz="0" w:space="0" w:color="auto"/>
                                                  </w:divBdr>
                                                  <w:divsChild>
                                                    <w:div w:id="1417022591">
                                                      <w:marLeft w:val="0"/>
                                                      <w:marRight w:val="0"/>
                                                      <w:marTop w:val="0"/>
                                                      <w:marBottom w:val="0"/>
                                                      <w:divBdr>
                                                        <w:top w:val="none" w:sz="0" w:space="0" w:color="auto"/>
                                                        <w:left w:val="none" w:sz="0" w:space="0" w:color="auto"/>
                                                        <w:bottom w:val="none" w:sz="0" w:space="0" w:color="auto"/>
                                                        <w:right w:val="none" w:sz="0" w:space="0" w:color="auto"/>
                                                      </w:divBdr>
                                                    </w:div>
                                                  </w:divsChild>
                                                </w:div>
                                                <w:div w:id="303050884">
                                                  <w:marLeft w:val="0"/>
                                                  <w:marRight w:val="0"/>
                                                  <w:marTop w:val="0"/>
                                                  <w:marBottom w:val="0"/>
                                                  <w:divBdr>
                                                    <w:top w:val="none" w:sz="0" w:space="0" w:color="auto"/>
                                                    <w:left w:val="none" w:sz="0" w:space="0" w:color="auto"/>
                                                    <w:bottom w:val="none" w:sz="0" w:space="0" w:color="auto"/>
                                                    <w:right w:val="none" w:sz="0" w:space="0" w:color="auto"/>
                                                  </w:divBdr>
                                                  <w:divsChild>
                                                    <w:div w:id="2052683948">
                                                      <w:marLeft w:val="0"/>
                                                      <w:marRight w:val="0"/>
                                                      <w:marTop w:val="0"/>
                                                      <w:marBottom w:val="0"/>
                                                      <w:divBdr>
                                                        <w:top w:val="none" w:sz="0" w:space="0" w:color="auto"/>
                                                        <w:left w:val="none" w:sz="0" w:space="0" w:color="auto"/>
                                                        <w:bottom w:val="none" w:sz="0" w:space="0" w:color="auto"/>
                                                        <w:right w:val="none" w:sz="0" w:space="0" w:color="auto"/>
                                                      </w:divBdr>
                                                    </w:div>
                                                  </w:divsChild>
                                                </w:div>
                                                <w:div w:id="8141988">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
                                                  </w:divsChild>
                                                </w:div>
                                                <w:div w:id="983656042">
                                                  <w:marLeft w:val="0"/>
                                                  <w:marRight w:val="0"/>
                                                  <w:marTop w:val="0"/>
                                                  <w:marBottom w:val="0"/>
                                                  <w:divBdr>
                                                    <w:top w:val="none" w:sz="0" w:space="0" w:color="auto"/>
                                                    <w:left w:val="none" w:sz="0" w:space="0" w:color="auto"/>
                                                    <w:bottom w:val="none" w:sz="0" w:space="0" w:color="auto"/>
                                                    <w:right w:val="none" w:sz="0" w:space="0" w:color="auto"/>
                                                  </w:divBdr>
                                                  <w:divsChild>
                                                    <w:div w:id="623850678">
                                                      <w:marLeft w:val="0"/>
                                                      <w:marRight w:val="0"/>
                                                      <w:marTop w:val="0"/>
                                                      <w:marBottom w:val="0"/>
                                                      <w:divBdr>
                                                        <w:top w:val="none" w:sz="0" w:space="0" w:color="auto"/>
                                                        <w:left w:val="none" w:sz="0" w:space="0" w:color="auto"/>
                                                        <w:bottom w:val="none" w:sz="0" w:space="0" w:color="auto"/>
                                                        <w:right w:val="none" w:sz="0" w:space="0" w:color="auto"/>
                                                      </w:divBdr>
                                                    </w:div>
                                                  </w:divsChild>
                                                </w:div>
                                                <w:div w:id="283661920">
                                                  <w:marLeft w:val="0"/>
                                                  <w:marRight w:val="0"/>
                                                  <w:marTop w:val="0"/>
                                                  <w:marBottom w:val="0"/>
                                                  <w:divBdr>
                                                    <w:top w:val="none" w:sz="0" w:space="0" w:color="auto"/>
                                                    <w:left w:val="none" w:sz="0" w:space="0" w:color="auto"/>
                                                    <w:bottom w:val="none" w:sz="0" w:space="0" w:color="auto"/>
                                                    <w:right w:val="none" w:sz="0" w:space="0" w:color="auto"/>
                                                  </w:divBdr>
                                                  <w:divsChild>
                                                    <w:div w:id="821198046">
                                                      <w:marLeft w:val="0"/>
                                                      <w:marRight w:val="0"/>
                                                      <w:marTop w:val="0"/>
                                                      <w:marBottom w:val="0"/>
                                                      <w:divBdr>
                                                        <w:top w:val="none" w:sz="0" w:space="0" w:color="auto"/>
                                                        <w:left w:val="none" w:sz="0" w:space="0" w:color="auto"/>
                                                        <w:bottom w:val="none" w:sz="0" w:space="0" w:color="auto"/>
                                                        <w:right w:val="none" w:sz="0" w:space="0" w:color="auto"/>
                                                      </w:divBdr>
                                                    </w:div>
                                                  </w:divsChild>
                                                </w:div>
                                                <w:div w:id="1474640158">
                                                  <w:marLeft w:val="0"/>
                                                  <w:marRight w:val="0"/>
                                                  <w:marTop w:val="0"/>
                                                  <w:marBottom w:val="0"/>
                                                  <w:divBdr>
                                                    <w:top w:val="none" w:sz="0" w:space="0" w:color="auto"/>
                                                    <w:left w:val="none" w:sz="0" w:space="0" w:color="auto"/>
                                                    <w:bottom w:val="none" w:sz="0" w:space="0" w:color="auto"/>
                                                    <w:right w:val="none" w:sz="0" w:space="0" w:color="auto"/>
                                                  </w:divBdr>
                                                  <w:divsChild>
                                                    <w:div w:id="451484306">
                                                      <w:marLeft w:val="0"/>
                                                      <w:marRight w:val="0"/>
                                                      <w:marTop w:val="0"/>
                                                      <w:marBottom w:val="0"/>
                                                      <w:divBdr>
                                                        <w:top w:val="none" w:sz="0" w:space="0" w:color="auto"/>
                                                        <w:left w:val="none" w:sz="0" w:space="0" w:color="auto"/>
                                                        <w:bottom w:val="none" w:sz="0" w:space="0" w:color="auto"/>
                                                        <w:right w:val="none" w:sz="0" w:space="0" w:color="auto"/>
                                                      </w:divBdr>
                                                    </w:div>
                                                  </w:divsChild>
                                                </w:div>
                                                <w:div w:id="100493073">
                                                  <w:marLeft w:val="0"/>
                                                  <w:marRight w:val="0"/>
                                                  <w:marTop w:val="0"/>
                                                  <w:marBottom w:val="0"/>
                                                  <w:divBdr>
                                                    <w:top w:val="none" w:sz="0" w:space="0" w:color="auto"/>
                                                    <w:left w:val="none" w:sz="0" w:space="0" w:color="auto"/>
                                                    <w:bottom w:val="none" w:sz="0" w:space="0" w:color="auto"/>
                                                    <w:right w:val="none" w:sz="0" w:space="0" w:color="auto"/>
                                                  </w:divBdr>
                                                  <w:divsChild>
                                                    <w:div w:id="658925952">
                                                      <w:marLeft w:val="0"/>
                                                      <w:marRight w:val="0"/>
                                                      <w:marTop w:val="0"/>
                                                      <w:marBottom w:val="0"/>
                                                      <w:divBdr>
                                                        <w:top w:val="none" w:sz="0" w:space="0" w:color="auto"/>
                                                        <w:left w:val="none" w:sz="0" w:space="0" w:color="auto"/>
                                                        <w:bottom w:val="none" w:sz="0" w:space="0" w:color="auto"/>
                                                        <w:right w:val="none" w:sz="0" w:space="0" w:color="auto"/>
                                                      </w:divBdr>
                                                    </w:div>
                                                  </w:divsChild>
                                                </w:div>
                                                <w:div w:id="1024937758">
                                                  <w:marLeft w:val="0"/>
                                                  <w:marRight w:val="0"/>
                                                  <w:marTop w:val="0"/>
                                                  <w:marBottom w:val="0"/>
                                                  <w:divBdr>
                                                    <w:top w:val="none" w:sz="0" w:space="0" w:color="auto"/>
                                                    <w:left w:val="none" w:sz="0" w:space="0" w:color="auto"/>
                                                    <w:bottom w:val="none" w:sz="0" w:space="0" w:color="auto"/>
                                                    <w:right w:val="none" w:sz="0" w:space="0" w:color="auto"/>
                                                  </w:divBdr>
                                                  <w:divsChild>
                                                    <w:div w:id="1166047322">
                                                      <w:marLeft w:val="0"/>
                                                      <w:marRight w:val="0"/>
                                                      <w:marTop w:val="0"/>
                                                      <w:marBottom w:val="0"/>
                                                      <w:divBdr>
                                                        <w:top w:val="none" w:sz="0" w:space="0" w:color="auto"/>
                                                        <w:left w:val="none" w:sz="0" w:space="0" w:color="auto"/>
                                                        <w:bottom w:val="none" w:sz="0" w:space="0" w:color="auto"/>
                                                        <w:right w:val="none" w:sz="0" w:space="0" w:color="auto"/>
                                                      </w:divBdr>
                                                    </w:div>
                                                  </w:divsChild>
                                                </w:div>
                                                <w:div w:id="1476530307">
                                                  <w:marLeft w:val="0"/>
                                                  <w:marRight w:val="0"/>
                                                  <w:marTop w:val="0"/>
                                                  <w:marBottom w:val="0"/>
                                                  <w:divBdr>
                                                    <w:top w:val="none" w:sz="0" w:space="0" w:color="auto"/>
                                                    <w:left w:val="none" w:sz="0" w:space="0" w:color="auto"/>
                                                    <w:bottom w:val="none" w:sz="0" w:space="0" w:color="auto"/>
                                                    <w:right w:val="none" w:sz="0" w:space="0" w:color="auto"/>
                                                  </w:divBdr>
                                                  <w:divsChild>
                                                    <w:div w:id="10042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585378">
                  <w:marLeft w:val="3300"/>
                  <w:marRight w:val="0"/>
                  <w:marTop w:val="0"/>
                  <w:marBottom w:val="0"/>
                  <w:divBdr>
                    <w:top w:val="single" w:sz="2" w:space="0" w:color="A8A8A8"/>
                    <w:left w:val="single" w:sz="6" w:space="0" w:color="A8A8A8"/>
                    <w:bottom w:val="single" w:sz="2" w:space="0" w:color="A8A8A8"/>
                    <w:right w:val="single" w:sz="6" w:space="0" w:color="A8A8A8"/>
                  </w:divBdr>
                  <w:divsChild>
                    <w:div w:id="1947075167">
                      <w:marLeft w:val="-15"/>
                      <w:marRight w:val="-15"/>
                      <w:marTop w:val="0"/>
                      <w:marBottom w:val="0"/>
                      <w:divBdr>
                        <w:top w:val="none" w:sz="0" w:space="0" w:color="auto"/>
                        <w:left w:val="none" w:sz="0" w:space="0" w:color="auto"/>
                        <w:bottom w:val="none" w:sz="0" w:space="0" w:color="auto"/>
                        <w:right w:val="none" w:sz="0" w:space="0" w:color="auto"/>
                      </w:divBdr>
                      <w:divsChild>
                        <w:div w:id="17200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0"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3211</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2021-10-13T01:43:00Z</dcterms:created>
  <dcterms:modified xsi:type="dcterms:W3CDTF">2021-11-11T06:08:00Z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A19440202</vt:lpwstr>
  </property>
  <property fmtid="{D5CDD505-2E9C-101B-9397-08002B2CF9AE}" pid="4" name="Objective-Title">
    <vt:lpwstr>9.4.1.3.1 Interim precinct Assessable - UPDATED</vt:lpwstr>
  </property>
  <property fmtid="{D5CDD505-2E9C-101B-9397-08002B2CF9AE}" pid="5" name="Objective-Comment">
    <vt:lpwstr/>
  </property>
  <property fmtid="{D5CDD505-2E9C-101B-9397-08002B2CF9AE}" pid="6" name="Objective-CreationStamp">
    <vt:filetime>2019-12-06T00:38:13Z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2020-01-07T05:41:53Z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