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FA93" w14:textId="77777777" w:rsidR="00E97105" w:rsidRDefault="00E97105"/>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67"/>
      </w:tblGrid>
      <w:tr w:rsidR="002022E2" w:rsidRPr="002022E2" w14:paraId="4A60AAF4" w14:textId="77777777" w:rsidTr="002022E2">
        <w:trPr>
          <w:tblCellSpacing w:w="15" w:type="dxa"/>
        </w:trPr>
        <w:tc>
          <w:tcPr>
            <w:tcW w:w="15307" w:type="dxa"/>
            <w:tcBorders>
              <w:top w:val="nil"/>
              <w:left w:val="nil"/>
              <w:bottom w:val="nil"/>
              <w:right w:val="nil"/>
            </w:tcBorders>
            <w:shd w:val="clear" w:color="auto" w:fill="CCCCCC"/>
            <w:tcMar>
              <w:top w:w="30" w:type="dxa"/>
              <w:left w:w="30" w:type="dxa"/>
              <w:bottom w:w="30" w:type="dxa"/>
              <w:right w:w="30" w:type="dxa"/>
            </w:tcMar>
            <w:vAlign w:val="center"/>
            <w:hideMark/>
          </w:tcPr>
          <w:p w14:paraId="4F74AEBF" w14:textId="77777777" w:rsidR="002022E2" w:rsidRPr="002022E2" w:rsidRDefault="002022E2" w:rsidP="002022E2">
            <w:pPr>
              <w:spacing w:before="150" w:after="150" w:line="240" w:lineRule="auto"/>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Table 6.2.11.1 Requirements for accepted development - Rural residential zone</w:t>
            </w:r>
          </w:p>
        </w:tc>
      </w:tr>
    </w:tbl>
    <w:p w14:paraId="798B3D1C" w14:textId="77777777" w:rsidR="002022E2" w:rsidRPr="002022E2" w:rsidRDefault="002022E2">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2022E2" w:rsidRPr="002022E2" w14:paraId="7DC042D2"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6DB45FA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Requirements for accepted development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3BC61C2D" w14:textId="77777777" w:rsidR="002022E2" w:rsidRPr="002A4FFF" w:rsidRDefault="002022E2" w:rsidP="002022E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14:paraId="3A33BF18" w14:textId="77777777" w:rsidR="002022E2"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14:paraId="6E36BFE7" w14:textId="77777777" w:rsidR="002022E2" w:rsidRPr="00282FCF"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456CE5FF" w14:textId="77777777" w:rsidR="002022E2" w:rsidRPr="00282FCF" w:rsidRDefault="002022E2" w:rsidP="002022E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022E2" w:rsidRPr="002022E2" w14:paraId="7F1879B1" w14:textId="77777777" w:rsidTr="002022E2">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53D074AA" w14:textId="77777777"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General requirements</w:t>
            </w:r>
          </w:p>
        </w:tc>
      </w:tr>
      <w:tr w:rsidR="002022E2" w:rsidRPr="002022E2" w14:paraId="6930E3DE"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690176A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Development footprint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7830FE17"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0A909F03"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3E5CCF6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A2BB2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4F38D0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14:paraId="6E76440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A1C650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6099BB6"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98E7B8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Building height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3A262909"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6501182E"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44BE838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9A790B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C68E48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Unless otherwise specified </w:t>
            </w:r>
            <w:r w:rsidR="00F376C8">
              <w:rPr>
                <w:rFonts w:ascii="Arial" w:eastAsia="Times New Roman" w:hAnsi="Arial" w:cs="Arial"/>
                <w:sz w:val="20"/>
                <w:szCs w:val="20"/>
                <w:lang w:eastAsia="en-AU"/>
              </w:rPr>
              <w:t xml:space="preserve">elsewhere </w:t>
            </w:r>
            <w:r w:rsidRPr="002022E2">
              <w:rPr>
                <w:rFonts w:ascii="Arial" w:eastAsia="Times New Roman" w:hAnsi="Arial" w:cs="Arial"/>
                <w:sz w:val="20"/>
                <w:szCs w:val="20"/>
                <w:lang w:eastAsia="en-AU"/>
              </w:rPr>
              <w:t>in this code, the building height of all buildings and structures does not exceed 5m.</w:t>
            </w:r>
          </w:p>
        </w:tc>
        <w:tc>
          <w:tcPr>
            <w:tcW w:w="1954" w:type="dxa"/>
            <w:tcBorders>
              <w:top w:val="outset" w:sz="6" w:space="0" w:color="auto"/>
              <w:left w:val="outset" w:sz="6" w:space="0" w:color="auto"/>
              <w:bottom w:val="outset" w:sz="6" w:space="0" w:color="auto"/>
              <w:right w:val="outset" w:sz="6" w:space="0" w:color="auto"/>
            </w:tcBorders>
          </w:tcPr>
          <w:p w14:paraId="3F12D8A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10EED9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5EB752C"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5BC9275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Setback</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4EF7F9A5"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1A310722"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4ED6660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4FB005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C47C30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Unless otherwise specified </w:t>
            </w:r>
            <w:r w:rsidR="00F376C8">
              <w:rPr>
                <w:rFonts w:ascii="Arial" w:eastAsia="Times New Roman" w:hAnsi="Arial" w:cs="Arial"/>
                <w:sz w:val="20"/>
                <w:szCs w:val="20"/>
                <w:lang w:eastAsia="en-AU"/>
              </w:rPr>
              <w:t xml:space="preserve">elsewhere </w:t>
            </w:r>
            <w:r w:rsidRPr="002022E2">
              <w:rPr>
                <w:rFonts w:ascii="Arial" w:eastAsia="Times New Roman" w:hAnsi="Arial" w:cs="Arial"/>
                <w:sz w:val="20"/>
                <w:szCs w:val="20"/>
                <w:lang w:eastAsia="en-AU"/>
              </w:rPr>
              <w:t>in this code, the minimum setbacks from a property boundary are as follows:</w:t>
            </w:r>
          </w:p>
          <w:p w14:paraId="68126FDC" w14:textId="77777777"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road boundary – 6m</w:t>
            </w:r>
          </w:p>
          <w:p w14:paraId="265A364C" w14:textId="77777777"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side boundary – 4.5m</w:t>
            </w:r>
          </w:p>
          <w:p w14:paraId="6DE1C03F" w14:textId="77777777"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2D18C3AE" w14:textId="77777777" w:rsidTr="002022E2">
              <w:trPr>
                <w:tblCellSpacing w:w="15" w:type="dxa"/>
              </w:trPr>
              <w:tc>
                <w:tcPr>
                  <w:tcW w:w="14586" w:type="dxa"/>
                  <w:vAlign w:val="center"/>
                  <w:hideMark/>
                </w:tcPr>
                <w:p w14:paraId="08992B66" w14:textId="77777777" w:rsid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where a development footprint exists for a lot.</w:t>
                  </w:r>
                </w:p>
                <w:p w14:paraId="77229AEE"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This provision does not apply to swimming pools. For swimming pools, refer to Queensland Development Codes, Acceptable Solutions.</w:t>
                  </w:r>
                </w:p>
                <w:p w14:paraId="059E831E" w14:textId="77777777" w:rsidR="002022E2" w:rsidRPr="002022E2" w:rsidRDefault="002022E2" w:rsidP="00F376C8">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br/>
                    <w:t xml:space="preserve">Note - Where located in a bushfire hazard area (see Overlay map - Bushfire hazard) a greater setback may be required.  See values and constraints requirements Bushfire hazard. </w:t>
                  </w:r>
                </w:p>
              </w:tc>
            </w:tr>
          </w:tbl>
          <w:p w14:paraId="2A17C361"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6CAF198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4745B1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B56312B"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121505F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Lighting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4B93A6E2"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7A75FC1F"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67E4859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4A8F47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0B8769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1AC284A8" w14:textId="77777777" w:rsidTr="002022E2">
              <w:trPr>
                <w:tblCellSpacing w:w="15" w:type="dxa"/>
              </w:trPr>
              <w:tc>
                <w:tcPr>
                  <w:tcW w:w="14586" w:type="dxa"/>
                  <w:vAlign w:val="center"/>
                  <w:hideMark/>
                </w:tcPr>
                <w:p w14:paraId="6FAB540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t>
                  </w:r>
                  <w:r w:rsidRPr="002022E2">
                    <w:rPr>
                      <w:rFonts w:ascii="Arial" w:eastAsia="Times New Roman" w:hAnsi="Arial" w:cs="Arial"/>
                      <w:i/>
                      <w:iCs/>
                      <w:sz w:val="20"/>
                      <w:szCs w:val="20"/>
                      <w:lang w:eastAsia="en-AU"/>
                    </w:rPr>
                    <w:t>"</w:t>
                  </w:r>
                  <w:r w:rsidRPr="002022E2">
                    <w:rPr>
                      <w:rFonts w:ascii="Arial" w:eastAsia="Times New Roman" w:hAnsi="Arial" w:cs="Arial"/>
                      <w:sz w:val="20"/>
                      <w:szCs w:val="20"/>
                      <w:lang w:eastAsia="en-AU"/>
                    </w:rPr>
                    <w:t xml:space="preserve">Curfewed hours" are taken to be those hours between 10pm and 7am on the following day </w:t>
                  </w:r>
                </w:p>
              </w:tc>
            </w:tr>
          </w:tbl>
          <w:p w14:paraId="3367CFDD"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309E18E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C2EBBB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13CD8D7"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44E4F1F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Waste treatment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1E22F529"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3E23DF5D"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15FFFD1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65772B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3D8C2A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concentrated animal use areas (</w:t>
            </w:r>
            <w:proofErr w:type="spellStart"/>
            <w:r w:rsidRPr="002022E2">
              <w:rPr>
                <w:rFonts w:ascii="Arial" w:eastAsia="Times New Roman" w:hAnsi="Arial" w:cs="Arial"/>
                <w:sz w:val="20"/>
                <w:szCs w:val="20"/>
                <w:lang w:eastAsia="en-AU"/>
              </w:rPr>
              <w:t>eg</w:t>
            </w:r>
            <w:proofErr w:type="spellEnd"/>
            <w:r w:rsidRPr="002022E2">
              <w:rPr>
                <w:rFonts w:ascii="Arial" w:eastAsia="Times New Roman" w:hAnsi="Arial" w:cs="Arial"/>
                <w:sz w:val="20"/>
                <w:szCs w:val="20"/>
                <w:lang w:eastAsia="en-AU"/>
              </w:rPr>
              <w:t xml:space="preserve"> sheds, pens, holding yards, stables, kennels) are provided with site drainage to ensure all stormwater run-off is directed to suitable detention basins, filtration or other treatment areas. </w:t>
            </w:r>
          </w:p>
        </w:tc>
        <w:tc>
          <w:tcPr>
            <w:tcW w:w="1954" w:type="dxa"/>
            <w:tcBorders>
              <w:top w:val="outset" w:sz="6" w:space="0" w:color="auto"/>
              <w:left w:val="outset" w:sz="6" w:space="0" w:color="auto"/>
              <w:bottom w:val="outset" w:sz="6" w:space="0" w:color="auto"/>
              <w:right w:val="outset" w:sz="6" w:space="0" w:color="auto"/>
            </w:tcBorders>
          </w:tcPr>
          <w:p w14:paraId="1DB1574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76E1A9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8B7D041"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89D743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cover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B800412"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2929192E"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5698523D" w14:textId="77777777" w:rsidTr="002022E2">
        <w:trPr>
          <w:trHeight w:val="1320"/>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EBD1F9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8718C65"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The maximum total roofed area of all buildings (including domestic outbuildings) on a lot does not exceed:</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854"/>
              <w:gridCol w:w="4855"/>
            </w:tblGrid>
            <w:tr w:rsidR="00F376C8" w:rsidRPr="00F376C8" w14:paraId="3428DAA8" w14:textId="77777777"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14:paraId="2723BC6F"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Lot size</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14:paraId="2100BB94"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Maximum roofed area</w:t>
                  </w:r>
                </w:p>
              </w:tc>
            </w:tr>
            <w:tr w:rsidR="00F376C8" w:rsidRPr="00F376C8" w14:paraId="13334900" w14:textId="77777777"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1E593A39"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Less than 1500m</w:t>
                  </w:r>
                  <w:r w:rsidRPr="00F376C8">
                    <w:rPr>
                      <w:rFonts w:ascii="Arial" w:eastAsia="Times New Roman" w:hAnsi="Arial" w:cs="Arial"/>
                      <w:sz w:val="20"/>
                      <w:szCs w:val="20"/>
                      <w:vertAlign w:val="superscript"/>
                      <w:lang w:eastAsia="en-AU"/>
                    </w:rPr>
                    <w:t>2 </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01B525B"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50% of the lot</w:t>
                  </w:r>
                </w:p>
              </w:tc>
            </w:tr>
            <w:tr w:rsidR="00F376C8" w:rsidRPr="00F376C8" w14:paraId="597C13C5" w14:textId="77777777"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3184339B"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1500m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to 3000m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37BC9A66"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750m</w:t>
                  </w:r>
                  <w:r w:rsidRPr="00F376C8">
                    <w:rPr>
                      <w:rFonts w:ascii="Arial" w:eastAsia="Times New Roman" w:hAnsi="Arial" w:cs="Arial"/>
                      <w:sz w:val="20"/>
                      <w:szCs w:val="20"/>
                      <w:vertAlign w:val="superscript"/>
                      <w:lang w:eastAsia="en-AU"/>
                    </w:rPr>
                    <w:t>2</w:t>
                  </w:r>
                </w:p>
              </w:tc>
            </w:tr>
            <w:tr w:rsidR="00F376C8" w:rsidRPr="00F376C8" w14:paraId="4932D908" w14:textId="77777777"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080F48CF"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Greater than 3000m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to 6000m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4D68D150"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25% of the lot</w:t>
                  </w:r>
                </w:p>
              </w:tc>
            </w:tr>
            <w:tr w:rsidR="00F376C8" w:rsidRPr="00F376C8" w14:paraId="5AACE04A" w14:textId="77777777"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3EBCE21F"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Greater than 6000m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F3B8D69"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1500m</w:t>
                  </w:r>
                  <w:r w:rsidRPr="00F376C8">
                    <w:rPr>
                      <w:rFonts w:ascii="Arial" w:eastAsia="Times New Roman" w:hAnsi="Arial" w:cs="Arial"/>
                      <w:sz w:val="20"/>
                      <w:szCs w:val="20"/>
                      <w:vertAlign w:val="superscript"/>
                      <w:lang w:eastAsia="en-AU"/>
                    </w:rPr>
                    <w:t>2</w:t>
                  </w:r>
                </w:p>
              </w:tc>
            </w:tr>
            <w:tr w:rsidR="00F376C8" w:rsidRPr="00F376C8" w14:paraId="77E66937" w14:textId="77777777">
              <w:tblPrEx>
                <w:tblBorders>
                  <w:top w:val="none" w:sz="0" w:space="0" w:color="auto"/>
                  <w:left w:val="none" w:sz="0" w:space="0" w:color="auto"/>
                  <w:bottom w:val="none" w:sz="0" w:space="0" w:color="auto"/>
                  <w:right w:val="none" w:sz="0" w:space="0" w:color="auto"/>
                </w:tblBorders>
              </w:tblPrEx>
              <w:trPr>
                <w:tblCellSpacing w:w="15" w:type="dxa"/>
                <w:jc w:val="center"/>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14:paraId="35256D7F" w14:textId="77777777"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Note - For building work associated with a dwelling house, this is an alternative provision to the QDC, part MP1.2, A3 and is a concurrence agency issue. </w:t>
                  </w:r>
                </w:p>
              </w:tc>
            </w:tr>
          </w:tbl>
          <w:p w14:paraId="5D5F5924"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DEBA52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42B924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1BF0DB8"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C97C5D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Rural uses setbacks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558D1D6C"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21AE960C"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087AC1D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97E30F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92A88B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and associated buildings and structures are setback from all property boundaries as follows:</w:t>
            </w:r>
          </w:p>
          <w:p w14:paraId="4FCBCBC4"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Animal husbandry</w:t>
            </w:r>
            <w:r w:rsidRPr="002022E2">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022E2">
                <w:rPr>
                  <w:rFonts w:ascii="Arial" w:eastAsia="Times New Roman" w:hAnsi="Arial" w:cs="Arial"/>
                  <w:color w:val="0000FF"/>
                  <w:sz w:val="20"/>
                  <w:szCs w:val="20"/>
                  <w:vertAlign w:val="superscript"/>
                  <w:lang w:eastAsia="en-AU"/>
                </w:rPr>
                <w:t>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14:paraId="5854FEA2"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Animal keeping</w:t>
            </w:r>
            <w:r w:rsidRPr="002022E2">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2022E2">
                <w:rPr>
                  <w:rFonts w:ascii="Arial" w:eastAsia="Times New Roman" w:hAnsi="Arial" w:cs="Arial"/>
                  <w:color w:val="0000FF"/>
                  <w:sz w:val="20"/>
                  <w:szCs w:val="20"/>
                  <w:vertAlign w:val="superscript"/>
                  <w:lang w:eastAsia="en-AU"/>
                </w:rPr>
                <w:t>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excluding catteries and kennels - 20m </w:t>
            </w:r>
          </w:p>
          <w:p w14:paraId="4FB98449"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ponds or water behind dams - 100m </w:t>
            </w:r>
          </w:p>
          <w:p w14:paraId="1B14D2E4"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the housing of tanks - 20m </w:t>
            </w:r>
          </w:p>
          <w:p w14:paraId="08EB3DAA"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Cropping</w:t>
            </w:r>
            <w:r w:rsidRPr="002022E2">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022E2">
                <w:rPr>
                  <w:rFonts w:ascii="Arial" w:eastAsia="Times New Roman" w:hAnsi="Arial" w:cs="Arial"/>
                  <w:color w:val="0000FF"/>
                  <w:sz w:val="20"/>
                  <w:szCs w:val="20"/>
                  <w:vertAlign w:val="superscript"/>
                  <w:lang w:eastAsia="en-AU"/>
                </w:rPr>
                <w:t>19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14:paraId="43A94526"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Intensive horticulture</w:t>
            </w:r>
            <w:r w:rsidRPr="002022E2">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2022E2">
                <w:rPr>
                  <w:rFonts w:ascii="Arial" w:eastAsia="Times New Roman" w:hAnsi="Arial" w:cs="Arial"/>
                  <w:color w:val="0000FF"/>
                  <w:sz w:val="20"/>
                  <w:szCs w:val="20"/>
                  <w:vertAlign w:val="superscript"/>
                  <w:lang w:eastAsia="en-AU"/>
                </w:rPr>
                <w:t>40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14:paraId="4FCEAAF4"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Permanent plantations</w:t>
            </w:r>
            <w:r w:rsidRPr="002022E2">
              <w:rPr>
                <w:rFonts w:ascii="Arial" w:eastAsia="Times New Roman" w:hAnsi="Arial" w:cs="Arial"/>
                <w:sz w:val="20"/>
                <w:szCs w:val="20"/>
                <w:vertAlign w:val="superscript"/>
                <w:lang w:eastAsia="en-AU"/>
              </w:rPr>
              <w:t>(</w:t>
            </w:r>
            <w:hyperlink r:id="rId13"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- 25m </w:t>
            </w:r>
          </w:p>
          <w:p w14:paraId="46813EE9"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Industry</w:t>
            </w:r>
            <w:r w:rsidRPr="002022E2">
              <w:rPr>
                <w:rFonts w:ascii="Arial" w:eastAsia="Times New Roman" w:hAnsi="Arial" w:cs="Arial"/>
                <w:sz w:val="20"/>
                <w:szCs w:val="20"/>
                <w:vertAlign w:val="superscript"/>
                <w:lang w:eastAsia="en-AU"/>
              </w:rPr>
              <w:t>(</w:t>
            </w:r>
            <w:hyperlink r:id="rId14"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2022E2">
                <w:rPr>
                  <w:rFonts w:ascii="Arial" w:eastAsia="Times New Roman" w:hAnsi="Arial" w:cs="Arial"/>
                  <w:color w:val="0000FF"/>
                  <w:sz w:val="20"/>
                  <w:szCs w:val="20"/>
                  <w:vertAlign w:val="superscript"/>
                  <w:lang w:eastAsia="en-AU"/>
                </w:rPr>
                <w:t>70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- 20m </w:t>
            </w:r>
          </w:p>
          <w:p w14:paraId="67575C8A"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Wholesale nursery</w:t>
            </w:r>
            <w:r w:rsidRPr="002022E2">
              <w:rPr>
                <w:rFonts w:ascii="Arial" w:eastAsia="Times New Roman" w:hAnsi="Arial" w:cs="Arial"/>
                <w:sz w:val="20"/>
                <w:szCs w:val="20"/>
                <w:vertAlign w:val="superscript"/>
                <w:lang w:eastAsia="en-AU"/>
              </w:rPr>
              <w:t>(</w:t>
            </w:r>
            <w:hyperlink r:id="rId15"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022E2">
                <w:rPr>
                  <w:rFonts w:ascii="Arial" w:eastAsia="Times New Roman" w:hAnsi="Arial" w:cs="Arial"/>
                  <w:color w:val="0000FF"/>
                  <w:sz w:val="20"/>
                  <w:szCs w:val="20"/>
                  <w:vertAlign w:val="superscript"/>
                  <w:lang w:eastAsia="en-AU"/>
                </w:rPr>
                <w:t>89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14:paraId="1D86098E" w14:textId="77777777"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Veterinary services</w:t>
            </w:r>
            <w:r w:rsidRPr="002022E2">
              <w:rPr>
                <w:rFonts w:ascii="Arial" w:eastAsia="Times New Roman" w:hAnsi="Arial" w:cs="Arial"/>
                <w:sz w:val="20"/>
                <w:szCs w:val="20"/>
                <w:vertAlign w:val="superscript"/>
                <w:lang w:eastAsia="en-AU"/>
              </w:rPr>
              <w:t>(</w:t>
            </w:r>
            <w:hyperlink r:id="rId16" w:anchor="target-d60297e449294" w:tooltip="Veterinary services - Premises used for veterinary care, surgery and treatment of animals that may include provision for the short-term accommodation of the animals on the premises." w:history="1">
              <w:r w:rsidRPr="002022E2">
                <w:rPr>
                  <w:rFonts w:ascii="Arial" w:eastAsia="Times New Roman" w:hAnsi="Arial" w:cs="Arial"/>
                  <w:color w:val="0000FF"/>
                  <w:sz w:val="20"/>
                  <w:szCs w:val="20"/>
                  <w:vertAlign w:val="superscript"/>
                  <w:lang w:eastAsia="en-AU"/>
                </w:rPr>
                <w:t>87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tc>
        <w:tc>
          <w:tcPr>
            <w:tcW w:w="1954" w:type="dxa"/>
            <w:tcBorders>
              <w:top w:val="outset" w:sz="6" w:space="0" w:color="auto"/>
              <w:left w:val="outset" w:sz="6" w:space="0" w:color="auto"/>
              <w:bottom w:val="outset" w:sz="6" w:space="0" w:color="auto"/>
              <w:right w:val="outset" w:sz="6" w:space="0" w:color="auto"/>
            </w:tcBorders>
          </w:tcPr>
          <w:p w14:paraId="3A2943E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C1E10E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B5991AF"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686BF64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Car parking (for other than Non-resident workforce accommodation and Rural workers' accommodation)</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10D2F395"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07D7580D"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51C1890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636D1C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01B564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car parking is provided in accordance with Schedule 7 - Car parking.</w:t>
            </w:r>
          </w:p>
        </w:tc>
        <w:tc>
          <w:tcPr>
            <w:tcW w:w="1954" w:type="dxa"/>
            <w:tcBorders>
              <w:top w:val="outset" w:sz="6" w:space="0" w:color="auto"/>
              <w:left w:val="outset" w:sz="6" w:space="0" w:color="auto"/>
              <w:bottom w:val="outset" w:sz="6" w:space="0" w:color="auto"/>
              <w:right w:val="outset" w:sz="6" w:space="0" w:color="auto"/>
            </w:tcBorders>
          </w:tcPr>
          <w:p w14:paraId="13C8B89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65EE69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2ED251D"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08B368C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Hazardous Chemicals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5C85956"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5218226A"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6DE37A6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EB56C8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14:paraId="71114A3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954" w:type="dxa"/>
            <w:tcBorders>
              <w:top w:val="outset" w:sz="6" w:space="0" w:color="auto"/>
              <w:left w:val="outset" w:sz="6" w:space="0" w:color="auto"/>
              <w:bottom w:val="outset" w:sz="6" w:space="0" w:color="auto"/>
              <w:right w:val="outset" w:sz="6" w:space="0" w:color="auto"/>
            </w:tcBorders>
          </w:tcPr>
          <w:p w14:paraId="3F59024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4B9905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18C1E3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ADB939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0</w:t>
            </w:r>
          </w:p>
        </w:tc>
        <w:tc>
          <w:tcPr>
            <w:tcW w:w="9755" w:type="dxa"/>
            <w:tcBorders>
              <w:top w:val="outset" w:sz="6" w:space="0" w:color="auto"/>
              <w:left w:val="outset" w:sz="6" w:space="0" w:color="auto"/>
              <w:bottom w:val="outset" w:sz="6" w:space="0" w:color="auto"/>
              <w:right w:val="outset" w:sz="6" w:space="0" w:color="auto"/>
            </w:tcBorders>
            <w:hideMark/>
          </w:tcPr>
          <w:p w14:paraId="64BAD1E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954" w:type="dxa"/>
            <w:tcBorders>
              <w:top w:val="outset" w:sz="6" w:space="0" w:color="auto"/>
              <w:left w:val="outset" w:sz="6" w:space="0" w:color="auto"/>
              <w:bottom w:val="outset" w:sz="6" w:space="0" w:color="auto"/>
              <w:right w:val="outset" w:sz="6" w:space="0" w:color="auto"/>
            </w:tcBorders>
          </w:tcPr>
          <w:p w14:paraId="6E13DCB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B07491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1C60DD8"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77037E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Clearing of habitat trees where not located in the Environmental areas overlay map</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571CEEBB"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0BFF7206"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3C1C868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60E041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2C0B4E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the damaging, destroyed or clearing of a habitat tree. This does not apply to:</w:t>
            </w:r>
          </w:p>
          <w:p w14:paraId="15E92976"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a habitat tree located within an approved development footprint;</w:t>
            </w:r>
          </w:p>
          <w:p w14:paraId="2CE84D0A"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66E042CF"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a habitat tree reasonably necessary to remove or reduce the risk vegetation poses to serious personal injury or damage to infrastructure; </w:t>
            </w:r>
          </w:p>
          <w:p w14:paraId="446FF8A8"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w:t>
            </w:r>
            <w:proofErr w:type="gramStart"/>
            <w:r w:rsidRPr="002022E2">
              <w:rPr>
                <w:rFonts w:ascii="Arial" w:eastAsia="Times New Roman" w:hAnsi="Arial" w:cs="Arial"/>
                <w:sz w:val="20"/>
                <w:szCs w:val="20"/>
                <w:lang w:eastAsia="en-AU"/>
              </w:rPr>
              <w:t>Rural ,</w:t>
            </w:r>
            <w:proofErr w:type="gramEnd"/>
            <w:r w:rsidRPr="002022E2">
              <w:rPr>
                <w:rFonts w:ascii="Arial" w:eastAsia="Times New Roman" w:hAnsi="Arial" w:cs="Arial"/>
                <w:sz w:val="20"/>
                <w:szCs w:val="20"/>
                <w:lang w:eastAsia="en-AU"/>
              </w:rPr>
              <w:t xml:space="preserve"> Rural residential and Environmental management and conservation zones.  In any other zone, clearing is not to exceed 2m in width either side of the fence; </w:t>
            </w:r>
          </w:p>
          <w:p w14:paraId="16A32FBB"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0D6AE597"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58F67E5D"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035A8B95" w14:textId="77777777"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597E1B67" w14:textId="77777777" w:rsidTr="002022E2">
              <w:trPr>
                <w:tblCellSpacing w:w="15" w:type="dxa"/>
              </w:trPr>
              <w:tc>
                <w:tcPr>
                  <w:tcW w:w="14586" w:type="dxa"/>
                  <w:vAlign w:val="center"/>
                  <w:hideMark/>
                </w:tcPr>
                <w:p w14:paraId="43A985C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55EE1EC6"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B1F826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2DA4F2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14:paraId="2D61DBC2" w14:textId="77777777"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14:paraId="7866BE04"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1E387ED7" w14:textId="77777777"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Works requirements</w:t>
            </w:r>
          </w:p>
        </w:tc>
      </w:tr>
      <w:tr w:rsidR="002022E2" w:rsidRPr="002022E2" w14:paraId="7F09E398"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18949D5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Utilities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1864A5B7"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68361D2B"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30611959" w14:textId="77777777" w:rsidTr="00F376C8">
        <w:trPr>
          <w:trHeight w:val="662"/>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96D2A6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2</w:t>
            </w:r>
          </w:p>
        </w:tc>
        <w:tc>
          <w:tcPr>
            <w:tcW w:w="9755" w:type="dxa"/>
            <w:tcBorders>
              <w:top w:val="outset" w:sz="6" w:space="0" w:color="auto"/>
              <w:left w:val="outset" w:sz="6" w:space="0" w:color="auto"/>
              <w:bottom w:val="outset" w:sz="6" w:space="0" w:color="auto"/>
              <w:right w:val="outset" w:sz="6" w:space="0" w:color="auto"/>
            </w:tcBorders>
            <w:hideMark/>
          </w:tcPr>
          <w:p w14:paraId="2C010970" w14:textId="77777777" w:rsidR="002022E2" w:rsidRPr="002022E2" w:rsidRDefault="00F376C8" w:rsidP="00F376C8">
            <w:pPr>
              <w:spacing w:before="100" w:beforeAutospacing="1" w:after="100" w:afterAutospacing="1" w:line="240" w:lineRule="auto"/>
              <w:ind w:left="4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1954" w:type="dxa"/>
            <w:tcBorders>
              <w:top w:val="outset" w:sz="6" w:space="0" w:color="auto"/>
              <w:left w:val="outset" w:sz="6" w:space="0" w:color="auto"/>
              <w:bottom w:val="outset" w:sz="6" w:space="0" w:color="auto"/>
              <w:right w:val="outset" w:sz="6" w:space="0" w:color="auto"/>
            </w:tcBorders>
          </w:tcPr>
          <w:p w14:paraId="3ED3DAD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0802D9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7127A54"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181646F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Access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29AD778E"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7ED045CB"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F376C8" w:rsidRPr="002022E2" w14:paraId="642AC87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3AEBAC7A" w14:textId="77777777"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RAD13</w:t>
            </w:r>
          </w:p>
        </w:tc>
        <w:tc>
          <w:tcPr>
            <w:tcW w:w="9755" w:type="dxa"/>
            <w:tcBorders>
              <w:top w:val="outset" w:sz="6" w:space="0" w:color="auto"/>
              <w:left w:val="outset" w:sz="6" w:space="0" w:color="auto"/>
              <w:bottom w:val="outset" w:sz="6" w:space="0" w:color="auto"/>
              <w:right w:val="outset" w:sz="6" w:space="0" w:color="auto"/>
            </w:tcBorders>
          </w:tcPr>
          <w:p w14:paraId="7E44947D"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14:paraId="5E94A43E" w14:textId="77777777"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28018D40"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Roads </w:t>
                  </w:r>
                  <w:proofErr w:type="gramStart"/>
                  <w:r w:rsidRPr="00F376C8">
                    <w:rPr>
                      <w:rFonts w:ascii="Arial" w:eastAsia="Times New Roman" w:hAnsi="Arial" w:cs="Arial"/>
                      <w:sz w:val="20"/>
                      <w:szCs w:val="20"/>
                      <w:lang w:eastAsia="en-AU"/>
                    </w:rPr>
                    <w:t>are considered to be</w:t>
                  </w:r>
                  <w:proofErr w:type="gramEnd"/>
                  <w:r w:rsidRPr="00F376C8">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w:t>
                  </w:r>
                  <w:r w:rsidRPr="00F376C8">
                    <w:rPr>
                      <w:rFonts w:ascii="Arial" w:eastAsia="Times New Roman" w:hAnsi="Arial" w:cs="Arial"/>
                      <w:sz w:val="20"/>
                      <w:szCs w:val="20"/>
                      <w:lang w:eastAsia="en-AU"/>
                    </w:rPr>
                    <w:lastRenderedPageBreak/>
                    <w:t>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F376C8" w:rsidRPr="00F376C8" w14:paraId="1AD5D077"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076DD01E"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lastRenderedPageBreak/>
                    <w:t>Note - Frontage roads include streets where no direct lot access is provided.</w:t>
                  </w:r>
                </w:p>
              </w:tc>
            </w:tr>
          </w:tbl>
          <w:p w14:paraId="17AB163D"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980CDB2"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D5FED98"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BD920FF"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8588A5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14</w:t>
            </w:r>
          </w:p>
        </w:tc>
        <w:tc>
          <w:tcPr>
            <w:tcW w:w="9755" w:type="dxa"/>
            <w:tcBorders>
              <w:top w:val="outset" w:sz="6" w:space="0" w:color="auto"/>
              <w:left w:val="outset" w:sz="6" w:space="0" w:color="auto"/>
              <w:bottom w:val="outset" w:sz="6" w:space="0" w:color="auto"/>
              <w:right w:val="outset" w:sz="6" w:space="0" w:color="auto"/>
            </w:tcBorders>
            <w:hideMark/>
          </w:tcPr>
          <w:p w14:paraId="57C10087" w14:textId="77777777" w:rsidR="00F376C8" w:rsidRPr="00F376C8" w:rsidRDefault="00F376C8" w:rsidP="00F376C8">
            <w:pPr>
              <w:spacing w:before="100" w:beforeAutospacing="1" w:after="100" w:afterAutospacing="1" w:line="240" w:lineRule="auto"/>
              <w:ind w:left="450"/>
              <w:rPr>
                <w:rFonts w:ascii="Arial" w:eastAsia="Times New Roman" w:hAnsi="Arial" w:cs="Arial"/>
                <w:sz w:val="20"/>
                <w:szCs w:val="20"/>
                <w:lang w:eastAsia="en-AU"/>
              </w:rPr>
            </w:pPr>
            <w:r w:rsidRPr="00F376C8">
              <w:rPr>
                <w:rFonts w:ascii="Arial" w:eastAsia="Times New Roman" w:hAnsi="Arial" w:cs="Arial"/>
                <w:sz w:val="20"/>
                <w:szCs w:val="20"/>
                <w:lang w:eastAsia="en-AU"/>
              </w:rPr>
              <w:t>Any new or changes to existing crossovers and driveways are designed, located and constructed in accordance with:</w:t>
            </w:r>
          </w:p>
          <w:p w14:paraId="223E26B8" w14:textId="77777777" w:rsidR="00F376C8" w:rsidRPr="00F376C8" w:rsidRDefault="00F376C8" w:rsidP="00F376C8">
            <w:pPr>
              <w:numPr>
                <w:ilvl w:val="0"/>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where for a Council-controlled road and associated with a Dwelling house:</w:t>
            </w:r>
          </w:p>
          <w:p w14:paraId="456014FE" w14:textId="77777777"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Planning scheme policy - Integrated design;</w:t>
            </w:r>
          </w:p>
          <w:p w14:paraId="12123E4D" w14:textId="77777777" w:rsidR="00F376C8" w:rsidRPr="00F376C8" w:rsidRDefault="00F376C8" w:rsidP="00F376C8">
            <w:pPr>
              <w:numPr>
                <w:ilvl w:val="0"/>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where for a Council-controlled road and not associated with a Dwelling house:</w:t>
            </w:r>
          </w:p>
          <w:p w14:paraId="60ECC445" w14:textId="77777777"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AS/NZS2890.1 Parking facilities Part 1: Off street car parking;</w:t>
            </w:r>
          </w:p>
          <w:p w14:paraId="76328306" w14:textId="77777777"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AS/NZS 2890.2 - Parking facilities Part 2: Off-street commercial vehicle facilities;</w:t>
            </w:r>
          </w:p>
          <w:p w14:paraId="0AD975F8" w14:textId="77777777"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Planning scheme policy - Integrated design;</w:t>
            </w:r>
          </w:p>
          <w:p w14:paraId="538F5713" w14:textId="77777777" w:rsidR="001D46C0" w:rsidRDefault="00F376C8" w:rsidP="001D46C0">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Schedule 8 - Service vehicle requirements; </w:t>
            </w:r>
          </w:p>
          <w:p w14:paraId="3D0C65A5" w14:textId="77777777" w:rsidR="002022E2" w:rsidRPr="001D46C0" w:rsidRDefault="00F376C8" w:rsidP="001D46C0">
            <w:pPr>
              <w:numPr>
                <w:ilvl w:val="0"/>
                <w:numId w:val="52"/>
              </w:numPr>
              <w:spacing w:before="100" w:beforeAutospacing="1" w:after="100" w:afterAutospacing="1" w:line="240" w:lineRule="auto"/>
              <w:rPr>
                <w:rFonts w:ascii="Arial" w:eastAsia="Times New Roman" w:hAnsi="Arial" w:cs="Arial"/>
                <w:sz w:val="20"/>
                <w:szCs w:val="20"/>
                <w:lang w:eastAsia="en-AU"/>
              </w:rPr>
            </w:pPr>
            <w:r w:rsidRPr="001D46C0">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2022E2" w:rsidRPr="001D46C0">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1FA43A7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A62D02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FD129C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3D3979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15</w:t>
            </w:r>
          </w:p>
        </w:tc>
        <w:tc>
          <w:tcPr>
            <w:tcW w:w="9755" w:type="dxa"/>
            <w:tcBorders>
              <w:top w:val="outset" w:sz="6" w:space="0" w:color="auto"/>
              <w:left w:val="outset" w:sz="6" w:space="0" w:color="auto"/>
              <w:bottom w:val="outset" w:sz="6" w:space="0" w:color="auto"/>
              <w:right w:val="outset" w:sz="6" w:space="0" w:color="auto"/>
            </w:tcBorders>
            <w:hideMark/>
          </w:tcPr>
          <w:p w14:paraId="376BB4E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Any new or changes to existing internal driveways and access ways are designed and constructed in accordance with AS/NZS</w:t>
            </w:r>
            <w:r w:rsidR="00F376C8">
              <w:rPr>
                <w:rFonts w:ascii="Arial" w:eastAsia="Times New Roman" w:hAnsi="Arial" w:cs="Arial"/>
                <w:sz w:val="20"/>
                <w:szCs w:val="20"/>
                <w:lang w:eastAsia="en-AU"/>
              </w:rPr>
              <w:t xml:space="preserve"> </w:t>
            </w:r>
            <w:r w:rsidRPr="002022E2">
              <w:rPr>
                <w:rFonts w:ascii="Arial" w:eastAsia="Times New Roman" w:hAnsi="Arial" w:cs="Arial"/>
                <w:sz w:val="20"/>
                <w:szCs w:val="20"/>
                <w:lang w:eastAsia="en-AU"/>
              </w:rPr>
              <w:t>2890.1 Parking Facilities</w:t>
            </w:r>
            <w:r w:rsidR="00F376C8">
              <w:rPr>
                <w:rFonts w:ascii="Arial" w:eastAsia="Times New Roman" w:hAnsi="Arial" w:cs="Arial"/>
                <w:sz w:val="20"/>
                <w:szCs w:val="20"/>
                <w:lang w:eastAsia="en-AU"/>
              </w:rPr>
              <w:t xml:space="preserve"> Part 1:</w:t>
            </w:r>
            <w:r w:rsidRPr="002022E2">
              <w:rPr>
                <w:rFonts w:ascii="Arial" w:eastAsia="Times New Roman" w:hAnsi="Arial" w:cs="Arial"/>
                <w:sz w:val="20"/>
                <w:szCs w:val="20"/>
                <w:lang w:eastAsia="en-AU"/>
              </w:rPr>
              <w:t xml:space="preserve"> Off street car parking and the relevant standards in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14:paraId="3A08DAF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0C4FAA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14:paraId="185A0E7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363D2904" w14:textId="77777777"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9755" w:type="dxa"/>
            <w:tcBorders>
              <w:top w:val="outset" w:sz="6" w:space="0" w:color="auto"/>
              <w:left w:val="outset" w:sz="6" w:space="0" w:color="auto"/>
              <w:bottom w:val="outset" w:sz="6" w:space="0" w:color="auto"/>
              <w:right w:val="outset" w:sz="6" w:space="0" w:color="auto"/>
            </w:tcBorders>
          </w:tcPr>
          <w:p w14:paraId="635B3C61"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1954" w:type="dxa"/>
            <w:tcBorders>
              <w:top w:val="outset" w:sz="6" w:space="0" w:color="auto"/>
              <w:left w:val="outset" w:sz="6" w:space="0" w:color="auto"/>
              <w:bottom w:val="outset" w:sz="6" w:space="0" w:color="auto"/>
              <w:right w:val="outset" w:sz="6" w:space="0" w:color="auto"/>
            </w:tcBorders>
          </w:tcPr>
          <w:p w14:paraId="3E284721"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A3D9A6D"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E68D2C8"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51EA581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Stormwater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2641D77A"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46F41F7D"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00333D7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66B0A5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7</w:t>
            </w:r>
          </w:p>
        </w:tc>
        <w:tc>
          <w:tcPr>
            <w:tcW w:w="9755" w:type="dxa"/>
            <w:tcBorders>
              <w:top w:val="outset" w:sz="6" w:space="0" w:color="auto"/>
              <w:left w:val="outset" w:sz="6" w:space="0" w:color="auto"/>
              <w:bottom w:val="outset" w:sz="6" w:space="0" w:color="auto"/>
              <w:right w:val="outset" w:sz="6" w:space="0" w:color="auto"/>
            </w:tcBorders>
            <w:hideMark/>
          </w:tcPr>
          <w:p w14:paraId="4379651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new or changes to existing stormwater run-off from the site is conveyed to a point of lawful discharge without causing </w:t>
            </w:r>
            <w:r w:rsidR="00F376C8">
              <w:rPr>
                <w:rFonts w:ascii="Arial" w:eastAsia="Times New Roman" w:hAnsi="Arial" w:cs="Arial"/>
                <w:sz w:val="20"/>
                <w:szCs w:val="20"/>
                <w:lang w:eastAsia="en-AU"/>
              </w:rPr>
              <w:t xml:space="preserve">actionable </w:t>
            </w:r>
            <w:r w:rsidRPr="002022E2">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67113102" w14:textId="77777777" w:rsidTr="002022E2">
              <w:trPr>
                <w:tblCellSpacing w:w="15" w:type="dxa"/>
              </w:trPr>
              <w:tc>
                <w:tcPr>
                  <w:tcW w:w="14586" w:type="dxa"/>
                  <w:vAlign w:val="center"/>
                  <w:hideMark/>
                </w:tcPr>
                <w:p w14:paraId="2328960D"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w:t>
                  </w:r>
                  <w:r w:rsidRPr="002022E2">
                    <w:rPr>
                      <w:rFonts w:ascii="Arial" w:eastAsia="Times New Roman" w:hAnsi="Arial" w:cs="Arial"/>
                      <w:sz w:val="20"/>
                      <w:szCs w:val="20"/>
                      <w:lang w:eastAsia="en-AU"/>
                    </w:rPr>
                    <w:lastRenderedPageBreak/>
                    <w:t xml:space="preserve">infrastructure.  No worsening is ensured when stormwater is discharged into a catchment that includes State Transport Infrastructure.   </w:t>
                  </w:r>
                </w:p>
              </w:tc>
            </w:tr>
          </w:tbl>
          <w:p w14:paraId="19921416"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4195B3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BCD5B4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14:paraId="722037B3"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48C89D38" w14:textId="77777777"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9755" w:type="dxa"/>
            <w:tcBorders>
              <w:top w:val="outset" w:sz="6" w:space="0" w:color="auto"/>
              <w:left w:val="outset" w:sz="6" w:space="0" w:color="auto"/>
              <w:bottom w:val="outset" w:sz="6" w:space="0" w:color="auto"/>
              <w:right w:val="outset" w:sz="6" w:space="0" w:color="auto"/>
            </w:tcBorders>
          </w:tcPr>
          <w:p w14:paraId="53445BA4"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incorporates a ‘deemed to comply solution’ to manage stormwater quality where the development:</w:t>
            </w:r>
          </w:p>
          <w:p w14:paraId="007C72D5" w14:textId="77777777" w:rsidR="00F376C8" w:rsidRPr="00F376C8" w:rsidRDefault="00F376C8" w:rsidP="00F376C8">
            <w:pPr>
              <w:numPr>
                <w:ilvl w:val="0"/>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involves a land area of 2500m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or greater; and</w:t>
            </w:r>
          </w:p>
          <w:p w14:paraId="414DF719" w14:textId="77777777" w:rsidR="00F376C8" w:rsidRPr="00F376C8" w:rsidRDefault="00F376C8" w:rsidP="00F376C8">
            <w:pPr>
              <w:numPr>
                <w:ilvl w:val="0"/>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will result in:</w:t>
            </w:r>
          </w:p>
          <w:p w14:paraId="670D49E1" w14:textId="77777777" w:rsidR="00F376C8" w:rsidRPr="00F376C8" w:rsidRDefault="00F376C8" w:rsidP="00F376C8">
            <w:pPr>
              <w:numPr>
                <w:ilvl w:val="1"/>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6 or more dwellings; or</w:t>
            </w:r>
          </w:p>
          <w:p w14:paraId="03D83334" w14:textId="77777777" w:rsidR="00F376C8" w:rsidRPr="00F376C8" w:rsidRDefault="00F376C8" w:rsidP="00F376C8">
            <w:pPr>
              <w:numPr>
                <w:ilvl w:val="1"/>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14:paraId="2CA78D50" w14:textId="77777777"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18310C0A"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32E4F9F3"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555A87C"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22D6249"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14:paraId="4EF6031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5905BC2C" w14:textId="77777777"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9755" w:type="dxa"/>
            <w:tcBorders>
              <w:top w:val="outset" w:sz="6" w:space="0" w:color="auto"/>
              <w:left w:val="outset" w:sz="6" w:space="0" w:color="auto"/>
              <w:bottom w:val="outset" w:sz="6" w:space="0" w:color="auto"/>
              <w:right w:val="outset" w:sz="6" w:space="0" w:color="auto"/>
            </w:tcBorders>
          </w:tcPr>
          <w:p w14:paraId="4C10BE6C"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14:paraId="1CBEADAB" w14:textId="77777777"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966184A"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5A194A58"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745E7EA"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FDEBC98"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14:paraId="17B0186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4EE1442C" w14:textId="77777777"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9755" w:type="dxa"/>
            <w:tcBorders>
              <w:top w:val="outset" w:sz="6" w:space="0" w:color="auto"/>
              <w:left w:val="outset" w:sz="6" w:space="0" w:color="auto"/>
              <w:bottom w:val="outset" w:sz="6" w:space="0" w:color="auto"/>
              <w:right w:val="outset" w:sz="6" w:space="0" w:color="auto"/>
            </w:tcBorders>
          </w:tcPr>
          <w:p w14:paraId="33013C61"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14:paraId="3ADF87A2" w14:textId="77777777"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51761A65"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2C631DC1"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71794F06"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5D9982F"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14:paraId="6D7B520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59A59670" w14:textId="77777777"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9755" w:type="dxa"/>
            <w:tcBorders>
              <w:top w:val="outset" w:sz="6" w:space="0" w:color="auto"/>
              <w:left w:val="outset" w:sz="6" w:space="0" w:color="auto"/>
              <w:bottom w:val="outset" w:sz="6" w:space="0" w:color="auto"/>
              <w:right w:val="outset" w:sz="6" w:space="0" w:color="auto"/>
            </w:tcBorders>
          </w:tcPr>
          <w:p w14:paraId="40893129"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75"/>
              <w:gridCol w:w="4475"/>
            </w:tblGrid>
            <w:tr w:rsidR="00F376C8" w:rsidRPr="00F376C8" w14:paraId="7BA23B36" w14:textId="77777777"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shd w:val="clear" w:color="auto" w:fill="D9D9D9"/>
                  <w:hideMark/>
                </w:tcPr>
                <w:p w14:paraId="6A2FD001"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lastRenderedPageBreak/>
                    <w:t>Pipe Diameter</w:t>
                  </w:r>
                </w:p>
                <w:p w14:paraId="474B9599"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shd w:val="clear" w:color="auto" w:fill="D9D9D9"/>
                  <w:hideMark/>
                </w:tcPr>
                <w:p w14:paraId="39B6E340"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Minimum Easement Width (excluding access requirements)</w:t>
                  </w:r>
                </w:p>
                <w:p w14:paraId="3838F1D5"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14:paraId="51C30684" w14:textId="77777777"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14:paraId="19C687B9"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up to 825mm diameter</w:t>
                  </w:r>
                </w:p>
                <w:p w14:paraId="7051767B"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14:paraId="003B4852"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3.0m</w:t>
                  </w:r>
                </w:p>
                <w:p w14:paraId="7D521A2C"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14:paraId="04193BC0" w14:textId="77777777"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14:paraId="41DDD9D5"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up to 825mm diameter with Sewer pipe up to 225m diameter</w:t>
                  </w:r>
                </w:p>
                <w:p w14:paraId="76FA9F16"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14:paraId="07B5FF9D"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4.0m</w:t>
                  </w:r>
                </w:p>
                <w:p w14:paraId="6C1BDDCF"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14:paraId="512CA944" w14:textId="77777777"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14:paraId="5715D771"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greater than 825mm diameter</w:t>
                  </w:r>
                </w:p>
                <w:p w14:paraId="7BF6E7B5"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14:paraId="4A240CE7"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Easement boundary to be 1m clear of the outside wall of the pipe and clear of all pits.</w:t>
                  </w:r>
                </w:p>
                <w:p w14:paraId="640FE763"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14:paraId="28EC0384" w14:textId="77777777">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14:paraId="3966698C"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Additional easement width may be required in certain circumstances in order to facilitate maintenance access to the stormwater system.</w:t>
                  </w:r>
                </w:p>
              </w:tc>
            </w:tr>
          </w:tbl>
          <w:p w14:paraId="014FA8C3" w14:textId="77777777" w:rsidR="00F376C8" w:rsidRPr="00F376C8" w:rsidRDefault="00F376C8" w:rsidP="00F376C8">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14:paraId="6072FEA8" w14:textId="77777777"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809F117" w14:textId="77777777"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Refer to Planning scheme policy - Integrated design (Appendix C) for easement requirements over open channels.</w:t>
                  </w:r>
                </w:p>
              </w:tc>
            </w:tr>
          </w:tbl>
          <w:p w14:paraId="36A06FA3"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43E79CAD"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772783C"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DFF22E8"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2F0724F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works and construction management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4022281E"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7969E18F"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2E0C5DD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FEB172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22</w:t>
            </w:r>
          </w:p>
        </w:tc>
        <w:tc>
          <w:tcPr>
            <w:tcW w:w="9755" w:type="dxa"/>
            <w:tcBorders>
              <w:top w:val="outset" w:sz="6" w:space="0" w:color="auto"/>
              <w:left w:val="outset" w:sz="6" w:space="0" w:color="auto"/>
              <w:bottom w:val="outset" w:sz="6" w:space="0" w:color="auto"/>
              <w:right w:val="outset" w:sz="6" w:space="0" w:color="auto"/>
            </w:tcBorders>
            <w:hideMark/>
          </w:tcPr>
          <w:p w14:paraId="28E3997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site and any existing structures are to be maintained in a tidy and safe condition.</w:t>
            </w:r>
          </w:p>
        </w:tc>
        <w:tc>
          <w:tcPr>
            <w:tcW w:w="1954" w:type="dxa"/>
            <w:tcBorders>
              <w:top w:val="outset" w:sz="6" w:space="0" w:color="auto"/>
              <w:left w:val="outset" w:sz="6" w:space="0" w:color="auto"/>
              <w:bottom w:val="outset" w:sz="6" w:space="0" w:color="auto"/>
              <w:right w:val="outset" w:sz="6" w:space="0" w:color="auto"/>
            </w:tcBorders>
          </w:tcPr>
          <w:p w14:paraId="3E835EE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0DC49E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495C46B"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B79C88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23</w:t>
            </w:r>
          </w:p>
        </w:tc>
        <w:tc>
          <w:tcPr>
            <w:tcW w:w="9755" w:type="dxa"/>
            <w:tcBorders>
              <w:top w:val="outset" w:sz="6" w:space="0" w:color="auto"/>
              <w:left w:val="outset" w:sz="6" w:space="0" w:color="auto"/>
              <w:bottom w:val="outset" w:sz="6" w:space="0" w:color="auto"/>
              <w:right w:val="outset" w:sz="6" w:space="0" w:color="auto"/>
            </w:tcBorders>
            <w:hideMark/>
          </w:tcPr>
          <w:p w14:paraId="7A0F4D7E"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14:paraId="4252054D" w14:textId="77777777"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381CC22D"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14:paraId="5FA2235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6A331F5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64733A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14:paraId="3DA6BE3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709D1788" w14:textId="77777777"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RAD24</w:t>
            </w:r>
          </w:p>
        </w:tc>
        <w:tc>
          <w:tcPr>
            <w:tcW w:w="9755" w:type="dxa"/>
            <w:tcBorders>
              <w:top w:val="outset" w:sz="6" w:space="0" w:color="auto"/>
              <w:left w:val="outset" w:sz="6" w:space="0" w:color="auto"/>
              <w:bottom w:val="outset" w:sz="6" w:space="0" w:color="auto"/>
              <w:right w:val="outset" w:sz="6" w:space="0" w:color="auto"/>
            </w:tcBorders>
          </w:tcPr>
          <w:p w14:paraId="559CB45E" w14:textId="77777777" w:rsidR="00F376C8"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 dust emissions extend beyond the boundaries of the site during soil disturbances and construction works.</w:t>
            </w:r>
          </w:p>
        </w:tc>
        <w:tc>
          <w:tcPr>
            <w:tcW w:w="1954" w:type="dxa"/>
            <w:tcBorders>
              <w:top w:val="outset" w:sz="6" w:space="0" w:color="auto"/>
              <w:left w:val="outset" w:sz="6" w:space="0" w:color="auto"/>
              <w:bottom w:val="outset" w:sz="6" w:space="0" w:color="auto"/>
              <w:right w:val="outset" w:sz="6" w:space="0" w:color="auto"/>
            </w:tcBorders>
          </w:tcPr>
          <w:p w14:paraId="77C04CA4"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7492F42"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14:paraId="41CED20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40DCD3AC" w14:textId="77777777"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9755" w:type="dxa"/>
            <w:tcBorders>
              <w:top w:val="outset" w:sz="6" w:space="0" w:color="auto"/>
              <w:left w:val="outset" w:sz="6" w:space="0" w:color="auto"/>
              <w:bottom w:val="outset" w:sz="6" w:space="0" w:color="auto"/>
              <w:right w:val="outset" w:sz="6" w:space="0" w:color="auto"/>
            </w:tcBorders>
          </w:tcPr>
          <w:p w14:paraId="72B13916"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14:paraId="42583CD1" w14:textId="77777777"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3E7E566"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14:paraId="4E21F1B2"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0742165B"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D6048A0"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14:paraId="6434411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365B4CD3" w14:textId="77777777"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9755" w:type="dxa"/>
            <w:tcBorders>
              <w:top w:val="outset" w:sz="6" w:space="0" w:color="auto"/>
              <w:left w:val="outset" w:sz="6" w:space="0" w:color="auto"/>
              <w:bottom w:val="outset" w:sz="6" w:space="0" w:color="auto"/>
              <w:right w:val="outset" w:sz="6" w:space="0" w:color="auto"/>
            </w:tcBorders>
          </w:tcPr>
          <w:p w14:paraId="679F1A09"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1954" w:type="dxa"/>
            <w:tcBorders>
              <w:top w:val="outset" w:sz="6" w:space="0" w:color="auto"/>
              <w:left w:val="outset" w:sz="6" w:space="0" w:color="auto"/>
              <w:bottom w:val="outset" w:sz="6" w:space="0" w:color="auto"/>
              <w:right w:val="outset" w:sz="6" w:space="0" w:color="auto"/>
            </w:tcBorders>
          </w:tcPr>
          <w:p w14:paraId="5DB6ADE0"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43945B6" w14:textId="77777777"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F0C449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3B0FCD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27</w:t>
            </w:r>
          </w:p>
        </w:tc>
        <w:tc>
          <w:tcPr>
            <w:tcW w:w="9755" w:type="dxa"/>
            <w:tcBorders>
              <w:top w:val="outset" w:sz="6" w:space="0" w:color="auto"/>
              <w:left w:val="outset" w:sz="6" w:space="0" w:color="auto"/>
              <w:bottom w:val="outset" w:sz="6" w:space="0" w:color="auto"/>
              <w:right w:val="outset" w:sz="6" w:space="0" w:color="auto"/>
            </w:tcBorders>
            <w:hideMark/>
          </w:tcPr>
          <w:p w14:paraId="77E1CCB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954" w:type="dxa"/>
            <w:tcBorders>
              <w:top w:val="outset" w:sz="6" w:space="0" w:color="auto"/>
              <w:left w:val="outset" w:sz="6" w:space="0" w:color="auto"/>
              <w:bottom w:val="outset" w:sz="6" w:space="0" w:color="auto"/>
              <w:right w:val="outset" w:sz="6" w:space="0" w:color="auto"/>
            </w:tcBorders>
          </w:tcPr>
          <w:p w14:paraId="2C77F3F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0D7BA2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C334EAC" w14:textId="77777777" w:rsidTr="002022E2">
        <w:trPr>
          <w:trHeight w:val="1125"/>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4AFAB4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r w:rsidR="00C97840">
              <w:rPr>
                <w:rFonts w:ascii="Arial" w:eastAsia="Times New Roman" w:hAnsi="Arial" w:cs="Arial"/>
                <w:b/>
                <w:bCs/>
                <w:sz w:val="20"/>
                <w:szCs w:val="20"/>
                <w:lang w:eastAsia="en-AU"/>
              </w:rPr>
              <w:t>8</w:t>
            </w:r>
          </w:p>
        </w:tc>
        <w:tc>
          <w:tcPr>
            <w:tcW w:w="9755" w:type="dxa"/>
            <w:tcBorders>
              <w:top w:val="outset" w:sz="6" w:space="0" w:color="auto"/>
              <w:left w:val="outset" w:sz="6" w:space="0" w:color="auto"/>
              <w:bottom w:val="outset" w:sz="6" w:space="0" w:color="auto"/>
              <w:right w:val="outset" w:sz="6" w:space="0" w:color="auto"/>
            </w:tcBorders>
            <w:hideMark/>
          </w:tcPr>
          <w:p w14:paraId="724A572C" w14:textId="77777777" w:rsidR="002022E2" w:rsidRPr="002022E2" w:rsidRDefault="00C97840" w:rsidP="00C97840">
            <w:pPr>
              <w:spacing w:after="0" w:line="240" w:lineRule="auto"/>
              <w:ind w:left="113"/>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Any material dropped, deposited or spilled on the road(s) </w:t>
            </w:r>
            <w:proofErr w:type="gramStart"/>
            <w:r w:rsidRPr="00C97840">
              <w:rPr>
                <w:rFonts w:ascii="Arial" w:eastAsia="Times New Roman" w:hAnsi="Arial" w:cs="Arial"/>
                <w:sz w:val="20"/>
                <w:szCs w:val="20"/>
                <w:lang w:eastAsia="en-AU"/>
              </w:rPr>
              <w:t>as a result of</w:t>
            </w:r>
            <w:proofErr w:type="gramEnd"/>
            <w:r w:rsidRPr="00C97840">
              <w:rPr>
                <w:rFonts w:ascii="Arial" w:eastAsia="Times New Roman" w:hAnsi="Arial" w:cs="Arial"/>
                <w:sz w:val="20"/>
                <w:szCs w:val="20"/>
                <w:lang w:eastAsia="en-AU"/>
              </w:rPr>
              <w:t xml:space="preserve"> construction processes associated with the site are to be cleaned at all times.</w:t>
            </w:r>
          </w:p>
        </w:tc>
        <w:tc>
          <w:tcPr>
            <w:tcW w:w="1954" w:type="dxa"/>
            <w:tcBorders>
              <w:top w:val="outset" w:sz="6" w:space="0" w:color="auto"/>
              <w:left w:val="outset" w:sz="6" w:space="0" w:color="auto"/>
              <w:bottom w:val="outset" w:sz="6" w:space="0" w:color="auto"/>
              <w:right w:val="outset" w:sz="6" w:space="0" w:color="auto"/>
            </w:tcBorders>
          </w:tcPr>
          <w:p w14:paraId="28FF1C6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DF1B17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48E5E0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75DE7C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r w:rsidR="00C97840">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14:paraId="6891F8E9"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C97840" w:rsidRPr="00C97840" w14:paraId="7E081BE2" w14:textId="77777777" w:rsidTr="001D46C0">
              <w:trPr>
                <w:tblCellSpacing w:w="15" w:type="dxa"/>
              </w:trPr>
              <w:tc>
                <w:tcPr>
                  <w:tcW w:w="14586" w:type="dxa"/>
                  <w:vAlign w:val="center"/>
                  <w:hideMark/>
                </w:tcPr>
                <w:p w14:paraId="4306FC41"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No parking of vehicles or storage of machinery or goods is to occur in these areas during development works.</w:t>
                  </w:r>
                </w:p>
              </w:tc>
            </w:tr>
          </w:tbl>
          <w:p w14:paraId="182297E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0229401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38BC84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8FE075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4B9F90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30</w:t>
            </w:r>
          </w:p>
        </w:tc>
        <w:tc>
          <w:tcPr>
            <w:tcW w:w="9755" w:type="dxa"/>
            <w:tcBorders>
              <w:top w:val="outset" w:sz="6" w:space="0" w:color="auto"/>
              <w:left w:val="outset" w:sz="6" w:space="0" w:color="auto"/>
              <w:bottom w:val="outset" w:sz="6" w:space="0" w:color="auto"/>
              <w:right w:val="outset" w:sz="6" w:space="0" w:color="auto"/>
            </w:tcBorders>
            <w:hideMark/>
          </w:tcPr>
          <w:p w14:paraId="6D93E2AA"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Disposal of materials is managed in one or more of the following ways:</w:t>
            </w:r>
          </w:p>
          <w:p w14:paraId="5D6B76C6" w14:textId="77777777" w:rsidR="00C97840" w:rsidRPr="00C97840" w:rsidRDefault="00C97840" w:rsidP="00C97840">
            <w:pPr>
              <w:numPr>
                <w:ilvl w:val="0"/>
                <w:numId w:val="54"/>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7EB87872" w14:textId="77777777" w:rsidR="00C97840" w:rsidRPr="00C97840" w:rsidRDefault="00C97840" w:rsidP="00C97840">
            <w:pPr>
              <w:numPr>
                <w:ilvl w:val="0"/>
                <w:numId w:val="54"/>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14:paraId="23287D86" w14:textId="77777777"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05F1AA8C"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No burning of cleared vegetation is permitted.</w:t>
                  </w:r>
                </w:p>
              </w:tc>
            </w:tr>
            <w:tr w:rsidR="00C97840" w:rsidRPr="00C97840" w14:paraId="1A170B28"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3644E27"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lastRenderedPageBreak/>
                    <w:t>Note - The chipped vegetation must be stored in an approved location.</w:t>
                  </w:r>
                </w:p>
              </w:tc>
            </w:tr>
          </w:tbl>
          <w:p w14:paraId="0113C0F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6DDEAFD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30D1C2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C97840" w:rsidRPr="002022E2" w14:paraId="5BDF64EF"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446D7D03"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9755" w:type="dxa"/>
            <w:tcBorders>
              <w:top w:val="outset" w:sz="6" w:space="0" w:color="auto"/>
              <w:left w:val="outset" w:sz="6" w:space="0" w:color="auto"/>
              <w:bottom w:val="outset" w:sz="6" w:space="0" w:color="auto"/>
              <w:right w:val="outset" w:sz="6" w:space="0" w:color="auto"/>
            </w:tcBorders>
          </w:tcPr>
          <w:p w14:paraId="3761AA3E"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development works are carried out within the following times:</w:t>
            </w:r>
          </w:p>
          <w:p w14:paraId="38CCD14F" w14:textId="77777777" w:rsidR="00BC5E8C" w:rsidRDefault="00C97840" w:rsidP="00BC5E8C">
            <w:pPr>
              <w:numPr>
                <w:ilvl w:val="0"/>
                <w:numId w:val="55"/>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Monday to Saturday (other than public holidays) between 6:30am and 6:30pm on the same day;</w:t>
            </w:r>
          </w:p>
          <w:p w14:paraId="248693CD" w14:textId="77777777" w:rsidR="00C97840" w:rsidRPr="00BC5E8C" w:rsidRDefault="00C97840" w:rsidP="00BC5E8C">
            <w:pPr>
              <w:numPr>
                <w:ilvl w:val="0"/>
                <w:numId w:val="55"/>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no work is to be carried out on Sundays or public holidays.</w:t>
            </w:r>
          </w:p>
        </w:tc>
        <w:tc>
          <w:tcPr>
            <w:tcW w:w="1954" w:type="dxa"/>
            <w:tcBorders>
              <w:top w:val="outset" w:sz="6" w:space="0" w:color="auto"/>
              <w:left w:val="outset" w:sz="6" w:space="0" w:color="auto"/>
              <w:bottom w:val="outset" w:sz="6" w:space="0" w:color="auto"/>
              <w:right w:val="outset" w:sz="6" w:space="0" w:color="auto"/>
            </w:tcBorders>
          </w:tcPr>
          <w:p w14:paraId="59E0D99E"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2095A71"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4A2DFBA"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2430146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Earthworks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38B2BEC"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6D20F6A4"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C97840" w:rsidRPr="002022E2" w14:paraId="61BE578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176D96A6"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9755" w:type="dxa"/>
            <w:tcBorders>
              <w:top w:val="outset" w:sz="6" w:space="0" w:color="auto"/>
              <w:left w:val="outset" w:sz="6" w:space="0" w:color="auto"/>
              <w:bottom w:val="outset" w:sz="6" w:space="0" w:color="auto"/>
              <w:right w:val="outset" w:sz="6" w:space="0" w:color="auto"/>
            </w:tcBorders>
          </w:tcPr>
          <w:p w14:paraId="62391AFF"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Cut and fill batters, (other than batters to dams and water impoundments), have a finished slope no steeper than the following:</w:t>
            </w:r>
          </w:p>
          <w:p w14:paraId="43CD876C" w14:textId="77777777" w:rsidR="00C97840" w:rsidRPr="00C97840" w:rsidRDefault="00C97840" w:rsidP="00C97840">
            <w:pPr>
              <w:numPr>
                <w:ilvl w:val="0"/>
                <w:numId w:val="56"/>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any cut batter is no steeper than 1V in 4H;</w:t>
            </w:r>
          </w:p>
          <w:p w14:paraId="3ED10B75" w14:textId="77777777" w:rsidR="00BC5E8C" w:rsidRDefault="00C97840" w:rsidP="00BC5E8C">
            <w:pPr>
              <w:numPr>
                <w:ilvl w:val="0"/>
                <w:numId w:val="56"/>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any fill batter, (other than a compacted fill batter), is no steeper than 1V in 4H;</w:t>
            </w:r>
          </w:p>
          <w:p w14:paraId="74B15D72" w14:textId="77777777" w:rsidR="00C97840" w:rsidRPr="00BC5E8C" w:rsidRDefault="00C97840" w:rsidP="00BC5E8C">
            <w:pPr>
              <w:numPr>
                <w:ilvl w:val="0"/>
                <w:numId w:val="56"/>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any compacted fill batter is no steeper than 1V in 4H. </w:t>
            </w:r>
          </w:p>
        </w:tc>
        <w:tc>
          <w:tcPr>
            <w:tcW w:w="1954" w:type="dxa"/>
            <w:tcBorders>
              <w:top w:val="outset" w:sz="6" w:space="0" w:color="auto"/>
              <w:left w:val="outset" w:sz="6" w:space="0" w:color="auto"/>
              <w:bottom w:val="outset" w:sz="6" w:space="0" w:color="auto"/>
              <w:right w:val="outset" w:sz="6" w:space="0" w:color="auto"/>
            </w:tcBorders>
          </w:tcPr>
          <w:p w14:paraId="535AC55D"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C5270CD"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14:paraId="7EA0EF8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5E304422"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9755" w:type="dxa"/>
            <w:tcBorders>
              <w:top w:val="outset" w:sz="6" w:space="0" w:color="auto"/>
              <w:left w:val="outset" w:sz="6" w:space="0" w:color="auto"/>
              <w:bottom w:val="outset" w:sz="6" w:space="0" w:color="auto"/>
              <w:right w:val="outset" w:sz="6" w:space="0" w:color="auto"/>
            </w:tcBorders>
          </w:tcPr>
          <w:p w14:paraId="7CB2BCBE"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954" w:type="dxa"/>
            <w:tcBorders>
              <w:top w:val="outset" w:sz="6" w:space="0" w:color="auto"/>
              <w:left w:val="outset" w:sz="6" w:space="0" w:color="auto"/>
              <w:bottom w:val="outset" w:sz="6" w:space="0" w:color="auto"/>
              <w:right w:val="outset" w:sz="6" w:space="0" w:color="auto"/>
            </w:tcBorders>
          </w:tcPr>
          <w:p w14:paraId="6FFFB08B"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F24B783"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14:paraId="633E94C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7F123787"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9755" w:type="dxa"/>
            <w:tcBorders>
              <w:top w:val="outset" w:sz="6" w:space="0" w:color="auto"/>
              <w:left w:val="outset" w:sz="6" w:space="0" w:color="auto"/>
              <w:bottom w:val="outset" w:sz="6" w:space="0" w:color="auto"/>
              <w:right w:val="outset" w:sz="6" w:space="0" w:color="auto"/>
            </w:tcBorders>
          </w:tcPr>
          <w:p w14:paraId="78E93172"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14:paraId="14660E49" w14:textId="77777777"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51AE8EA"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Inspection and certification of steep slopes and batters may be required by a suitably qualified and experienced RPEQ.</w:t>
                  </w:r>
                </w:p>
              </w:tc>
            </w:tr>
          </w:tbl>
          <w:p w14:paraId="2A3EBF9E"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4449D39C"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F47DEE3"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14:paraId="0891A28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72DED98E"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9755" w:type="dxa"/>
            <w:tcBorders>
              <w:top w:val="outset" w:sz="6" w:space="0" w:color="auto"/>
              <w:left w:val="outset" w:sz="6" w:space="0" w:color="auto"/>
              <w:bottom w:val="outset" w:sz="6" w:space="0" w:color="auto"/>
              <w:right w:val="outset" w:sz="6" w:space="0" w:color="auto"/>
            </w:tcBorders>
          </w:tcPr>
          <w:p w14:paraId="6A4D040F"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All fill and excavation </w:t>
            </w:r>
            <w:proofErr w:type="gramStart"/>
            <w:r w:rsidRPr="00C97840">
              <w:rPr>
                <w:rFonts w:ascii="Arial" w:eastAsia="Times New Roman" w:hAnsi="Arial" w:cs="Arial"/>
                <w:sz w:val="20"/>
                <w:szCs w:val="20"/>
                <w:lang w:eastAsia="en-AU"/>
              </w:rPr>
              <w:t>is</w:t>
            </w:r>
            <w:proofErr w:type="gramEnd"/>
            <w:r w:rsidRPr="00C97840">
              <w:rPr>
                <w:rFonts w:ascii="Arial" w:eastAsia="Times New Roman" w:hAnsi="Arial" w:cs="Arial"/>
                <w:sz w:val="20"/>
                <w:szCs w:val="20"/>
                <w:lang w:eastAsia="en-AU"/>
              </w:rPr>
              <w:t xml:space="preserve"> contained on-site and is free draining.</w:t>
            </w:r>
          </w:p>
        </w:tc>
        <w:tc>
          <w:tcPr>
            <w:tcW w:w="1954" w:type="dxa"/>
            <w:tcBorders>
              <w:top w:val="outset" w:sz="6" w:space="0" w:color="auto"/>
              <w:left w:val="outset" w:sz="6" w:space="0" w:color="auto"/>
              <w:bottom w:val="outset" w:sz="6" w:space="0" w:color="auto"/>
              <w:right w:val="outset" w:sz="6" w:space="0" w:color="auto"/>
            </w:tcBorders>
          </w:tcPr>
          <w:p w14:paraId="27A1ADCF"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095A96E"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14:paraId="571F62DF"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5614C60C"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9755" w:type="dxa"/>
            <w:tcBorders>
              <w:top w:val="outset" w:sz="6" w:space="0" w:color="auto"/>
              <w:left w:val="outset" w:sz="6" w:space="0" w:color="auto"/>
              <w:bottom w:val="outset" w:sz="6" w:space="0" w:color="auto"/>
              <w:right w:val="outset" w:sz="6" w:space="0" w:color="auto"/>
            </w:tcBorders>
          </w:tcPr>
          <w:p w14:paraId="75FE97C1"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Earthworks undertaken on the development site are shaped in a manner which does not:</w:t>
            </w:r>
          </w:p>
          <w:p w14:paraId="4310C418" w14:textId="77777777"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753FA5A8" w14:textId="77777777"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redirect stormwater surface flow away from existing flow paths; or</w:t>
            </w:r>
          </w:p>
          <w:p w14:paraId="25C30F2D" w14:textId="77777777"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divert stormwater surface flow onto adjacent land (other than a road) in a manner which:</w:t>
            </w:r>
          </w:p>
          <w:p w14:paraId="4729EF9D" w14:textId="77777777" w:rsidR="00C97840" w:rsidRPr="00C97840" w:rsidRDefault="00C97840" w:rsidP="00C97840">
            <w:pPr>
              <w:numPr>
                <w:ilvl w:val="1"/>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lastRenderedPageBreak/>
              <w:t>concentrates the flow; or </w:t>
            </w:r>
          </w:p>
          <w:p w14:paraId="2EDA31B4" w14:textId="77777777" w:rsidR="00BC5E8C" w:rsidRDefault="00C97840" w:rsidP="00BC5E8C">
            <w:pPr>
              <w:numPr>
                <w:ilvl w:val="1"/>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03B18DCD" w14:textId="77777777" w:rsidR="00C97840" w:rsidRPr="00BC5E8C" w:rsidRDefault="00C97840" w:rsidP="00BC5E8C">
            <w:pPr>
              <w:numPr>
                <w:ilvl w:val="1"/>
                <w:numId w:val="57"/>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causes actionable nuisance to any person, property or premises. </w:t>
            </w:r>
          </w:p>
        </w:tc>
        <w:tc>
          <w:tcPr>
            <w:tcW w:w="1954" w:type="dxa"/>
            <w:tcBorders>
              <w:top w:val="outset" w:sz="6" w:space="0" w:color="auto"/>
              <w:left w:val="outset" w:sz="6" w:space="0" w:color="auto"/>
              <w:bottom w:val="outset" w:sz="6" w:space="0" w:color="auto"/>
              <w:right w:val="outset" w:sz="6" w:space="0" w:color="auto"/>
            </w:tcBorders>
          </w:tcPr>
          <w:p w14:paraId="4D99A8EB"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AF22919"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14:paraId="20467C8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14:paraId="6A20E717"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9755" w:type="dxa"/>
            <w:tcBorders>
              <w:top w:val="outset" w:sz="6" w:space="0" w:color="auto"/>
              <w:left w:val="outset" w:sz="6" w:space="0" w:color="auto"/>
              <w:bottom w:val="outset" w:sz="6" w:space="0" w:color="auto"/>
              <w:right w:val="outset" w:sz="6" w:space="0" w:color="auto"/>
            </w:tcBorders>
          </w:tcPr>
          <w:p w14:paraId="0B4E54A5"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fill placed on-site is:</w:t>
            </w:r>
          </w:p>
          <w:p w14:paraId="5711F802" w14:textId="77777777" w:rsidR="00BC5E8C" w:rsidRDefault="00C97840" w:rsidP="00BC5E8C">
            <w:pPr>
              <w:numPr>
                <w:ilvl w:val="0"/>
                <w:numId w:val="58"/>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limited to that necessary for the approved use;</w:t>
            </w:r>
          </w:p>
          <w:p w14:paraId="67645C29" w14:textId="77777777" w:rsidR="00C97840" w:rsidRPr="00BC5E8C" w:rsidRDefault="00C97840" w:rsidP="00BC5E8C">
            <w:pPr>
              <w:numPr>
                <w:ilvl w:val="0"/>
                <w:numId w:val="58"/>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1954" w:type="dxa"/>
            <w:tcBorders>
              <w:top w:val="outset" w:sz="6" w:space="0" w:color="auto"/>
              <w:left w:val="outset" w:sz="6" w:space="0" w:color="auto"/>
              <w:bottom w:val="outset" w:sz="6" w:space="0" w:color="auto"/>
              <w:right w:val="outset" w:sz="6" w:space="0" w:color="auto"/>
            </w:tcBorders>
          </w:tcPr>
          <w:p w14:paraId="10307F44"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F8F1C89"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E67A98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B2408D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38</w:t>
            </w:r>
          </w:p>
        </w:tc>
        <w:tc>
          <w:tcPr>
            <w:tcW w:w="9755" w:type="dxa"/>
            <w:tcBorders>
              <w:top w:val="outset" w:sz="6" w:space="0" w:color="auto"/>
              <w:left w:val="outset" w:sz="6" w:space="0" w:color="auto"/>
              <w:bottom w:val="outset" w:sz="6" w:space="0" w:color="auto"/>
              <w:right w:val="outset" w:sz="6" w:space="0" w:color="auto"/>
            </w:tcBorders>
            <w:hideMark/>
          </w:tcPr>
          <w:p w14:paraId="4073994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site is </w:t>
            </w:r>
            <w:proofErr w:type="gramStart"/>
            <w:r w:rsidRPr="002022E2">
              <w:rPr>
                <w:rFonts w:ascii="Arial" w:eastAsia="Times New Roman" w:hAnsi="Arial" w:cs="Arial"/>
                <w:sz w:val="20"/>
                <w:szCs w:val="20"/>
                <w:lang w:eastAsia="en-AU"/>
              </w:rPr>
              <w:t>prepared</w:t>
            </w:r>
            <w:proofErr w:type="gramEnd"/>
            <w:r w:rsidRPr="002022E2">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1727DEEE" w14:textId="77777777" w:rsidTr="002022E2">
              <w:trPr>
                <w:tblCellSpacing w:w="15" w:type="dxa"/>
              </w:trPr>
              <w:tc>
                <w:tcPr>
                  <w:tcW w:w="14586" w:type="dxa"/>
                  <w:vAlign w:val="center"/>
                  <w:hideMark/>
                </w:tcPr>
                <w:p w14:paraId="2DCC716B"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6FA007C1"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6956794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576ECD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C97840" w:rsidRPr="002022E2" w14:paraId="0286F4B3" w14:textId="77777777"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tcPr>
          <w:p w14:paraId="59DE6758" w14:textId="77777777"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9755" w:type="dxa"/>
            <w:tcBorders>
              <w:top w:val="outset" w:sz="6" w:space="0" w:color="auto"/>
              <w:left w:val="outset" w:sz="6" w:space="0" w:color="auto"/>
              <w:bottom w:val="outset" w:sz="6" w:space="0" w:color="auto"/>
              <w:right w:val="outset" w:sz="6" w:space="0" w:color="auto"/>
            </w:tcBorders>
          </w:tcPr>
          <w:p w14:paraId="442F7EA0"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14:paraId="07CD4615" w14:textId="77777777"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D1989ED"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Public sector entity is defined in Schedule 2 of the Act.</w:t>
                  </w:r>
                </w:p>
              </w:tc>
            </w:tr>
          </w:tbl>
          <w:p w14:paraId="69064634"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30C02A09"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7195962"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8EC7DAD" w14:textId="77777777"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E66205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40</w:t>
            </w:r>
          </w:p>
        </w:tc>
        <w:tc>
          <w:tcPr>
            <w:tcW w:w="9755" w:type="dxa"/>
            <w:tcBorders>
              <w:top w:val="outset" w:sz="6" w:space="0" w:color="auto"/>
              <w:left w:val="outset" w:sz="6" w:space="0" w:color="auto"/>
              <w:bottom w:val="outset" w:sz="6" w:space="0" w:color="auto"/>
              <w:right w:val="outset" w:sz="6" w:space="0" w:color="auto"/>
            </w:tcBorders>
            <w:hideMark/>
          </w:tcPr>
          <w:p w14:paraId="7EF27A1F" w14:textId="77777777" w:rsidR="00C97840" w:rsidRPr="00C97840" w:rsidRDefault="00C97840" w:rsidP="00C97840">
            <w:pPr>
              <w:spacing w:after="0" w:line="240" w:lineRule="auto"/>
              <w:ind w:left="255"/>
              <w:rPr>
                <w:rFonts w:ascii="Arial" w:eastAsia="Times New Roman" w:hAnsi="Arial" w:cs="Arial"/>
                <w:sz w:val="20"/>
                <w:szCs w:val="20"/>
                <w:lang w:eastAsia="en-AU"/>
              </w:rPr>
            </w:pPr>
            <w:r w:rsidRPr="00C97840">
              <w:rPr>
                <w:rFonts w:ascii="Arial" w:eastAsia="Times New Roman" w:hAnsi="Arial" w:cs="Arial"/>
                <w:sz w:val="20"/>
                <w:szCs w:val="20"/>
                <w:lang w:eastAsia="en-AU"/>
              </w:rPr>
              <w:t>Filling or excavation that would result in any of the following is not carried out on site: </w:t>
            </w:r>
          </w:p>
          <w:p w14:paraId="3743FF08" w14:textId="77777777"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a reduction in cover over any Council or public sector entity infrastructure to less than 600mm;</w:t>
            </w:r>
          </w:p>
          <w:p w14:paraId="469BB4D7" w14:textId="77777777"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5E757B43" w14:textId="77777777"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prevent reasonable access to Council or public sector </w:t>
            </w:r>
            <w:proofErr w:type="gramStart"/>
            <w:r w:rsidRPr="00C97840">
              <w:rPr>
                <w:rFonts w:ascii="Arial" w:eastAsia="Times New Roman" w:hAnsi="Arial" w:cs="Arial"/>
                <w:sz w:val="20"/>
                <w:szCs w:val="20"/>
                <w:lang w:eastAsia="en-AU"/>
              </w:rPr>
              <w:t>entity maintained</w:t>
            </w:r>
            <w:proofErr w:type="gramEnd"/>
            <w:r w:rsidRPr="00C97840">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09"/>
            </w:tblGrid>
            <w:tr w:rsidR="00C97840" w:rsidRPr="00C97840" w14:paraId="0737301F" w14:textId="77777777"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5C06AD67" w14:textId="77777777" w:rsidR="00C97840" w:rsidRPr="00C97840" w:rsidRDefault="00C97840" w:rsidP="00C97840">
                  <w:p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Note - Public sector entity is defined in Schedule 2 of the Act. </w:t>
                  </w:r>
                </w:p>
              </w:tc>
            </w:tr>
            <w:tr w:rsidR="00C97840" w:rsidRPr="00C97840" w14:paraId="3E89B278"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B3DD7B9" w14:textId="77777777" w:rsidR="00C97840" w:rsidRPr="00C97840" w:rsidRDefault="00C97840" w:rsidP="00C97840">
                  <w:p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Note - All building work covered by QDC MP1.4 is excluded from this provision.</w:t>
                  </w:r>
                </w:p>
              </w:tc>
            </w:tr>
          </w:tbl>
          <w:p w14:paraId="43906C8D"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6A1379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1DE519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677004C9"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39E0054"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24B182C2" w14:textId="77777777" w:rsidTr="002022E2">
              <w:trPr>
                <w:tblCellSpacing w:w="15" w:type="dxa"/>
              </w:trPr>
              <w:tc>
                <w:tcPr>
                  <w:tcW w:w="15232" w:type="dxa"/>
                  <w:vAlign w:val="center"/>
                  <w:hideMark/>
                </w:tcPr>
                <w:p w14:paraId="0F7F9659"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provisions under this heading only apply if:</w:t>
                  </w:r>
                </w:p>
                <w:p w14:paraId="2CB78350" w14:textId="77777777" w:rsidR="003F38EF" w:rsidRPr="002022E2" w:rsidRDefault="003F38EF" w:rsidP="002022E2">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the development is for, or incorporates: </w:t>
                  </w:r>
                </w:p>
                <w:p w14:paraId="173569A2" w14:textId="77777777"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reconfiguring a lot for a community title scheme creating 1 or more vacant lots; or</w:t>
                  </w:r>
                </w:p>
                <w:p w14:paraId="77222FF5" w14:textId="77777777"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2 or more sole occupancy units on the same lot, or within the same community titles scheme; or</w:t>
                  </w:r>
                </w:p>
                <w:p w14:paraId="7596CE79" w14:textId="77777777"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a Tourist park</w:t>
                  </w:r>
                  <w:r w:rsidRPr="002022E2">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 accommodation in the form of caravans or tents; or </w:t>
                  </w:r>
                </w:p>
                <w:p w14:paraId="357BFD8E" w14:textId="77777777"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outdoor sales</w:t>
                  </w:r>
                  <w:r w:rsidRPr="002022E2">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or outdoor storage where involving combustible materials. </w:t>
                  </w:r>
                </w:p>
                <w:p w14:paraId="70BB0554"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AND</w:t>
                  </w:r>
                </w:p>
                <w:p w14:paraId="51C85210" w14:textId="77777777" w:rsidR="003F38EF" w:rsidRPr="002022E2" w:rsidRDefault="003F38EF" w:rsidP="002022E2">
                  <w:pPr>
                    <w:spacing w:after="0" w:line="240" w:lineRule="auto"/>
                    <w:rPr>
                      <w:rFonts w:ascii="Arial" w:eastAsia="Times New Roman" w:hAnsi="Arial" w:cs="Arial"/>
                      <w:sz w:val="20"/>
                      <w:szCs w:val="20"/>
                      <w:lang w:eastAsia="en-AU"/>
                    </w:rPr>
                  </w:pPr>
                </w:p>
                <w:p w14:paraId="0D01150B" w14:textId="77777777" w:rsidR="003F38EF" w:rsidRPr="002022E2" w:rsidRDefault="003F38EF" w:rsidP="002022E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none of the following exceptions apply: </w:t>
                  </w:r>
                </w:p>
                <w:p w14:paraId="7D9109AE" w14:textId="77777777"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distributor-retailer for the area has indicated, in its </w:t>
                  </w:r>
                  <w:proofErr w:type="spellStart"/>
                  <w:r w:rsidRPr="002022E2">
                    <w:rPr>
                      <w:rFonts w:ascii="Arial" w:eastAsia="Times New Roman" w:hAnsi="Arial" w:cs="Arial"/>
                      <w:sz w:val="20"/>
                      <w:szCs w:val="20"/>
                      <w:lang w:eastAsia="en-AU"/>
                    </w:rPr>
                    <w:t>netserv</w:t>
                  </w:r>
                  <w:proofErr w:type="spellEnd"/>
                  <w:r w:rsidRPr="002022E2">
                    <w:rPr>
                      <w:rFonts w:ascii="Arial" w:eastAsia="Times New Roman" w:hAnsi="Arial" w:cs="Arial"/>
                      <w:sz w:val="20"/>
                      <w:szCs w:val="20"/>
                      <w:lang w:eastAsia="en-AU"/>
                    </w:rPr>
                    <w:t xml:space="preserve"> plan, that the premises will not be served by that entity’s reticulated water supply; or </w:t>
                  </w:r>
                </w:p>
                <w:p w14:paraId="402D4B60" w14:textId="77777777"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F38EF" w:rsidRPr="002022E2" w14:paraId="0BE8AC49" w14:textId="77777777" w:rsidTr="002022E2">
              <w:trPr>
                <w:tblCellSpacing w:w="15" w:type="dxa"/>
              </w:trPr>
              <w:tc>
                <w:tcPr>
                  <w:tcW w:w="15232" w:type="dxa"/>
                  <w:vAlign w:val="center"/>
                  <w:hideMark/>
                </w:tcPr>
                <w:p w14:paraId="48F220FF"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7826113B"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344BAFAF"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F7472B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41</w:t>
            </w:r>
          </w:p>
        </w:tc>
        <w:tc>
          <w:tcPr>
            <w:tcW w:w="9755" w:type="dxa"/>
            <w:tcBorders>
              <w:top w:val="outset" w:sz="6" w:space="0" w:color="auto"/>
              <w:left w:val="outset" w:sz="6" w:space="0" w:color="auto"/>
              <w:bottom w:val="outset" w:sz="6" w:space="0" w:color="auto"/>
              <w:right w:val="outset" w:sz="6" w:space="0" w:color="auto"/>
            </w:tcBorders>
            <w:hideMark/>
          </w:tcPr>
          <w:p w14:paraId="41613B8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External fire hydrant facilities are provided on site to the standard prescribed under the relevant parts of </w:t>
            </w:r>
            <w:r w:rsidRPr="002022E2">
              <w:rPr>
                <w:rFonts w:ascii="Arial" w:eastAsia="Times New Roman" w:hAnsi="Arial" w:cs="Arial"/>
                <w:i/>
                <w:iCs/>
                <w:sz w:val="20"/>
                <w:szCs w:val="20"/>
                <w:lang w:eastAsia="en-AU"/>
              </w:rPr>
              <w:t>Australian Standard AS 2419.1 (2005) – Fire Hydrant Installations</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4EFDE38D" w14:textId="77777777" w:rsidTr="002022E2">
              <w:trPr>
                <w:tblCellSpacing w:w="15" w:type="dxa"/>
              </w:trPr>
              <w:tc>
                <w:tcPr>
                  <w:tcW w:w="14586" w:type="dxa"/>
                  <w:vAlign w:val="center"/>
                  <w:hideMark/>
                </w:tcPr>
                <w:p w14:paraId="4A34B51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For this requirement for accepted development, the following are the relevant parts of AS 2419.1 (2005):</w:t>
                  </w:r>
                </w:p>
                <w:p w14:paraId="6313ABB6" w14:textId="77777777"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regard to the form of any fire hydrant - Part 8.5 and Part 3.2.2.1, with the exception that for Tourist parks</w:t>
                  </w:r>
                  <w:r w:rsidRPr="002022E2">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04AF5118" w14:textId="77777777"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regard to the general locational requirements for fire hydrants - Part 3.2.2.2 (a), (e), (f), (g) and (h) as well as Appendix B of AS 2419.1 (2005</w:t>
                  </w:r>
                  <w:proofErr w:type="gramStart"/>
                  <w:r w:rsidRPr="002022E2">
                    <w:rPr>
                      <w:rFonts w:ascii="Arial" w:eastAsia="Times New Roman" w:hAnsi="Arial" w:cs="Arial"/>
                      <w:sz w:val="20"/>
                      <w:szCs w:val="20"/>
                      <w:lang w:eastAsia="en-AU"/>
                    </w:rPr>
                    <w:t>);</w:t>
                  </w:r>
                  <w:proofErr w:type="gramEnd"/>
                  <w:r w:rsidRPr="002022E2">
                    <w:rPr>
                      <w:rFonts w:ascii="Arial" w:eastAsia="Times New Roman" w:hAnsi="Arial" w:cs="Arial"/>
                      <w:sz w:val="20"/>
                      <w:szCs w:val="20"/>
                      <w:lang w:eastAsia="en-AU"/>
                    </w:rPr>
                    <w:t xml:space="preserve"> </w:t>
                  </w:r>
                </w:p>
                <w:p w14:paraId="54C6AF61" w14:textId="77777777"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the proximity of hydrants to buildings and other facilities - Part 3.2.2.2 (b), (c) and (d), with the exception that: </w:t>
                  </w:r>
                </w:p>
                <w:p w14:paraId="6542F5C7" w14:textId="77777777"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54DBAF74" w14:textId="77777777"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caravans and tents, hydrant coverage need only extend to the roof of those tents and caravans;</w:t>
                  </w:r>
                </w:p>
                <w:p w14:paraId="0AE6DF05" w14:textId="77777777"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for outdoor sales</w:t>
                  </w:r>
                  <w:r w:rsidRPr="002022E2">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processing or storage facilities, hydrant coverage is required across the entire area of the outdoor sales</w:t>
                  </w:r>
                  <w:r w:rsidRPr="002022E2">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and outdoor storage facilities; and </w:t>
                  </w:r>
                </w:p>
                <w:p w14:paraId="5606692E" w14:textId="77777777"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fire hydrant accessibility and clearance requirements - Part 3.5 and where applicable, Part 3.6.</w:t>
                  </w:r>
                </w:p>
              </w:tc>
            </w:tr>
          </w:tbl>
          <w:p w14:paraId="7D0F69E4"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535E4F9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41FD56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6A14D7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69F946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30E213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101D3258" w14:textId="77777777"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width of no less than 3.5m;</w:t>
            </w:r>
          </w:p>
          <w:p w14:paraId="4B211B02" w14:textId="77777777"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height of no less than 4.8m;</w:t>
            </w:r>
          </w:p>
          <w:p w14:paraId="5015E8AD" w14:textId="77777777"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constructed to be readily traversed by a 17 tonne HRV fire brigade pumping appliance;</w:t>
            </w:r>
          </w:p>
          <w:p w14:paraId="738C2397" w14:textId="77777777"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area for a fire brigade pumping appliance to stand within 20m of each fire hydrant and 8m of each hydrant booster point.</w:t>
            </w:r>
          </w:p>
        </w:tc>
        <w:tc>
          <w:tcPr>
            <w:tcW w:w="1954" w:type="dxa"/>
            <w:tcBorders>
              <w:top w:val="outset" w:sz="6" w:space="0" w:color="auto"/>
              <w:left w:val="outset" w:sz="6" w:space="0" w:color="auto"/>
              <w:bottom w:val="outset" w:sz="6" w:space="0" w:color="auto"/>
              <w:right w:val="outset" w:sz="6" w:space="0" w:color="auto"/>
            </w:tcBorders>
          </w:tcPr>
          <w:p w14:paraId="623E438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9B16CA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C54031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5263E3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72E091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fire hydrant facilities are maintained in effective operating order in a manner prescribed in </w:t>
            </w:r>
            <w:r w:rsidRPr="002022E2">
              <w:rPr>
                <w:rFonts w:ascii="Arial" w:eastAsia="Times New Roman" w:hAnsi="Arial" w:cs="Arial"/>
                <w:i/>
                <w:iCs/>
                <w:sz w:val="20"/>
                <w:szCs w:val="20"/>
                <w:lang w:eastAsia="en-AU"/>
              </w:rPr>
              <w:t>Australian Standard AS1851 (2012) – Routine service of fire protection systems and equipment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4C2099C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9B7D43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29E08AF"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E065D8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53F8A7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development that contains on-site fire hydrants external to buildings:</w:t>
            </w:r>
          </w:p>
          <w:p w14:paraId="01AEEF17" w14:textId="77777777"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those external hydrants can be seen from the vehicular entry point to the site; or</w:t>
            </w:r>
          </w:p>
          <w:p w14:paraId="2F16F742" w14:textId="77777777"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sign identifying the following is provided at the vehicular entry point to the site: </w:t>
            </w:r>
          </w:p>
          <w:p w14:paraId="1F1877C5" w14:textId="77777777"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overall layout of the development (to scale);</w:t>
            </w:r>
          </w:p>
          <w:p w14:paraId="08B7946A" w14:textId="77777777"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internal road names (where used);</w:t>
            </w:r>
          </w:p>
          <w:p w14:paraId="05C563CE" w14:textId="77777777"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all communal facilities (where provided);</w:t>
            </w:r>
          </w:p>
          <w:p w14:paraId="00927948" w14:textId="77777777"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reception area and on-site manager’s office (where provided);</w:t>
            </w:r>
          </w:p>
          <w:p w14:paraId="0E436F6A" w14:textId="77777777"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external hydrants and hydrant booster points;</w:t>
            </w:r>
          </w:p>
          <w:p w14:paraId="4C15E816" w14:textId="77777777"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63373975" w14:textId="77777777" w:rsidTr="002022E2">
              <w:trPr>
                <w:tblCellSpacing w:w="15" w:type="dxa"/>
              </w:trPr>
              <w:tc>
                <w:tcPr>
                  <w:tcW w:w="14586" w:type="dxa"/>
                  <w:vAlign w:val="center"/>
                  <w:hideMark/>
                </w:tcPr>
                <w:p w14:paraId="7F756A4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sign prescribed above, and the graphics used are to be:</w:t>
                  </w:r>
                </w:p>
                <w:p w14:paraId="567ACC28" w14:textId="77777777"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a form;</w:t>
                  </w:r>
                </w:p>
                <w:p w14:paraId="3FF6F45F" w14:textId="77777777"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of a size;</w:t>
                  </w:r>
                </w:p>
                <w:p w14:paraId="0009B230" w14:textId="77777777"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illuminated to a level;</w:t>
                  </w:r>
                </w:p>
                <w:p w14:paraId="0F058E7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which allows the information on the sign to be readily understood, </w:t>
                  </w:r>
                  <w:proofErr w:type="gramStart"/>
                  <w:r w:rsidRPr="002022E2">
                    <w:rPr>
                      <w:rFonts w:ascii="Arial" w:eastAsia="Times New Roman" w:hAnsi="Arial" w:cs="Arial"/>
                      <w:sz w:val="20"/>
                      <w:szCs w:val="20"/>
                      <w:lang w:eastAsia="en-AU"/>
                    </w:rPr>
                    <w:t>at all times</w:t>
                  </w:r>
                  <w:proofErr w:type="gramEnd"/>
                  <w:r w:rsidRPr="002022E2">
                    <w:rPr>
                      <w:rFonts w:ascii="Arial" w:eastAsia="Times New Roman" w:hAnsi="Arial" w:cs="Arial"/>
                      <w:sz w:val="20"/>
                      <w:szCs w:val="20"/>
                      <w:lang w:eastAsia="en-AU"/>
                    </w:rPr>
                    <w:t xml:space="preserve">, by a person in a fire fighting appliance up to 4.5m from the sign. </w:t>
                  </w:r>
                </w:p>
              </w:tc>
            </w:tr>
          </w:tbl>
          <w:p w14:paraId="58A416E9"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A0FD55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C79402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B658F7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3BFDB1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0245FAE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022E2">
              <w:rPr>
                <w:rFonts w:ascii="Arial" w:eastAsia="Times New Roman" w:hAnsi="Arial" w:cs="Arial"/>
                <w:i/>
                <w:iCs/>
                <w:sz w:val="20"/>
                <w:szCs w:val="20"/>
                <w:lang w:eastAsia="en-AU"/>
              </w:rPr>
              <w:t>Fire hydrant indication system</w:t>
            </w:r>
            <w:r w:rsidRPr="002022E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183AED49" w14:textId="77777777" w:rsidTr="002022E2">
              <w:trPr>
                <w:tblCellSpacing w:w="15" w:type="dxa"/>
              </w:trPr>
              <w:tc>
                <w:tcPr>
                  <w:tcW w:w="14586" w:type="dxa"/>
                  <w:vAlign w:val="center"/>
                  <w:hideMark/>
                </w:tcPr>
                <w:p w14:paraId="51B7EE39"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27ADB534"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4E0D61C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26C2F7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14:paraId="423EB582" w14:textId="77777777"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14:paraId="19669D16"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AC602CE" w14:textId="77777777"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Use specific requirements</w:t>
            </w:r>
          </w:p>
        </w:tc>
      </w:tr>
      <w:tr w:rsidR="002022E2" w:rsidRPr="002022E2" w14:paraId="242403FE"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0A51F6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29B24DB2"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385B5DA3"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3DBD060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4B9EF9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46</w:t>
            </w:r>
          </w:p>
        </w:tc>
        <w:tc>
          <w:tcPr>
            <w:tcW w:w="9755" w:type="dxa"/>
            <w:tcBorders>
              <w:top w:val="outset" w:sz="6" w:space="0" w:color="auto"/>
              <w:left w:val="outset" w:sz="6" w:space="0" w:color="auto"/>
              <w:bottom w:val="outset" w:sz="6" w:space="0" w:color="auto"/>
              <w:right w:val="outset" w:sz="6" w:space="0" w:color="auto"/>
            </w:tcBorders>
            <w:hideMark/>
          </w:tcPr>
          <w:p w14:paraId="3C28E57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density does not exceed one dwelling house</w:t>
            </w:r>
            <w:r w:rsidRPr="002022E2">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t>
            </w:r>
          </w:p>
        </w:tc>
        <w:tc>
          <w:tcPr>
            <w:tcW w:w="1954" w:type="dxa"/>
            <w:tcBorders>
              <w:top w:val="outset" w:sz="6" w:space="0" w:color="auto"/>
              <w:left w:val="outset" w:sz="6" w:space="0" w:color="auto"/>
              <w:bottom w:val="outset" w:sz="6" w:space="0" w:color="auto"/>
              <w:right w:val="outset" w:sz="6" w:space="0" w:color="auto"/>
            </w:tcBorders>
          </w:tcPr>
          <w:p w14:paraId="07F80B3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1D399B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EABAE8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79D20B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47</w:t>
            </w:r>
          </w:p>
        </w:tc>
        <w:tc>
          <w:tcPr>
            <w:tcW w:w="9755" w:type="dxa"/>
            <w:tcBorders>
              <w:top w:val="outset" w:sz="6" w:space="0" w:color="auto"/>
              <w:left w:val="outset" w:sz="6" w:space="0" w:color="auto"/>
              <w:bottom w:val="outset" w:sz="6" w:space="0" w:color="auto"/>
              <w:right w:val="outset" w:sz="6" w:space="0" w:color="auto"/>
            </w:tcBorders>
            <w:hideMark/>
          </w:tcPr>
          <w:p w14:paraId="01FE0FF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 height for a dwelling house</w:t>
            </w:r>
            <w:r w:rsidRPr="002022E2">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exceed: </w:t>
            </w:r>
          </w:p>
          <w:p w14:paraId="0AB627C8" w14:textId="77777777"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that on Overlay map - Building heights for a dwelling house</w:t>
            </w:r>
            <w:r w:rsidRPr="002022E2">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w:t>
            </w:r>
          </w:p>
          <w:p w14:paraId="0920E2FA" w14:textId="77777777"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domestic outbuildings and </w:t>
            </w:r>
            <w:proofErr w:type="gramStart"/>
            <w:r w:rsidRPr="002022E2">
              <w:rPr>
                <w:rFonts w:ascii="Arial" w:eastAsia="Times New Roman" w:hAnsi="Arial" w:cs="Arial"/>
                <w:sz w:val="20"/>
                <w:szCs w:val="20"/>
                <w:lang w:eastAsia="en-AU"/>
              </w:rPr>
              <w:t>free standing</w:t>
            </w:r>
            <w:proofErr w:type="gramEnd"/>
            <w:r w:rsidRPr="002022E2">
              <w:rPr>
                <w:rFonts w:ascii="Arial" w:eastAsia="Times New Roman" w:hAnsi="Arial" w:cs="Arial"/>
                <w:sz w:val="20"/>
                <w:szCs w:val="20"/>
                <w:lang w:eastAsia="en-AU"/>
              </w:rPr>
              <w:t xml:space="preserve"> carports and garages, building height does not exceed 4</w:t>
            </w:r>
            <w:r w:rsidR="00C97840">
              <w:rPr>
                <w:rFonts w:ascii="Arial" w:eastAsia="Times New Roman" w:hAnsi="Arial" w:cs="Arial"/>
                <w:sz w:val="20"/>
                <w:szCs w:val="20"/>
                <w:lang w:eastAsia="en-AU"/>
              </w:rPr>
              <w:t>.5</w:t>
            </w:r>
            <w:r w:rsidRPr="002022E2">
              <w:rPr>
                <w:rFonts w:ascii="Arial" w:eastAsia="Times New Roman" w:hAnsi="Arial" w:cs="Arial"/>
                <w:sz w:val="20"/>
                <w:szCs w:val="20"/>
                <w:lang w:eastAsia="en-AU"/>
              </w:rPr>
              <w:t>m.</w:t>
            </w:r>
          </w:p>
        </w:tc>
        <w:tc>
          <w:tcPr>
            <w:tcW w:w="1954" w:type="dxa"/>
            <w:tcBorders>
              <w:top w:val="outset" w:sz="6" w:space="0" w:color="auto"/>
              <w:left w:val="outset" w:sz="6" w:space="0" w:color="auto"/>
              <w:bottom w:val="outset" w:sz="6" w:space="0" w:color="auto"/>
              <w:right w:val="outset" w:sz="6" w:space="0" w:color="auto"/>
            </w:tcBorders>
          </w:tcPr>
          <w:p w14:paraId="4DB0479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EB7079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F6F8CF8" w14:textId="77777777" w:rsidTr="00C97840">
        <w:trPr>
          <w:trHeight w:val="1853"/>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B528BF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48</w:t>
            </w:r>
          </w:p>
        </w:tc>
        <w:tc>
          <w:tcPr>
            <w:tcW w:w="9755" w:type="dxa"/>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6B8D5FB5" w14:textId="77777777" w:rsidTr="00C97840">
              <w:trPr>
                <w:tblCellSpacing w:w="15" w:type="dxa"/>
              </w:trPr>
              <w:tc>
                <w:tcPr>
                  <w:tcW w:w="9665" w:type="dxa"/>
                  <w:vAlign w:val="center"/>
                  <w:hideMark/>
                </w:tcPr>
                <w:p w14:paraId="18D05B4C"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Setbacks (including domestic outbuildings) comply with the following:</w:t>
                  </w:r>
                </w:p>
                <w:p w14:paraId="0C4B40EA" w14:textId="77777777" w:rsidR="00C97840" w:rsidRPr="00C97840" w:rsidRDefault="00C97840" w:rsidP="00C97840">
                  <w:pPr>
                    <w:numPr>
                      <w:ilvl w:val="0"/>
                      <w:numId w:val="60"/>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Road boundary - 6m</w:t>
                  </w:r>
                </w:p>
                <w:p w14:paraId="3E05FD5E" w14:textId="77777777" w:rsidR="00C97840" w:rsidRPr="00C97840" w:rsidRDefault="00C97840" w:rsidP="00C97840">
                  <w:pPr>
                    <w:numPr>
                      <w:ilvl w:val="0"/>
                      <w:numId w:val="60"/>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Side and rear boundary:</w:t>
                  </w:r>
                </w:p>
                <w:tbl>
                  <w:tblPr>
                    <w:tblW w:w="9099" w:type="dxa"/>
                    <w:tblCellSpacing w:w="15" w:type="dxa"/>
                    <w:tblInd w:w="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4603"/>
                    <w:gridCol w:w="4268"/>
                    <w:gridCol w:w="177"/>
                  </w:tblGrid>
                  <w:tr w:rsidR="00C97840" w:rsidRPr="00C97840" w14:paraId="08AE6EC3" w14:textId="77777777"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14:paraId="06D5C702"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b/>
                            <w:bCs/>
                            <w:sz w:val="20"/>
                            <w:szCs w:val="20"/>
                            <w:lang w:eastAsia="en-AU"/>
                          </w:rPr>
                          <w:t>Height of wall</w:t>
                        </w:r>
                      </w:p>
                    </w:tc>
                    <w:tc>
                      <w:tcPr>
                        <w:tcW w:w="2352" w:type="pct"/>
                        <w:tcBorders>
                          <w:top w:val="single" w:sz="6" w:space="0" w:color="CCCCCC"/>
                          <w:left w:val="single" w:sz="6" w:space="0" w:color="CCCCCC"/>
                          <w:bottom w:val="single" w:sz="6" w:space="0" w:color="CCCCCC"/>
                          <w:right w:val="single" w:sz="6" w:space="0" w:color="CCCCCC"/>
                        </w:tcBorders>
                        <w:vAlign w:val="center"/>
                        <w:hideMark/>
                      </w:tcPr>
                      <w:p w14:paraId="5240529F"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b/>
                            <w:bCs/>
                            <w:sz w:val="20"/>
                            <w:szCs w:val="20"/>
                            <w:lang w:eastAsia="en-AU"/>
                          </w:rPr>
                          <w:t>Minimum setback from side or rear boundary</w:t>
                        </w:r>
                      </w:p>
                    </w:tc>
                  </w:tr>
                  <w:tr w:rsidR="00C97840" w:rsidRPr="00C97840" w14:paraId="15C6E9AF" w14:textId="77777777"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14:paraId="26DBEFE1"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3m or less</w:t>
                        </w:r>
                      </w:p>
                    </w:tc>
                    <w:tc>
                      <w:tcPr>
                        <w:tcW w:w="2352" w:type="pct"/>
                        <w:tcBorders>
                          <w:top w:val="single" w:sz="6" w:space="0" w:color="CCCCCC"/>
                          <w:left w:val="single" w:sz="6" w:space="0" w:color="CCCCCC"/>
                          <w:bottom w:val="single" w:sz="6" w:space="0" w:color="CCCCCC"/>
                          <w:right w:val="single" w:sz="6" w:space="0" w:color="CCCCCC"/>
                        </w:tcBorders>
                        <w:vAlign w:val="center"/>
                        <w:hideMark/>
                      </w:tcPr>
                      <w:p w14:paraId="5E8E57B0"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1.5m</w:t>
                        </w:r>
                      </w:p>
                    </w:tc>
                  </w:tr>
                  <w:tr w:rsidR="00C97840" w:rsidRPr="00C97840" w14:paraId="657B440F" w14:textId="77777777"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14:paraId="0AFFA3E3"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lastRenderedPageBreak/>
                          <w:t>Greater than 3m to 4.5m</w:t>
                        </w:r>
                      </w:p>
                    </w:tc>
                    <w:tc>
                      <w:tcPr>
                        <w:tcW w:w="2352" w:type="pct"/>
                        <w:tcBorders>
                          <w:top w:val="single" w:sz="6" w:space="0" w:color="CCCCCC"/>
                          <w:left w:val="single" w:sz="6" w:space="0" w:color="CCCCCC"/>
                          <w:bottom w:val="single" w:sz="6" w:space="0" w:color="CCCCCC"/>
                          <w:right w:val="single" w:sz="6" w:space="0" w:color="CCCCCC"/>
                        </w:tcBorders>
                        <w:vAlign w:val="center"/>
                        <w:hideMark/>
                      </w:tcPr>
                      <w:p w14:paraId="0C3EEF9E"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2m</w:t>
                        </w:r>
                      </w:p>
                    </w:tc>
                  </w:tr>
                  <w:tr w:rsidR="00C97840" w:rsidRPr="00C97840" w14:paraId="1C1FEAC6" w14:textId="77777777"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14:paraId="44EECE1D"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Greater than 4.5m</w:t>
                        </w:r>
                      </w:p>
                    </w:tc>
                    <w:tc>
                      <w:tcPr>
                        <w:tcW w:w="2352" w:type="pct"/>
                        <w:tcBorders>
                          <w:top w:val="single" w:sz="6" w:space="0" w:color="CCCCCC"/>
                          <w:left w:val="single" w:sz="6" w:space="0" w:color="CCCCCC"/>
                          <w:bottom w:val="single" w:sz="6" w:space="0" w:color="CCCCCC"/>
                          <w:right w:val="single" w:sz="6" w:space="0" w:color="CCCCCC"/>
                        </w:tcBorders>
                        <w:vAlign w:val="center"/>
                        <w:hideMark/>
                      </w:tcPr>
                      <w:p w14:paraId="18660023"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4m</w:t>
                        </w:r>
                      </w:p>
                    </w:tc>
                  </w:tr>
                  <w:tr w:rsidR="00C97840" w:rsidRPr="00C97840" w14:paraId="7BE33A7B" w14:textId="77777777" w:rsidTr="00BC5E8C">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4"/>
                        <w:tcBorders>
                          <w:top w:val="single" w:sz="6" w:space="0" w:color="CCCCCC"/>
                          <w:left w:val="single" w:sz="6" w:space="0" w:color="CCCCCC"/>
                          <w:bottom w:val="single" w:sz="6" w:space="0" w:color="CCCCCC"/>
                          <w:right w:val="single" w:sz="6" w:space="0" w:color="CCCCCC"/>
                        </w:tcBorders>
                        <w:vAlign w:val="center"/>
                        <w:hideMark/>
                      </w:tcPr>
                      <w:p w14:paraId="0F7E8047"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For building work associated with a dwelling house, this is an alternative provision to the QDC, part MP1.2, A1 (a), (b) and (c), A2 (a), (b) and (d) and is a concurrence agency issue.</w:t>
                        </w:r>
                      </w:p>
                      <w:p w14:paraId="030BEF2D" w14:textId="77777777"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This provision does not apply where a development footprint exists for a lot.</w:t>
                        </w:r>
                      </w:p>
                    </w:tc>
                  </w:tr>
                </w:tbl>
                <w:p w14:paraId="5747762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14:paraId="299D87E9"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B73B18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06DCD7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8F9455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57FD7E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49</w:t>
            </w:r>
          </w:p>
        </w:tc>
        <w:tc>
          <w:tcPr>
            <w:tcW w:w="9755" w:type="dxa"/>
            <w:tcBorders>
              <w:top w:val="outset" w:sz="6" w:space="0" w:color="auto"/>
              <w:left w:val="outset" w:sz="6" w:space="0" w:color="auto"/>
              <w:bottom w:val="outset" w:sz="6" w:space="0" w:color="auto"/>
              <w:right w:val="outset" w:sz="6" w:space="0" w:color="auto"/>
            </w:tcBorders>
            <w:hideMark/>
          </w:tcPr>
          <w:p w14:paraId="148B135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14:paraId="3671903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DB6CD9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9EDE32E" w14:textId="77777777" w:rsidTr="002022E2">
        <w:trPr>
          <w:trHeight w:val="2565"/>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DE5D24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50</w:t>
            </w:r>
          </w:p>
        </w:tc>
        <w:tc>
          <w:tcPr>
            <w:tcW w:w="9755" w:type="dxa"/>
            <w:tcBorders>
              <w:top w:val="outset" w:sz="6" w:space="0" w:color="auto"/>
              <w:left w:val="outset" w:sz="6" w:space="0" w:color="auto"/>
              <w:bottom w:val="outset" w:sz="6" w:space="0" w:color="auto"/>
              <w:right w:val="outset" w:sz="6" w:space="0" w:color="auto"/>
            </w:tcBorders>
            <w:hideMark/>
          </w:tcPr>
          <w:p w14:paraId="74C0C60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dwelling house</w:t>
            </w:r>
            <w:r w:rsidRPr="002022E2">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the land:- </w:t>
            </w:r>
          </w:p>
          <w:p w14:paraId="227B0664" w14:textId="77777777"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39.63m AHD being the full supply level of Lake Samsonvale; and</w:t>
            </w:r>
          </w:p>
          <w:p w14:paraId="64B0F52E" w14:textId="77777777"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21m AHD being the full supply level of Lake Kurwongbah.</w:t>
            </w:r>
          </w:p>
          <w:p w14:paraId="73BAD12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14:paraId="60F6D780" w14:textId="77777777" w:rsidR="002022E2" w:rsidRPr="002022E2" w:rsidRDefault="002022E2" w:rsidP="002022E2">
            <w:pPr>
              <w:spacing w:after="0" w:line="240" w:lineRule="auto"/>
              <w:rPr>
                <w:rFonts w:ascii="Arial" w:eastAsia="Times New Roman" w:hAnsi="Arial" w:cs="Arial"/>
                <w:sz w:val="20"/>
                <w:szCs w:val="20"/>
                <w:lang w:eastAsia="en-AU"/>
              </w:rPr>
            </w:pPr>
          </w:p>
          <w:p w14:paraId="78B63FF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dwelling house</w:t>
            </w:r>
            <w:r w:rsidRPr="002022E2">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Lot 5 RP111651 or Lot RP111653 is any closer than 80m to the full supply level of RL 21m AHD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32E8896B" w14:textId="77777777" w:rsidTr="002022E2">
              <w:trPr>
                <w:tblCellSpacing w:w="15" w:type="dxa"/>
              </w:trPr>
              <w:tc>
                <w:tcPr>
                  <w:tcW w:w="14586" w:type="dxa"/>
                  <w:vAlign w:val="center"/>
                  <w:hideMark/>
                </w:tcPr>
                <w:p w14:paraId="02C0A0E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14:paraId="1DEC91C3"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7A09FB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81ADF1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10EB71F" w14:textId="77777777" w:rsidTr="002022E2">
        <w:trPr>
          <w:trHeight w:val="15"/>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631236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51</w:t>
            </w:r>
          </w:p>
        </w:tc>
        <w:tc>
          <w:tcPr>
            <w:tcW w:w="9755" w:type="dxa"/>
            <w:tcBorders>
              <w:top w:val="outset" w:sz="6" w:space="0" w:color="auto"/>
              <w:left w:val="outset" w:sz="6" w:space="0" w:color="auto"/>
              <w:bottom w:val="outset" w:sz="6" w:space="0" w:color="auto"/>
              <w:right w:val="outset" w:sz="6" w:space="0" w:color="auto"/>
            </w:tcBorders>
            <w:hideMark/>
          </w:tcPr>
          <w:p w14:paraId="2628933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w:t>
            </w:r>
            <w:proofErr w:type="spellStart"/>
            <w:r w:rsidRPr="002022E2">
              <w:rPr>
                <w:rFonts w:ascii="Arial" w:eastAsia="Times New Roman" w:hAnsi="Arial" w:cs="Arial"/>
                <w:sz w:val="20"/>
                <w:szCs w:val="20"/>
                <w:lang w:eastAsia="en-AU"/>
              </w:rPr>
              <w:t>localed</w:t>
            </w:r>
            <w:proofErr w:type="spellEnd"/>
            <w:r w:rsidRPr="002022E2">
              <w:rPr>
                <w:rFonts w:ascii="Arial" w:eastAsia="Times New Roman" w:hAnsi="Arial" w:cs="Arial"/>
                <w:sz w:val="20"/>
                <w:szCs w:val="20"/>
                <w:lang w:eastAsia="en-AU"/>
              </w:rPr>
              <w:t xml:space="preserve"> at </w:t>
            </w:r>
            <w:proofErr w:type="gramStart"/>
            <w:r w:rsidRPr="002022E2">
              <w:rPr>
                <w:rFonts w:ascii="Arial" w:eastAsia="Times New Roman" w:hAnsi="Arial" w:cs="Arial"/>
                <w:sz w:val="20"/>
                <w:szCs w:val="20"/>
                <w:lang w:eastAsia="en-AU"/>
              </w:rPr>
              <w:t>least:-</w:t>
            </w:r>
            <w:proofErr w:type="gramEnd"/>
          </w:p>
          <w:p w14:paraId="7DA39809" w14:textId="77777777"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14:paraId="080C9E4A" w14:textId="77777777"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7E6E94EB" w14:textId="77777777" w:rsidTr="002022E2">
              <w:trPr>
                <w:tblCellSpacing w:w="15" w:type="dxa"/>
              </w:trPr>
              <w:tc>
                <w:tcPr>
                  <w:tcW w:w="14586" w:type="dxa"/>
                  <w:vAlign w:val="center"/>
                  <w:hideMark/>
                </w:tcPr>
                <w:p w14:paraId="67212AA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Editor's Note - The 400m buffer around Lake Samsonvale and Lake Kurwongbah is shown on Overlay map - Infrastructure buffers.  </w:t>
                  </w:r>
                </w:p>
              </w:tc>
            </w:tr>
          </w:tbl>
          <w:p w14:paraId="7354016A"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78C73E0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EA4BDB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7D8B7E6"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C940F7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b/>
                <w:bCs/>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b/>
                <w:bCs/>
                <w:sz w:val="20"/>
                <w:szCs w:val="20"/>
                <w:vertAlign w:val="superscript"/>
                <w:lang w:eastAsia="en-AU"/>
              </w:rPr>
              <w:t>)</w:t>
            </w:r>
            <w:r w:rsidRPr="002022E2">
              <w:rPr>
                <w:rFonts w:ascii="Arial" w:eastAsia="Times New Roman" w:hAnsi="Arial" w:cs="Arial"/>
                <w:b/>
                <w:bCs/>
                <w:sz w:val="20"/>
                <w:szCs w:val="20"/>
                <w:lang w:eastAsia="en-AU"/>
              </w:rPr>
              <w:t xml:space="preserve"> where including a secondary dwelling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2721C443"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55730020"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6A96D32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013B81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F8A136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GFA for a secondary dwelling is 100m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4F1780C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3B53A9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48EA52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72F86D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555A44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obtains access from the existing driveway giving access to the dwelling house</w:t>
            </w:r>
            <w:r w:rsidRPr="002022E2">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318B0E8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EB944B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E7C7A6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F62C69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1B69B7F9" w14:textId="77777777" w:rsid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is located within 50m of the dwelling house</w:t>
            </w:r>
            <w:r w:rsidRPr="002022E2">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1C37D82" w14:textId="77777777"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requirement to locate a Secondary dwelling within 50m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1954" w:type="dxa"/>
            <w:tcBorders>
              <w:top w:val="outset" w:sz="6" w:space="0" w:color="auto"/>
              <w:left w:val="outset" w:sz="6" w:space="0" w:color="auto"/>
              <w:bottom w:val="outset" w:sz="6" w:space="0" w:color="auto"/>
              <w:right w:val="outset" w:sz="6" w:space="0" w:color="auto"/>
            </w:tcBorders>
          </w:tcPr>
          <w:p w14:paraId="03B2CAF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D20CD9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10E3C91"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8711CE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Home based business</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66DE4FD"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20F6A46A"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56A6B42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A365A2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22D249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including any storage, are fully contained within a dwelling or on-site structure. </w:t>
            </w:r>
          </w:p>
        </w:tc>
        <w:tc>
          <w:tcPr>
            <w:tcW w:w="1954" w:type="dxa"/>
            <w:tcBorders>
              <w:top w:val="outset" w:sz="6" w:space="0" w:color="auto"/>
              <w:left w:val="outset" w:sz="6" w:space="0" w:color="auto"/>
              <w:bottom w:val="outset" w:sz="6" w:space="0" w:color="auto"/>
              <w:right w:val="outset" w:sz="6" w:space="0" w:color="auto"/>
            </w:tcBorders>
          </w:tcPr>
          <w:p w14:paraId="78E29FC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9199CF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50D493B"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45AE80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E8451E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2 additional non-</w:t>
            </w:r>
            <w:proofErr w:type="gramStart"/>
            <w:r w:rsidRPr="002022E2">
              <w:rPr>
                <w:rFonts w:ascii="Arial" w:eastAsia="Times New Roman" w:hAnsi="Arial" w:cs="Arial"/>
                <w:sz w:val="20"/>
                <w:szCs w:val="20"/>
                <w:lang w:eastAsia="en-AU"/>
              </w:rPr>
              <w:t>resident ,</w:t>
            </w:r>
            <w:proofErr w:type="gramEnd"/>
            <w:r w:rsidRPr="002022E2">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355961FF" w14:textId="77777777" w:rsidTr="002022E2">
              <w:trPr>
                <w:tblCellSpacing w:w="15" w:type="dxa"/>
              </w:trPr>
              <w:tc>
                <w:tcPr>
                  <w:tcW w:w="14586" w:type="dxa"/>
                  <w:vAlign w:val="center"/>
                  <w:hideMark/>
                </w:tcPr>
                <w:p w14:paraId="7546B9F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provision does not apply to Bed and Breakfast or </w:t>
                  </w:r>
                  <w:proofErr w:type="spellStart"/>
                  <w:r w:rsidRPr="002022E2">
                    <w:rPr>
                      <w:rFonts w:ascii="Arial" w:eastAsia="Times New Roman" w:hAnsi="Arial" w:cs="Arial"/>
                      <w:sz w:val="20"/>
                      <w:szCs w:val="20"/>
                      <w:lang w:eastAsia="en-AU"/>
                    </w:rPr>
                    <w:t>farmstay</w:t>
                  </w:r>
                  <w:proofErr w:type="spellEnd"/>
                  <w:r w:rsidRPr="002022E2">
                    <w:rPr>
                      <w:rFonts w:ascii="Arial" w:eastAsia="Times New Roman" w:hAnsi="Arial" w:cs="Arial"/>
                      <w:sz w:val="20"/>
                      <w:szCs w:val="20"/>
                      <w:lang w:eastAsia="en-AU"/>
                    </w:rPr>
                    <w:t xml:space="preserve"> business.</w:t>
                  </w:r>
                </w:p>
              </w:tc>
            </w:tr>
          </w:tbl>
          <w:p w14:paraId="411133B3"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4BF93F7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405294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C481EC9" w14:textId="77777777" w:rsidTr="002022E2">
        <w:trPr>
          <w:trHeight w:val="2655"/>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9BF3E5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57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8C85F2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number of heavy vehicles, trailer and motor vehicles stored on-site is as follows:</w:t>
            </w:r>
          </w:p>
          <w:p w14:paraId="29F68407" w14:textId="77777777"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heavy vehicle;</w:t>
            </w:r>
          </w:p>
          <w:p w14:paraId="7133D0DD" w14:textId="77777777"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trailer;</w:t>
            </w:r>
          </w:p>
          <w:p w14:paraId="6BE0A3B2" w14:textId="77777777"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02BA25B6" w14:textId="77777777" w:rsidTr="002022E2">
              <w:trPr>
                <w:tblCellSpacing w:w="15" w:type="dxa"/>
              </w:trPr>
              <w:tc>
                <w:tcPr>
                  <w:tcW w:w="14586" w:type="dxa"/>
                  <w:vAlign w:val="center"/>
                  <w:hideMark/>
                </w:tcPr>
                <w:p w14:paraId="23F4D5C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car parking provision associated with the dwelling house</w:t>
                  </w:r>
                  <w:r w:rsidRPr="002022E2">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in addition to this  requirement. </w:t>
                  </w:r>
                </w:p>
              </w:tc>
            </w:tr>
          </w:tbl>
          <w:p w14:paraId="3A45789B"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630A2B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2DEE6C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23959A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5D1CB3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C6E517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tc>
        <w:tc>
          <w:tcPr>
            <w:tcW w:w="1954" w:type="dxa"/>
            <w:tcBorders>
              <w:top w:val="outset" w:sz="6" w:space="0" w:color="auto"/>
              <w:left w:val="outset" w:sz="6" w:space="0" w:color="auto"/>
              <w:bottom w:val="outset" w:sz="6" w:space="0" w:color="auto"/>
              <w:right w:val="outset" w:sz="6" w:space="0" w:color="auto"/>
            </w:tcBorders>
          </w:tcPr>
          <w:p w14:paraId="1F38944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89C60C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1DF5DD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D305D3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373E34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Heavy vehicle storage buildings, parking areas and standing areas are setback a minimum of 30m from all property boundaries.</w:t>
            </w:r>
          </w:p>
        </w:tc>
        <w:tc>
          <w:tcPr>
            <w:tcW w:w="1954" w:type="dxa"/>
            <w:tcBorders>
              <w:top w:val="outset" w:sz="6" w:space="0" w:color="auto"/>
              <w:left w:val="outset" w:sz="6" w:space="0" w:color="auto"/>
              <w:bottom w:val="outset" w:sz="6" w:space="0" w:color="auto"/>
              <w:right w:val="outset" w:sz="6" w:space="0" w:color="auto"/>
            </w:tcBorders>
          </w:tcPr>
          <w:p w14:paraId="3FE2769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DECD61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19C678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120079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60</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4D07A8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and Anzac Day, except for: </w:t>
            </w:r>
          </w:p>
          <w:p w14:paraId="6CF8A5B7" w14:textId="77777777"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bed and breakfast or farm stay business which may operate on a </w:t>
            </w:r>
            <w:proofErr w:type="gramStart"/>
            <w:r w:rsidRPr="002022E2">
              <w:rPr>
                <w:rFonts w:ascii="Arial" w:eastAsia="Times New Roman" w:hAnsi="Arial" w:cs="Arial"/>
                <w:sz w:val="20"/>
                <w:szCs w:val="20"/>
                <w:lang w:eastAsia="en-AU"/>
              </w:rPr>
              <w:t>24 hour</w:t>
            </w:r>
            <w:proofErr w:type="gramEnd"/>
            <w:r w:rsidRPr="002022E2">
              <w:rPr>
                <w:rFonts w:ascii="Arial" w:eastAsia="Times New Roman" w:hAnsi="Arial" w:cs="Arial"/>
                <w:sz w:val="20"/>
                <w:szCs w:val="20"/>
                <w:lang w:eastAsia="en-AU"/>
              </w:rPr>
              <w:t xml:space="preserve"> basis,</w:t>
            </w:r>
          </w:p>
          <w:p w14:paraId="19FA4B2E" w14:textId="77777777"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office or administrative activities that do not generate non-residents visiting the site such as book keeping and computer work, </w:t>
            </w:r>
          </w:p>
          <w:p w14:paraId="3222D431" w14:textId="77777777"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starting and warming up of heavy vehicles, which can commence at 7.00am.</w:t>
            </w:r>
          </w:p>
        </w:tc>
        <w:tc>
          <w:tcPr>
            <w:tcW w:w="1954" w:type="dxa"/>
            <w:tcBorders>
              <w:top w:val="outset" w:sz="6" w:space="0" w:color="auto"/>
              <w:left w:val="outset" w:sz="6" w:space="0" w:color="auto"/>
              <w:bottom w:val="outset" w:sz="6" w:space="0" w:color="auto"/>
              <w:right w:val="outset" w:sz="6" w:space="0" w:color="auto"/>
            </w:tcBorders>
          </w:tcPr>
          <w:p w14:paraId="7D33234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DDD65F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EDE010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83B860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E90621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 not generate noise that is audible from the boundary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4B6176F0" w14:textId="77777777" w:rsidTr="002022E2">
              <w:trPr>
                <w:trHeight w:val="315"/>
                <w:tblCellSpacing w:w="15" w:type="dxa"/>
              </w:trPr>
              <w:tc>
                <w:tcPr>
                  <w:tcW w:w="14586" w:type="dxa"/>
                  <w:vAlign w:val="center"/>
                  <w:hideMark/>
                </w:tcPr>
                <w:p w14:paraId="340F55F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Guidance as acceptable noise is provided in the standards listed in the Environmental Protection (Noise) Policy 2008.</w:t>
                  </w:r>
                </w:p>
              </w:tc>
            </w:tr>
            <w:tr w:rsidR="002022E2" w:rsidRPr="002022E2" w14:paraId="693F8808" w14:textId="77777777" w:rsidTr="002022E2">
              <w:trPr>
                <w:tblCellSpacing w:w="15" w:type="dxa"/>
              </w:trPr>
              <w:tc>
                <w:tcPr>
                  <w:tcW w:w="14586" w:type="dxa"/>
                  <w:vAlign w:val="center"/>
                  <w:hideMark/>
                </w:tcPr>
                <w:p w14:paraId="751CB45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provision does not apply to the use </w:t>
                  </w:r>
                  <w:proofErr w:type="gramStart"/>
                  <w:r w:rsidRPr="002022E2">
                    <w:rPr>
                      <w:rFonts w:ascii="Arial" w:eastAsia="Times New Roman" w:hAnsi="Arial" w:cs="Arial"/>
                      <w:sz w:val="20"/>
                      <w:szCs w:val="20"/>
                      <w:lang w:eastAsia="en-AU"/>
                    </w:rPr>
                    <w:t>of  heavy</w:t>
                  </w:r>
                  <w:proofErr w:type="gramEnd"/>
                  <w:r w:rsidRPr="002022E2">
                    <w:rPr>
                      <w:rFonts w:ascii="Arial" w:eastAsia="Times New Roman" w:hAnsi="Arial" w:cs="Arial"/>
                      <w:sz w:val="20"/>
                      <w:szCs w:val="20"/>
                      <w:lang w:eastAsia="en-AU"/>
                    </w:rPr>
                    <w:t xml:space="preserve"> vehicles or motor vehicles.</w:t>
                  </w:r>
                </w:p>
              </w:tc>
            </w:tr>
          </w:tbl>
          <w:p w14:paraId="455282AF"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096C3D0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86D298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9D3EED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5DAF24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0B8CEA6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Activities associated with a use do not cause a nuisance by way of aerosols, fumes, light, noise, odour, particles or smoke.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7B9E55C5" w14:textId="77777777" w:rsidTr="002022E2">
              <w:trPr>
                <w:tblCellSpacing w:w="15" w:type="dxa"/>
              </w:trPr>
              <w:tc>
                <w:tcPr>
                  <w:tcW w:w="14586" w:type="dxa"/>
                  <w:vAlign w:val="center"/>
                  <w:hideMark/>
                </w:tcPr>
                <w:p w14:paraId="380A3BA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Nuisance is defined in the Environmental Protection Act 1994.</w:t>
                  </w:r>
                </w:p>
              </w:tc>
            </w:tr>
          </w:tbl>
          <w:p w14:paraId="044D4EF2"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4DA4E7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600053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5D1D2F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27F416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6FC808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5"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vehicle servicing or major repairs, including spray painting or panel beating.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441C592C" w14:textId="77777777" w:rsidTr="002022E2">
              <w:trPr>
                <w:tblCellSpacing w:w="15" w:type="dxa"/>
              </w:trPr>
              <w:tc>
                <w:tcPr>
                  <w:tcW w:w="14586" w:type="dxa"/>
                  <w:vAlign w:val="center"/>
                  <w:hideMark/>
                </w:tcPr>
                <w:p w14:paraId="3FDAB34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Vehicle servicing excludes general maintenance of a vehicle such as, but not limited to, changing of tyres, engine fluids, filters, and parts such as batteries and plugs. </w:t>
                  </w:r>
                </w:p>
              </w:tc>
            </w:tr>
          </w:tbl>
          <w:p w14:paraId="0E95D789"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57A617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2FAAD2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F46041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D96213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386427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6"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an environmentally relevant activity (ERA) as defined in the Environmental Protection Regulations 2008. </w:t>
            </w:r>
          </w:p>
        </w:tc>
        <w:tc>
          <w:tcPr>
            <w:tcW w:w="1954" w:type="dxa"/>
            <w:tcBorders>
              <w:top w:val="outset" w:sz="6" w:space="0" w:color="auto"/>
              <w:left w:val="outset" w:sz="6" w:space="0" w:color="auto"/>
              <w:bottom w:val="outset" w:sz="6" w:space="0" w:color="auto"/>
              <w:right w:val="outset" w:sz="6" w:space="0" w:color="auto"/>
            </w:tcBorders>
          </w:tcPr>
          <w:p w14:paraId="70B1454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BBC3B9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6AC3D7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C18AF9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A1512A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Only goods grown, produced or manufactured on-site are sold from the site.</w:t>
            </w:r>
          </w:p>
        </w:tc>
        <w:tc>
          <w:tcPr>
            <w:tcW w:w="1954" w:type="dxa"/>
            <w:tcBorders>
              <w:top w:val="outset" w:sz="6" w:space="0" w:color="auto"/>
              <w:left w:val="outset" w:sz="6" w:space="0" w:color="auto"/>
              <w:bottom w:val="outset" w:sz="6" w:space="0" w:color="auto"/>
              <w:right w:val="outset" w:sz="6" w:space="0" w:color="auto"/>
            </w:tcBorders>
          </w:tcPr>
          <w:p w14:paraId="1578EEC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B6E046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1ABD00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8BEA15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04419A9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1954" w:type="dxa"/>
            <w:tcBorders>
              <w:top w:val="outset" w:sz="6" w:space="0" w:color="auto"/>
              <w:left w:val="outset" w:sz="6" w:space="0" w:color="auto"/>
              <w:bottom w:val="outset" w:sz="6" w:space="0" w:color="auto"/>
              <w:right w:val="outset" w:sz="6" w:space="0" w:color="auto"/>
            </w:tcBorders>
          </w:tcPr>
          <w:p w14:paraId="63D588D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1EECFE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C31222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7586BF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632D13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bed and breakfast and </w:t>
            </w:r>
            <w:proofErr w:type="spellStart"/>
            <w:r w:rsidRPr="002022E2">
              <w:rPr>
                <w:rFonts w:ascii="Arial" w:eastAsia="Times New Roman" w:hAnsi="Arial" w:cs="Arial"/>
                <w:sz w:val="20"/>
                <w:szCs w:val="20"/>
                <w:lang w:eastAsia="en-AU"/>
              </w:rPr>
              <w:t>farmstays</w:t>
            </w:r>
            <w:proofErr w:type="spellEnd"/>
            <w:r w:rsidRPr="002022E2">
              <w:rPr>
                <w:rFonts w:ascii="Arial" w:eastAsia="Times New Roman" w:hAnsi="Arial" w:cs="Arial"/>
                <w:sz w:val="20"/>
                <w:szCs w:val="20"/>
                <w:lang w:eastAsia="en-AU"/>
              </w:rPr>
              <w:t>:</w:t>
            </w:r>
          </w:p>
          <w:p w14:paraId="46925B04" w14:textId="77777777"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overnight accommodation is provided in the dwelling house</w:t>
            </w:r>
            <w:r w:rsidRPr="002022E2">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of the accommodation operator; </w:t>
            </w:r>
          </w:p>
          <w:p w14:paraId="77BA8F54" w14:textId="77777777"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maximum 4 bedroom are provided for a maximum of 10 guests;</w:t>
            </w:r>
          </w:p>
          <w:p w14:paraId="4B19726A" w14:textId="77777777"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meals are served to paying guests only;</w:t>
            </w:r>
          </w:p>
          <w:p w14:paraId="2A4731BD" w14:textId="77777777"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rooms do not contain food preparation facilities.</w:t>
            </w:r>
          </w:p>
        </w:tc>
        <w:tc>
          <w:tcPr>
            <w:tcW w:w="1954" w:type="dxa"/>
            <w:tcBorders>
              <w:top w:val="outset" w:sz="6" w:space="0" w:color="auto"/>
              <w:left w:val="outset" w:sz="6" w:space="0" w:color="auto"/>
              <w:bottom w:val="outset" w:sz="6" w:space="0" w:color="auto"/>
              <w:right w:val="outset" w:sz="6" w:space="0" w:color="auto"/>
            </w:tcBorders>
          </w:tcPr>
          <w:p w14:paraId="084BE25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2373D2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3B0DFE9"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03F84C7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Non-resident workforce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7998B40"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08800E4A"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4501A8B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38ABBD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1C5625C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Non-resident workforce accommodation</w:t>
            </w:r>
            <w:r w:rsidRPr="002022E2">
              <w:rPr>
                <w:rFonts w:ascii="Arial" w:eastAsia="Times New Roman" w:hAnsi="Arial" w:cs="Arial"/>
                <w:sz w:val="20"/>
                <w:szCs w:val="20"/>
                <w:vertAlign w:val="superscript"/>
                <w:lang w:eastAsia="en-AU"/>
              </w:rPr>
              <w:t>(</w:t>
            </w:r>
            <w:hyperlink r:id="rId3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use per site. </w:t>
            </w:r>
          </w:p>
        </w:tc>
        <w:tc>
          <w:tcPr>
            <w:tcW w:w="1954" w:type="dxa"/>
            <w:tcBorders>
              <w:top w:val="outset" w:sz="6" w:space="0" w:color="auto"/>
              <w:left w:val="outset" w:sz="6" w:space="0" w:color="auto"/>
              <w:bottom w:val="outset" w:sz="6" w:space="0" w:color="auto"/>
              <w:right w:val="outset" w:sz="6" w:space="0" w:color="auto"/>
            </w:tcBorders>
          </w:tcPr>
          <w:p w14:paraId="2FF39C2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FBB719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11F625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BB3304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450EB6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contained within 1 structure. </w:t>
            </w:r>
          </w:p>
        </w:tc>
        <w:tc>
          <w:tcPr>
            <w:tcW w:w="1954" w:type="dxa"/>
            <w:tcBorders>
              <w:top w:val="outset" w:sz="6" w:space="0" w:color="auto"/>
              <w:left w:val="outset" w:sz="6" w:space="0" w:color="auto"/>
              <w:bottom w:val="outset" w:sz="6" w:space="0" w:color="auto"/>
              <w:right w:val="outset" w:sz="6" w:space="0" w:color="auto"/>
            </w:tcBorders>
          </w:tcPr>
          <w:p w14:paraId="3F641BA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E85767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1F66DC5"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C0B8D3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70</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235AEB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obtains access from the existing driveway giving access to the Dwelling house</w:t>
            </w:r>
            <w:r w:rsidRPr="002022E2">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507C17E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3AE54C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376892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5DDE97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1D53793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within 20m of the Dwelling house</w:t>
            </w:r>
            <w:r w:rsidRPr="002022E2">
              <w:rPr>
                <w:rFonts w:ascii="Arial" w:eastAsia="Times New Roman" w:hAnsi="Arial" w:cs="Arial"/>
                <w:sz w:val="20"/>
                <w:szCs w:val="20"/>
                <w:vertAlign w:val="superscript"/>
                <w:lang w:eastAsia="en-AU"/>
              </w:rPr>
              <w:t>(</w:t>
            </w:r>
            <w:hyperlink r:id="rId4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265D0E4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AF9FD4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C97A3A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5794AE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72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093B6BA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Non-resident workforce accommodation</w:t>
            </w:r>
            <w:r w:rsidRPr="002022E2">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the land:- </w:t>
            </w:r>
          </w:p>
          <w:p w14:paraId="479E3A3D" w14:textId="77777777"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14:paraId="1C2D1C11" w14:textId="77777777"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14:paraId="099A6CD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14:paraId="044EB54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Non-resident workforce accommodation</w:t>
            </w:r>
            <w:r w:rsidRPr="002022E2">
              <w:rPr>
                <w:rFonts w:ascii="Arial" w:eastAsia="Times New Roman" w:hAnsi="Arial" w:cs="Arial"/>
                <w:sz w:val="20"/>
                <w:szCs w:val="20"/>
                <w:vertAlign w:val="superscript"/>
                <w:lang w:eastAsia="en-AU"/>
              </w:rPr>
              <w:t>(</w:t>
            </w:r>
            <w:hyperlink r:id="rId4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55"/>
            </w:tblGrid>
            <w:tr w:rsidR="002022E2" w:rsidRPr="002022E2" w14:paraId="6DB5D11B" w14:textId="77777777" w:rsidTr="003F38EF">
              <w:trPr>
                <w:tblCellSpacing w:w="15" w:type="dxa"/>
              </w:trPr>
              <w:tc>
                <w:tcPr>
                  <w:tcW w:w="9695" w:type="dxa"/>
                  <w:vAlign w:val="center"/>
                  <w:hideMark/>
                </w:tcPr>
                <w:p w14:paraId="5A8CFC3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14:paraId="7323D8F0"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4146713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6711DF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F04778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06D774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286FC7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located at </w:t>
            </w:r>
            <w:proofErr w:type="gramStart"/>
            <w:r w:rsidRPr="002022E2">
              <w:rPr>
                <w:rFonts w:ascii="Arial" w:eastAsia="Times New Roman" w:hAnsi="Arial" w:cs="Arial"/>
                <w:sz w:val="20"/>
                <w:szCs w:val="20"/>
                <w:lang w:eastAsia="en-AU"/>
              </w:rPr>
              <w:t>least:-</w:t>
            </w:r>
            <w:proofErr w:type="gramEnd"/>
          </w:p>
          <w:p w14:paraId="6F908193" w14:textId="77777777"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14:paraId="15C7D985" w14:textId="77777777"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14:paraId="598021A0" w14:textId="77777777" w:rsidTr="003F38EF">
              <w:trPr>
                <w:tblCellSpacing w:w="15" w:type="dxa"/>
              </w:trPr>
              <w:tc>
                <w:tcPr>
                  <w:tcW w:w="9553" w:type="dxa"/>
                  <w:vAlign w:val="center"/>
                  <w:hideMark/>
                </w:tcPr>
                <w:p w14:paraId="2EF0733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14:paraId="2396D683"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6CB01BD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B2895B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3745E59"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09696A8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Permanent plantation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7"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2C288EA4"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2AF4FC00"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505E684B"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25447B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64FE09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Planting only comprises native species naturally occurring in the area.</w:t>
            </w:r>
          </w:p>
        </w:tc>
        <w:tc>
          <w:tcPr>
            <w:tcW w:w="1954" w:type="dxa"/>
            <w:tcBorders>
              <w:top w:val="outset" w:sz="6" w:space="0" w:color="auto"/>
              <w:left w:val="outset" w:sz="6" w:space="0" w:color="auto"/>
              <w:bottom w:val="outset" w:sz="6" w:space="0" w:color="auto"/>
              <w:right w:val="outset" w:sz="6" w:space="0" w:color="auto"/>
            </w:tcBorders>
          </w:tcPr>
          <w:p w14:paraId="6168DC9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EE3B33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4219745"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50D3EAF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Retail and commercial activities and Community activities groups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CEB2C19"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1507B7C4"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5026A4E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7B50D5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7CD327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1954" w:type="dxa"/>
            <w:tcBorders>
              <w:top w:val="outset" w:sz="6" w:space="0" w:color="auto"/>
              <w:left w:val="outset" w:sz="6" w:space="0" w:color="auto"/>
              <w:bottom w:val="outset" w:sz="6" w:space="0" w:color="auto"/>
              <w:right w:val="outset" w:sz="6" w:space="0" w:color="auto"/>
            </w:tcBorders>
          </w:tcPr>
          <w:p w14:paraId="16170A0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CE88AE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59052D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5900C1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22D1C6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spaces (other than existing spaces) are not located in front of the main building line.</w:t>
            </w:r>
          </w:p>
        </w:tc>
        <w:tc>
          <w:tcPr>
            <w:tcW w:w="1954" w:type="dxa"/>
            <w:tcBorders>
              <w:top w:val="outset" w:sz="6" w:space="0" w:color="auto"/>
              <w:left w:val="outset" w:sz="6" w:space="0" w:color="auto"/>
              <w:bottom w:val="outset" w:sz="6" w:space="0" w:color="auto"/>
              <w:right w:val="outset" w:sz="6" w:space="0" w:color="auto"/>
            </w:tcBorders>
          </w:tcPr>
          <w:p w14:paraId="07A7AF6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700D24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575D5AD" w14:textId="77777777" w:rsidTr="002022E2">
        <w:trPr>
          <w:trHeight w:val="870"/>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CC7333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77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1056DE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bin storage areas.</w:t>
            </w:r>
          </w:p>
          <w:tbl>
            <w:tblPr>
              <w:tblW w:w="5000" w:type="pct"/>
              <w:tblCellSpacing w:w="15" w:type="dxa"/>
              <w:tblLayout w:type="fixed"/>
              <w:tblCellMar>
                <w:left w:w="0" w:type="dxa"/>
                <w:right w:w="0" w:type="dxa"/>
              </w:tblCellMar>
              <w:tblLook w:val="04A0" w:firstRow="1" w:lastRow="0" w:firstColumn="1" w:lastColumn="0" w:noHBand="0" w:noVBand="1"/>
              <w:tblDescription w:val=""/>
            </w:tblPr>
            <w:tblGrid>
              <w:gridCol w:w="9725"/>
            </w:tblGrid>
            <w:tr w:rsidR="002022E2" w:rsidRPr="002022E2" w14:paraId="14A3938D" w14:textId="77777777" w:rsidTr="002022E2">
              <w:trPr>
                <w:trHeight w:val="300"/>
                <w:tblCellSpacing w:w="15" w:type="dxa"/>
              </w:trPr>
              <w:tc>
                <w:tcPr>
                  <w:tcW w:w="14586" w:type="dxa"/>
                  <w:vAlign w:val="center"/>
                  <w:hideMark/>
                </w:tcPr>
                <w:p w14:paraId="5856CA8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Bins and bin storage areas are provided, designed and managed in accordance with Planning scheme policy – Waste.</w:t>
                  </w:r>
                </w:p>
              </w:tc>
            </w:tr>
          </w:tbl>
          <w:p w14:paraId="62605625"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4D5C60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81B96D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548F66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4930A1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7F6EFB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the area (m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or standard of established landscaping on-site. </w:t>
            </w:r>
          </w:p>
        </w:tc>
        <w:tc>
          <w:tcPr>
            <w:tcW w:w="1954" w:type="dxa"/>
            <w:tcBorders>
              <w:top w:val="outset" w:sz="6" w:space="0" w:color="auto"/>
              <w:left w:val="outset" w:sz="6" w:space="0" w:color="auto"/>
              <w:bottom w:val="outset" w:sz="6" w:space="0" w:color="auto"/>
              <w:right w:val="outset" w:sz="6" w:space="0" w:color="auto"/>
            </w:tcBorders>
          </w:tcPr>
          <w:p w14:paraId="5756434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35EC21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1741302" w14:textId="77777777" w:rsidTr="002022E2">
        <w:trPr>
          <w:trHeight w:val="765"/>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5B208AA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Roadside stall</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966"/>
            </w:tblGrid>
            <w:tr w:rsidR="002022E2" w:rsidRPr="002022E2" w14:paraId="47539CF5" w14:textId="77777777" w:rsidTr="002022E2">
              <w:trPr>
                <w:tblCellSpacing w:w="15" w:type="dxa"/>
              </w:trPr>
              <w:tc>
                <w:tcPr>
                  <w:tcW w:w="15232" w:type="dxa"/>
                  <w:shd w:val="clear" w:color="auto" w:fill="CCCCCC"/>
                  <w:vAlign w:val="center"/>
                  <w:hideMark/>
                </w:tcPr>
                <w:p w14:paraId="0A750BD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These provisions do not apply to a home based business</w:t>
                  </w:r>
                  <w:r w:rsidRPr="002022E2">
                    <w:rPr>
                      <w:rFonts w:ascii="Arial" w:eastAsia="Times New Roman" w:hAnsi="Arial" w:cs="Arial"/>
                      <w:sz w:val="20"/>
                      <w:szCs w:val="20"/>
                      <w:vertAlign w:val="superscript"/>
                      <w:lang w:eastAsia="en-AU"/>
                    </w:rPr>
                    <w:t>(</w:t>
                  </w:r>
                  <w:hyperlink r:id="rId49"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r>
          </w:tbl>
          <w:p w14:paraId="6DB92DC8"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741E3622"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460FA685"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2C82DDF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D0A13A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6A01AD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one roadside stall</w:t>
            </w:r>
            <w:r w:rsidRPr="002022E2">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property. </w:t>
            </w:r>
          </w:p>
        </w:tc>
        <w:tc>
          <w:tcPr>
            <w:tcW w:w="1954" w:type="dxa"/>
            <w:tcBorders>
              <w:top w:val="outset" w:sz="6" w:space="0" w:color="auto"/>
              <w:left w:val="outset" w:sz="6" w:space="0" w:color="auto"/>
              <w:bottom w:val="outset" w:sz="6" w:space="0" w:color="auto"/>
              <w:right w:val="outset" w:sz="6" w:space="0" w:color="auto"/>
            </w:tcBorders>
          </w:tcPr>
          <w:p w14:paraId="0733C1D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7A127D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79BBEF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38A2BA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80</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6B9F7E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Goods offered for sale are only goods grown, produced or manufactured on the site</w:t>
            </w:r>
          </w:p>
        </w:tc>
        <w:tc>
          <w:tcPr>
            <w:tcW w:w="1954" w:type="dxa"/>
            <w:tcBorders>
              <w:top w:val="outset" w:sz="6" w:space="0" w:color="auto"/>
              <w:left w:val="outset" w:sz="6" w:space="0" w:color="auto"/>
              <w:bottom w:val="outset" w:sz="6" w:space="0" w:color="auto"/>
              <w:right w:val="outset" w:sz="6" w:space="0" w:color="auto"/>
            </w:tcBorders>
          </w:tcPr>
          <w:p w14:paraId="3768C01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89D5A3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DA22A4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CFAA7C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0704770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area associated with a roadside stall</w:t>
            </w:r>
            <w:r w:rsidRPr="002022E2">
              <w:rPr>
                <w:rFonts w:ascii="Arial" w:eastAsia="Times New Roman" w:hAnsi="Arial" w:cs="Arial"/>
                <w:sz w:val="20"/>
                <w:szCs w:val="20"/>
                <w:vertAlign w:val="superscript"/>
                <w:lang w:eastAsia="en-AU"/>
              </w:rPr>
              <w:t>(</w:t>
            </w:r>
            <w:hyperlink r:id="rId51"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including any larger separate items displayed for sale, does not exceed 20m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5156542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7E7407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43A0315"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13D574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94A75D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for 2 vehicles is provided off the road carriage way and on the property.</w:t>
            </w:r>
          </w:p>
        </w:tc>
        <w:tc>
          <w:tcPr>
            <w:tcW w:w="1954" w:type="dxa"/>
            <w:tcBorders>
              <w:top w:val="outset" w:sz="6" w:space="0" w:color="auto"/>
              <w:left w:val="outset" w:sz="6" w:space="0" w:color="auto"/>
              <w:bottom w:val="outset" w:sz="6" w:space="0" w:color="auto"/>
              <w:right w:val="outset" w:sz="6" w:space="0" w:color="auto"/>
            </w:tcBorders>
          </w:tcPr>
          <w:p w14:paraId="7897AFA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E3A0E0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CF0450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09507F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05E245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roadside stall</w:t>
            </w:r>
            <w:r w:rsidRPr="002022E2">
              <w:rPr>
                <w:rFonts w:ascii="Arial" w:eastAsia="Times New Roman" w:hAnsi="Arial" w:cs="Arial"/>
                <w:sz w:val="20"/>
                <w:szCs w:val="20"/>
                <w:vertAlign w:val="superscript"/>
                <w:lang w:eastAsia="en-AU"/>
              </w:rPr>
              <w:t>(</w:t>
            </w:r>
            <w:hyperlink r:id="rId52"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no closer than 100m from an intersection. </w:t>
            </w:r>
          </w:p>
        </w:tc>
        <w:tc>
          <w:tcPr>
            <w:tcW w:w="1954" w:type="dxa"/>
            <w:tcBorders>
              <w:top w:val="outset" w:sz="6" w:space="0" w:color="auto"/>
              <w:left w:val="outset" w:sz="6" w:space="0" w:color="auto"/>
              <w:bottom w:val="outset" w:sz="6" w:space="0" w:color="auto"/>
              <w:right w:val="outset" w:sz="6" w:space="0" w:color="auto"/>
            </w:tcBorders>
          </w:tcPr>
          <w:p w14:paraId="66A58A4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7B7B03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DFF839D"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08954B4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Rural workers'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6276AB6D"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7D9B685C"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79F7467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E68F0F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AF1A9F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Rural workers' accommodation</w:t>
            </w:r>
            <w:r w:rsidRPr="002022E2">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site. </w:t>
            </w:r>
          </w:p>
        </w:tc>
        <w:tc>
          <w:tcPr>
            <w:tcW w:w="1954" w:type="dxa"/>
            <w:tcBorders>
              <w:top w:val="outset" w:sz="6" w:space="0" w:color="auto"/>
              <w:left w:val="outset" w:sz="6" w:space="0" w:color="auto"/>
              <w:bottom w:val="outset" w:sz="6" w:space="0" w:color="auto"/>
              <w:right w:val="outset" w:sz="6" w:space="0" w:color="auto"/>
            </w:tcBorders>
          </w:tcPr>
          <w:p w14:paraId="24117DC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E14406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48FF1A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E584DE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CB07F3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Rural workers' accommodation </w:t>
            </w:r>
            <w:r w:rsidRPr="002022E2">
              <w:rPr>
                <w:rFonts w:ascii="Arial" w:eastAsia="Times New Roman" w:hAnsi="Arial" w:cs="Arial"/>
                <w:sz w:val="20"/>
                <w:szCs w:val="20"/>
                <w:vertAlign w:val="superscript"/>
                <w:lang w:eastAsia="en-AU"/>
              </w:rPr>
              <w:t>(</w:t>
            </w:r>
            <w:hyperlink r:id="rId5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is contained within 1 structure. </w:t>
            </w:r>
          </w:p>
        </w:tc>
        <w:tc>
          <w:tcPr>
            <w:tcW w:w="1954" w:type="dxa"/>
            <w:tcBorders>
              <w:top w:val="outset" w:sz="6" w:space="0" w:color="auto"/>
              <w:left w:val="outset" w:sz="6" w:space="0" w:color="auto"/>
              <w:bottom w:val="outset" w:sz="6" w:space="0" w:color="auto"/>
              <w:right w:val="outset" w:sz="6" w:space="0" w:color="auto"/>
            </w:tcBorders>
          </w:tcPr>
          <w:p w14:paraId="5A0C351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15DBFB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04D3A1B"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1371D7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A71363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 obtains access from the existing driveway giving access to the dwelling house</w:t>
            </w:r>
            <w:r w:rsidRPr="002022E2">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643AB93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BE08B4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DD9299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DBAE09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54614D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are located within 20m of the dwelling house</w:t>
            </w:r>
            <w:r w:rsidRPr="002022E2">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0C9925E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A4F436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E0764E5"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F1CA28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88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892E80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Lake Samsonvale or Lake Kurwongbah, a setback of no less than 400m is maintained between the following nominated full supply levels to those lakes and Rural workers' accommodation on the </w:t>
            </w:r>
            <w:proofErr w:type="gramStart"/>
            <w:r w:rsidRPr="002022E2">
              <w:rPr>
                <w:rFonts w:ascii="Arial" w:eastAsia="Times New Roman" w:hAnsi="Arial" w:cs="Arial"/>
                <w:sz w:val="20"/>
                <w:szCs w:val="20"/>
                <w:lang w:eastAsia="en-AU"/>
              </w:rPr>
              <w:t>land:-</w:t>
            </w:r>
            <w:proofErr w:type="gramEnd"/>
            <w:r w:rsidRPr="002022E2">
              <w:rPr>
                <w:rFonts w:ascii="Arial" w:eastAsia="Times New Roman" w:hAnsi="Arial" w:cs="Arial"/>
                <w:sz w:val="20"/>
                <w:szCs w:val="20"/>
                <w:lang w:eastAsia="en-AU"/>
              </w:rPr>
              <w:t xml:space="preserve"> </w:t>
            </w:r>
          </w:p>
          <w:p w14:paraId="16DC6B74" w14:textId="77777777"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14:paraId="2112EDE0" w14:textId="77777777"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14:paraId="6E3C6EB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14:paraId="1F7008C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Rural workers' accommodation</w:t>
            </w:r>
            <w:r w:rsidRPr="002022E2">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14:paraId="1F70BE5A" w14:textId="77777777" w:rsidTr="003F38EF">
              <w:trPr>
                <w:tblCellSpacing w:w="15" w:type="dxa"/>
              </w:trPr>
              <w:tc>
                <w:tcPr>
                  <w:tcW w:w="9553" w:type="dxa"/>
                  <w:vAlign w:val="center"/>
                  <w:hideMark/>
                </w:tcPr>
                <w:p w14:paraId="280D408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14:paraId="43435797"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09840DF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A190CA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1236E49" w14:textId="77777777" w:rsidTr="002022E2">
        <w:trPr>
          <w:trHeight w:val="2430"/>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CB6733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14:paraId="1E6DFC0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located at </w:t>
            </w:r>
            <w:proofErr w:type="gramStart"/>
            <w:r w:rsidRPr="002022E2">
              <w:rPr>
                <w:rFonts w:ascii="Arial" w:eastAsia="Times New Roman" w:hAnsi="Arial" w:cs="Arial"/>
                <w:sz w:val="20"/>
                <w:szCs w:val="20"/>
                <w:lang w:eastAsia="en-AU"/>
              </w:rPr>
              <w:t>least:-</w:t>
            </w:r>
            <w:proofErr w:type="gramEnd"/>
          </w:p>
          <w:p w14:paraId="7C69D76D" w14:textId="77777777"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14:paraId="037A76B9" w14:textId="77777777"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14:paraId="27F1E3F0" w14:textId="77777777" w:rsidTr="003F38EF">
              <w:trPr>
                <w:tblCellSpacing w:w="15" w:type="dxa"/>
              </w:trPr>
              <w:tc>
                <w:tcPr>
                  <w:tcW w:w="9553" w:type="dxa"/>
                  <w:vAlign w:val="center"/>
                  <w:hideMark/>
                </w:tcPr>
                <w:p w14:paraId="0C29501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14:paraId="05C22B68"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0507F79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DB3432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9EE0291"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474A8E7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Sales office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60"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1247F13B"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6CFE1163"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6B40EB95" w14:textId="77777777" w:rsidTr="002022E2">
        <w:trPr>
          <w:trHeight w:val="255"/>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AE55B6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90</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BF0596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sales office</w:t>
            </w:r>
            <w:r w:rsidRPr="002022E2">
              <w:rPr>
                <w:rFonts w:ascii="Arial" w:eastAsia="Times New Roman" w:hAnsi="Arial" w:cs="Arial"/>
                <w:sz w:val="20"/>
                <w:szCs w:val="20"/>
                <w:vertAlign w:val="superscript"/>
                <w:lang w:eastAsia="en-AU"/>
              </w:rPr>
              <w:t>(</w:t>
            </w:r>
            <w:hyperlink r:id="rId61"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on the site for no longer than 2 years. </w:t>
            </w:r>
          </w:p>
        </w:tc>
        <w:tc>
          <w:tcPr>
            <w:tcW w:w="1954" w:type="dxa"/>
            <w:tcBorders>
              <w:top w:val="outset" w:sz="6" w:space="0" w:color="auto"/>
              <w:left w:val="outset" w:sz="6" w:space="0" w:color="auto"/>
              <w:bottom w:val="outset" w:sz="6" w:space="0" w:color="auto"/>
              <w:right w:val="outset" w:sz="6" w:space="0" w:color="auto"/>
            </w:tcBorders>
          </w:tcPr>
          <w:p w14:paraId="4EA1CBD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01686D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598DD71A"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49A936A"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Telecommunications facility</w:t>
            </w:r>
            <w:r w:rsidRPr="002022E2">
              <w:rPr>
                <w:rFonts w:ascii="Arial" w:eastAsia="Times New Roman" w:hAnsi="Arial" w:cs="Arial"/>
                <w:b/>
                <w:bCs/>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4DF2C60F" w14:textId="77777777" w:rsidTr="002022E2">
              <w:trPr>
                <w:tblCellSpacing w:w="15" w:type="dxa"/>
              </w:trPr>
              <w:tc>
                <w:tcPr>
                  <w:tcW w:w="15232" w:type="dxa"/>
                  <w:shd w:val="clear" w:color="auto" w:fill="CCCCCC"/>
                  <w:vAlign w:val="center"/>
                  <w:hideMark/>
                </w:tcPr>
                <w:p w14:paraId="29160CB8"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In accordance with the Federal legislation Telecommunications facilities</w:t>
                  </w:r>
                  <w:r w:rsidRPr="002022E2">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75A517C5"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5365AF3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181E81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FB0DC6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w:t>
            </w:r>
            <w:r w:rsidR="00830065">
              <w:rPr>
                <w:rFonts w:ascii="Arial" w:eastAsia="Times New Roman" w:hAnsi="Arial" w:cs="Arial"/>
                <w:sz w:val="20"/>
                <w:szCs w:val="20"/>
                <w:lang w:eastAsia="en-AU"/>
              </w:rPr>
              <w:t xml:space="preserve">area of </w:t>
            </w:r>
            <w:r w:rsidRPr="002022E2">
              <w:rPr>
                <w:rFonts w:ascii="Arial" w:eastAsia="Times New Roman" w:hAnsi="Arial" w:cs="Arial"/>
                <w:sz w:val="20"/>
                <w:szCs w:val="20"/>
                <w:lang w:eastAsia="en-AU"/>
              </w:rPr>
              <w:t>45m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1954" w:type="dxa"/>
            <w:tcBorders>
              <w:top w:val="outset" w:sz="6" w:space="0" w:color="auto"/>
              <w:left w:val="outset" w:sz="6" w:space="0" w:color="auto"/>
              <w:bottom w:val="outset" w:sz="6" w:space="0" w:color="auto"/>
              <w:right w:val="outset" w:sz="6" w:space="0" w:color="auto"/>
            </w:tcBorders>
          </w:tcPr>
          <w:p w14:paraId="1F03F11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5442C5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62CE4F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EFEBD7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92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0DB6A5A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954" w:type="dxa"/>
            <w:tcBorders>
              <w:top w:val="outset" w:sz="6" w:space="0" w:color="auto"/>
              <w:left w:val="outset" w:sz="6" w:space="0" w:color="auto"/>
              <w:bottom w:val="outset" w:sz="6" w:space="0" w:color="auto"/>
              <w:right w:val="outset" w:sz="6" w:space="0" w:color="auto"/>
            </w:tcBorders>
          </w:tcPr>
          <w:p w14:paraId="32FE504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15ADF1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86F15F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357FA3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1271C2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Equipment shelters and associated structures are located:</w:t>
            </w:r>
          </w:p>
          <w:p w14:paraId="6470980D" w14:textId="77777777"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directly beside the existing equipment shelter and associated structures;</w:t>
            </w:r>
          </w:p>
          <w:p w14:paraId="4E862348" w14:textId="77777777"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behind the main building line;</w:t>
            </w:r>
          </w:p>
          <w:p w14:paraId="0B0464F7" w14:textId="77777777"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further away from the frontage than the existing equipment shelter and associated structures;</w:t>
            </w:r>
          </w:p>
          <w:p w14:paraId="42A2091C" w14:textId="77777777"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954" w:type="dxa"/>
            <w:tcBorders>
              <w:top w:val="outset" w:sz="6" w:space="0" w:color="auto"/>
              <w:left w:val="outset" w:sz="6" w:space="0" w:color="auto"/>
              <w:bottom w:val="outset" w:sz="6" w:space="0" w:color="auto"/>
              <w:right w:val="outset" w:sz="6" w:space="0" w:color="auto"/>
            </w:tcBorders>
          </w:tcPr>
          <w:p w14:paraId="5D44458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F2CE58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2393A5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8AA39A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571EFB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954" w:type="dxa"/>
            <w:tcBorders>
              <w:top w:val="outset" w:sz="6" w:space="0" w:color="auto"/>
              <w:left w:val="outset" w:sz="6" w:space="0" w:color="auto"/>
              <w:bottom w:val="outset" w:sz="6" w:space="0" w:color="auto"/>
              <w:right w:val="outset" w:sz="6" w:space="0" w:color="auto"/>
            </w:tcBorders>
          </w:tcPr>
          <w:p w14:paraId="6F052C3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47F49A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D4FDC3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880486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2C65F8E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facility is enclosed by security fencing or by other means to ensure public access is prohibited.</w:t>
            </w:r>
          </w:p>
        </w:tc>
        <w:tc>
          <w:tcPr>
            <w:tcW w:w="1954" w:type="dxa"/>
            <w:tcBorders>
              <w:top w:val="outset" w:sz="6" w:space="0" w:color="auto"/>
              <w:left w:val="outset" w:sz="6" w:space="0" w:color="auto"/>
              <w:bottom w:val="outset" w:sz="6" w:space="0" w:color="auto"/>
              <w:right w:val="outset" w:sz="6" w:space="0" w:color="auto"/>
            </w:tcBorders>
          </w:tcPr>
          <w:p w14:paraId="5F0B525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062E74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AA1067B"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BC138F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EB38B7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583D4D13" w14:textId="77777777" w:rsidTr="002022E2">
              <w:trPr>
                <w:tblCellSpacing w:w="15" w:type="dxa"/>
              </w:trPr>
              <w:tc>
                <w:tcPr>
                  <w:tcW w:w="14586" w:type="dxa"/>
                  <w:vAlign w:val="center"/>
                  <w:hideMark/>
                </w:tcPr>
                <w:p w14:paraId="08F91F95"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Landscaping is provided in accordance with Planning scheme policy - Integrated design.</w:t>
                  </w:r>
                </w:p>
              </w:tc>
            </w:tr>
            <w:tr w:rsidR="002022E2" w:rsidRPr="002022E2" w14:paraId="45C135F7" w14:textId="77777777" w:rsidTr="002022E2">
              <w:trPr>
                <w:tblCellSpacing w:w="15" w:type="dxa"/>
              </w:trPr>
              <w:tc>
                <w:tcPr>
                  <w:tcW w:w="14586" w:type="dxa"/>
                  <w:vAlign w:val="center"/>
                  <w:hideMark/>
                </w:tcPr>
                <w:p w14:paraId="42C2C9B6"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20401F52"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56FE576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66C7A6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FD0B6D5"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E826BB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C6BD6F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equipment comprising the telecommunications facility</w:t>
            </w:r>
            <w:r w:rsidRPr="002022E2">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954" w:type="dxa"/>
            <w:tcBorders>
              <w:top w:val="outset" w:sz="6" w:space="0" w:color="auto"/>
              <w:left w:val="outset" w:sz="6" w:space="0" w:color="auto"/>
              <w:bottom w:val="outset" w:sz="6" w:space="0" w:color="auto"/>
              <w:right w:val="outset" w:sz="6" w:space="0" w:color="auto"/>
            </w:tcBorders>
          </w:tcPr>
          <w:p w14:paraId="5022F9D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8D71F1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14:paraId="2502DE6D" w14:textId="77777777"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14:paraId="3CAB1FBA"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7A1BB54A" w14:textId="77777777" w:rsidR="003F38EF" w:rsidRPr="002022E2" w:rsidRDefault="003F38EF" w:rsidP="002022E2">
            <w:pPr>
              <w:spacing w:before="150" w:after="150" w:line="240" w:lineRule="auto"/>
              <w:ind w:left="150" w:right="150"/>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64D35ECA" w14:textId="77777777" w:rsidTr="002022E2">
              <w:trPr>
                <w:tblCellSpacing w:w="15" w:type="dxa"/>
              </w:trPr>
              <w:tc>
                <w:tcPr>
                  <w:tcW w:w="15232" w:type="dxa"/>
                  <w:shd w:val="clear" w:color="auto" w:fill="CCCCCC"/>
                  <w:vAlign w:val="center"/>
                  <w:hideMark/>
                </w:tcPr>
                <w:p w14:paraId="1406D2D8"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1BE85FAD" w14:textId="77777777"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p>
        </w:tc>
      </w:tr>
      <w:tr w:rsidR="003F38EF" w:rsidRPr="002022E2" w14:paraId="37FA1156"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BECFF09"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1C37BA7E" w14:textId="77777777" w:rsidTr="002022E2">
              <w:trPr>
                <w:tblCellSpacing w:w="15" w:type="dxa"/>
              </w:trPr>
              <w:tc>
                <w:tcPr>
                  <w:tcW w:w="15232" w:type="dxa"/>
                  <w:shd w:val="clear" w:color="auto" w:fill="CCCCCC"/>
                  <w:vAlign w:val="center"/>
                  <w:hideMark/>
                </w:tcPr>
                <w:p w14:paraId="1E00B54B" w14:textId="77777777"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Planning scheme policy - Acid sulfate soils </w:t>
                  </w:r>
                  <w:proofErr w:type="gramStart"/>
                  <w:r w:rsidRPr="002022E2">
                    <w:rPr>
                      <w:rFonts w:ascii="Arial" w:eastAsia="Times New Roman" w:hAnsi="Arial" w:cs="Arial"/>
                      <w:sz w:val="20"/>
                      <w:szCs w:val="20"/>
                      <w:lang w:eastAsia="en-AU"/>
                    </w:rPr>
                    <w:t>provides</w:t>
                  </w:r>
                  <w:proofErr w:type="gramEnd"/>
                  <w:r w:rsidRPr="002022E2">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and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respectively. </w:t>
                  </w:r>
                </w:p>
              </w:tc>
            </w:tr>
          </w:tbl>
          <w:p w14:paraId="20FA28C0"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7C7D788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F77E3F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98</w:t>
            </w:r>
          </w:p>
        </w:tc>
        <w:tc>
          <w:tcPr>
            <w:tcW w:w="9755" w:type="dxa"/>
            <w:tcBorders>
              <w:top w:val="outset" w:sz="6" w:space="0" w:color="auto"/>
              <w:left w:val="outset" w:sz="6" w:space="0" w:color="auto"/>
              <w:bottom w:val="outset" w:sz="6" w:space="0" w:color="auto"/>
              <w:right w:val="outset" w:sz="6" w:space="0" w:color="auto"/>
            </w:tcBorders>
            <w:hideMark/>
          </w:tcPr>
          <w:p w14:paraId="057043E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w:t>
            </w:r>
          </w:p>
          <w:p w14:paraId="3EE9ED54" w14:textId="77777777" w:rsidR="002022E2" w:rsidRPr="002022E2" w:rsidRDefault="002022E2" w:rsidP="002022E2">
            <w:pPr>
              <w:numPr>
                <w:ilvl w:val="0"/>
                <w:numId w:val="2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excavation or otherwise removing of more than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soil or sediment where below 5m Australian Height Datum AHD, or </w:t>
            </w:r>
          </w:p>
          <w:p w14:paraId="2F428563" w14:textId="77777777" w:rsidR="002022E2" w:rsidRPr="002022E2" w:rsidRDefault="002022E2" w:rsidP="002022E2">
            <w:pPr>
              <w:numPr>
                <w:ilvl w:val="0"/>
                <w:numId w:val="29"/>
              </w:numPr>
              <w:spacing w:before="150" w:after="24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filling of land of more than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material with an average depth of 0.5m or greater where below the 5m AHD.</w:t>
            </w:r>
          </w:p>
          <w:p w14:paraId="2603E096" w14:textId="77777777" w:rsidR="002022E2" w:rsidRPr="002022E2" w:rsidRDefault="002022E2" w:rsidP="002022E2">
            <w:pPr>
              <w:spacing w:beforeAutospacing="1" w:after="0" w:afterAutospacing="1" w:line="240" w:lineRule="auto"/>
              <w:ind w:left="450"/>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0F7238BA" wp14:editId="2BF6E607">
                  <wp:extent cx="4859020" cy="2052320"/>
                  <wp:effectExtent l="0" t="0" r="0" b="508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14:paraId="7DCBA81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8FD67A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42166644"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7484F814"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7C5BC9F6" w14:textId="77777777" w:rsidTr="002022E2">
              <w:trPr>
                <w:tblCellSpacing w:w="15" w:type="dxa"/>
              </w:trPr>
              <w:tc>
                <w:tcPr>
                  <w:tcW w:w="15232" w:type="dxa"/>
                  <w:vAlign w:val="center"/>
                  <w:hideMark/>
                </w:tcPr>
                <w:p w14:paraId="2C2E03FD"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685FE664"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0ABD71F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05E13A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14:paraId="64258692" w14:textId="77777777"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Building and structures are: </w:t>
            </w:r>
          </w:p>
          <w:p w14:paraId="0EA88E32" w14:textId="77777777"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a ridgeline</w:t>
            </w:r>
          </w:p>
          <w:p w14:paraId="7363D101" w14:textId="77777777"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land with a slope greater than 15% (see Overlay map – Landslide hazard)</w:t>
            </w:r>
          </w:p>
          <w:p w14:paraId="57560015" w14:textId="77777777"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Dwellings are located on east to south facing slopes.</w:t>
            </w:r>
          </w:p>
          <w:p w14:paraId="194E150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p w14:paraId="638A4B05"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39E365B2" wp14:editId="63C13E9F">
                  <wp:extent cx="5401310" cy="3115310"/>
                  <wp:effectExtent l="0" t="0" r="8890" b="889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1310" cy="311531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14:paraId="4B6CDA9A" w14:textId="77777777"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A0B3358" w14:textId="77777777"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r>
      <w:tr w:rsidR="002022E2" w:rsidRPr="002022E2" w14:paraId="29F1EB43"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0C8DC2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100</w:t>
            </w:r>
          </w:p>
        </w:tc>
        <w:tc>
          <w:tcPr>
            <w:tcW w:w="9755" w:type="dxa"/>
            <w:tcBorders>
              <w:top w:val="outset" w:sz="6" w:space="0" w:color="auto"/>
              <w:left w:val="outset" w:sz="6" w:space="0" w:color="auto"/>
              <w:bottom w:val="outset" w:sz="6" w:space="0" w:color="auto"/>
              <w:right w:val="outset" w:sz="6" w:space="0" w:color="auto"/>
            </w:tcBorders>
            <w:hideMark/>
          </w:tcPr>
          <w:p w14:paraId="54B2A77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and structures have contained within the site:</w:t>
            </w:r>
          </w:p>
          <w:p w14:paraId="64CEB41A" w14:textId="77777777"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68E034AA" w14:textId="77777777"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7C515B2F" w14:textId="77777777"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58241CD3" w14:textId="77777777"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7C72A324" w14:textId="77777777"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14:paraId="54E989C6" w14:textId="77777777"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and around, each building and other roofed structure; and</w:t>
            </w:r>
          </w:p>
          <w:p w14:paraId="1E5747C6" w14:textId="77777777"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018C26ED" w14:textId="77777777" w:rsidTr="002022E2">
              <w:trPr>
                <w:tblCellSpacing w:w="15" w:type="dxa"/>
              </w:trPr>
              <w:tc>
                <w:tcPr>
                  <w:tcW w:w="14586" w:type="dxa"/>
                  <w:vAlign w:val="center"/>
                  <w:hideMark/>
                </w:tcPr>
                <w:p w14:paraId="15693E6A"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w:t>
                  </w:r>
                  <w:proofErr w:type="gramStart"/>
                  <w:r w:rsidRPr="002022E2">
                    <w:rPr>
                      <w:rFonts w:ascii="Arial" w:eastAsia="Times New Roman" w:hAnsi="Arial" w:cs="Arial"/>
                      <w:sz w:val="20"/>
                      <w:szCs w:val="20"/>
                      <w:lang w:eastAsia="en-AU"/>
                    </w:rPr>
                    <w:t>-  The</w:t>
                  </w:r>
                  <w:proofErr w:type="gramEnd"/>
                  <w:r w:rsidRPr="002022E2">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14:paraId="78BE1156"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2EABF5C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60070B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5C758D5"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0DB32B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101</w:t>
            </w:r>
          </w:p>
        </w:tc>
        <w:tc>
          <w:tcPr>
            <w:tcW w:w="9755" w:type="dxa"/>
            <w:tcBorders>
              <w:top w:val="outset" w:sz="6" w:space="0" w:color="auto"/>
              <w:left w:val="outset" w:sz="6" w:space="0" w:color="auto"/>
              <w:bottom w:val="outset" w:sz="6" w:space="0" w:color="auto"/>
              <w:right w:val="outset" w:sz="6" w:space="0" w:color="auto"/>
            </w:tcBorders>
            <w:hideMark/>
          </w:tcPr>
          <w:p w14:paraId="3434A9D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length of driveway:</w:t>
            </w:r>
          </w:p>
          <w:p w14:paraId="6364420B" w14:textId="77777777"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18468EE5" w14:textId="77777777"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has a maximum gradient no greater than 12.5%;</w:t>
            </w:r>
          </w:p>
          <w:p w14:paraId="65E49412" w14:textId="77777777"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have a minimum width of 3.5m;</w:t>
            </w:r>
          </w:p>
          <w:p w14:paraId="0D116F2D" w14:textId="77777777"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accommodate turning areas for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appliances in accordance with Qld Fire and Emergency Services' Fire Hydrant and Vehicle Access Guideline. </w:t>
            </w:r>
          </w:p>
        </w:tc>
        <w:tc>
          <w:tcPr>
            <w:tcW w:w="1954" w:type="dxa"/>
            <w:tcBorders>
              <w:top w:val="outset" w:sz="6" w:space="0" w:color="auto"/>
              <w:left w:val="outset" w:sz="6" w:space="0" w:color="auto"/>
              <w:bottom w:val="outset" w:sz="6" w:space="0" w:color="auto"/>
              <w:right w:val="outset" w:sz="6" w:space="0" w:color="auto"/>
            </w:tcBorders>
          </w:tcPr>
          <w:p w14:paraId="70E2D5C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92F471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778A8F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BA7B98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102</w:t>
            </w:r>
          </w:p>
        </w:tc>
        <w:tc>
          <w:tcPr>
            <w:tcW w:w="9755" w:type="dxa"/>
            <w:tcBorders>
              <w:top w:val="outset" w:sz="6" w:space="0" w:color="auto"/>
              <w:left w:val="outset" w:sz="6" w:space="0" w:color="auto"/>
              <w:bottom w:val="outset" w:sz="6" w:space="0" w:color="auto"/>
              <w:right w:val="outset" w:sz="6" w:space="0" w:color="auto"/>
            </w:tcBorders>
            <w:hideMark/>
          </w:tcPr>
          <w:p w14:paraId="2C86055B" w14:textId="77777777"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2C883134" w14:textId="77777777"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7FD453C1" w14:textId="77777777"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a tank is the nominated on-site fire fighting water storage source, it includes:</w:t>
            </w:r>
          </w:p>
          <w:p w14:paraId="0F9E1857" w14:textId="77777777"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hardstand area allowing medium rigid vehicle (15 tonne fire appliance) access within 6m of the tank;</w:t>
            </w:r>
          </w:p>
          <w:p w14:paraId="3F187395" w14:textId="77777777"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954" w:type="dxa"/>
            <w:tcBorders>
              <w:top w:val="outset" w:sz="6" w:space="0" w:color="auto"/>
              <w:left w:val="outset" w:sz="6" w:space="0" w:color="auto"/>
              <w:bottom w:val="outset" w:sz="6" w:space="0" w:color="auto"/>
              <w:right w:val="outset" w:sz="6" w:space="0" w:color="auto"/>
            </w:tcBorders>
          </w:tcPr>
          <w:p w14:paraId="2816FAE4" w14:textId="77777777"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4A3B58D" w14:textId="77777777"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r>
      <w:tr w:rsidR="002022E2" w:rsidRPr="002022E2" w14:paraId="17440A8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AF6847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103</w:t>
            </w:r>
          </w:p>
        </w:tc>
        <w:tc>
          <w:tcPr>
            <w:tcW w:w="9755" w:type="dxa"/>
            <w:tcBorders>
              <w:top w:val="outset" w:sz="6" w:space="0" w:color="auto"/>
              <w:left w:val="outset" w:sz="6" w:space="0" w:color="auto"/>
              <w:bottom w:val="outset" w:sz="6" w:space="0" w:color="auto"/>
              <w:right w:val="outset" w:sz="6" w:space="0" w:color="auto"/>
            </w:tcBorders>
            <w:hideMark/>
          </w:tcPr>
          <w:p w14:paraId="7E448B5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or storage of hazardous chemicals.</w:t>
            </w:r>
          </w:p>
        </w:tc>
        <w:tc>
          <w:tcPr>
            <w:tcW w:w="1954" w:type="dxa"/>
            <w:tcBorders>
              <w:top w:val="outset" w:sz="6" w:space="0" w:color="auto"/>
              <w:left w:val="outset" w:sz="6" w:space="0" w:color="auto"/>
              <w:bottom w:val="outset" w:sz="6" w:space="0" w:color="auto"/>
              <w:right w:val="outset" w:sz="6" w:space="0" w:color="auto"/>
            </w:tcBorders>
          </w:tcPr>
          <w:p w14:paraId="26A1843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D59C0B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56D54E6E"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28556850"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72874A81" w14:textId="77777777" w:rsidTr="002022E2">
              <w:trPr>
                <w:tblCellSpacing w:w="15" w:type="dxa"/>
              </w:trPr>
              <w:tc>
                <w:tcPr>
                  <w:tcW w:w="15232" w:type="dxa"/>
                  <w:shd w:val="clear" w:color="auto" w:fill="CCCCCC"/>
                  <w:vAlign w:val="center"/>
                  <w:hideMark/>
                </w:tcPr>
                <w:p w14:paraId="6F8F9B87"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following are excluded from the native clearing provisions of this planning scheme:</w:t>
                  </w:r>
                </w:p>
                <w:p w14:paraId="734E7B68"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Clearing of native vegetation located within an approved development footprint;</w:t>
                  </w:r>
                </w:p>
                <w:p w14:paraId="24E13E3E"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701D94EE"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39E76872"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D9EAC29"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B3F9D6D"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6287343D"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77EBF999"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14:paraId="32D362EF" w14:textId="77777777"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r>
            <w:tr w:rsidR="003F38EF" w:rsidRPr="002022E2" w14:paraId="46053BD2" w14:textId="77777777" w:rsidTr="002022E2">
              <w:trPr>
                <w:tblCellSpacing w:w="15" w:type="dxa"/>
              </w:trPr>
              <w:tc>
                <w:tcPr>
                  <w:tcW w:w="15232" w:type="dxa"/>
                  <w:shd w:val="clear" w:color="auto" w:fill="CCCCCC"/>
                  <w:vAlign w:val="center"/>
                  <w:hideMark/>
                </w:tcPr>
                <w:p w14:paraId="4B423558"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Definition for native vegetation </w:t>
                  </w:r>
                  <w:proofErr w:type="gramStart"/>
                  <w:r w:rsidRPr="002022E2">
                    <w:rPr>
                      <w:rFonts w:ascii="Arial" w:eastAsia="Times New Roman" w:hAnsi="Arial" w:cs="Arial"/>
                      <w:sz w:val="20"/>
                      <w:szCs w:val="20"/>
                      <w:lang w:eastAsia="en-AU"/>
                    </w:rPr>
                    <w:t>is located in</w:t>
                  </w:r>
                  <w:proofErr w:type="gramEnd"/>
                  <w:r w:rsidRPr="002022E2">
                    <w:rPr>
                      <w:rFonts w:ascii="Arial" w:eastAsia="Times New Roman" w:hAnsi="Arial" w:cs="Arial"/>
                      <w:sz w:val="20"/>
                      <w:szCs w:val="20"/>
                      <w:lang w:eastAsia="en-AU"/>
                    </w:rPr>
                    <w:t xml:space="preserve"> Schedule 1 Definitions.</w:t>
                  </w:r>
                </w:p>
              </w:tc>
            </w:tr>
          </w:tbl>
          <w:p w14:paraId="51D4D2BC" w14:textId="77777777" w:rsidR="003F38EF" w:rsidRPr="002022E2" w:rsidRDefault="003F38EF"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24B618D8" w14:textId="77777777" w:rsidTr="002022E2">
              <w:trPr>
                <w:tblCellSpacing w:w="15" w:type="dxa"/>
              </w:trPr>
              <w:tc>
                <w:tcPr>
                  <w:tcW w:w="15232" w:type="dxa"/>
                  <w:shd w:val="clear" w:color="auto" w:fill="CCCCCC"/>
                  <w:vAlign w:val="center"/>
                  <w:hideMark/>
                </w:tcPr>
                <w:p w14:paraId="6CA56244"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1FB7C118" w14:textId="77777777" w:rsidR="003F38EF" w:rsidRPr="002022E2" w:rsidRDefault="003F38EF" w:rsidP="002022E2">
                  <w:pPr>
                    <w:spacing w:after="0" w:line="240" w:lineRule="auto"/>
                    <w:rPr>
                      <w:rFonts w:ascii="Arial" w:eastAsia="Times New Roman" w:hAnsi="Arial" w:cs="Arial"/>
                      <w:sz w:val="20"/>
                      <w:szCs w:val="20"/>
                      <w:lang w:eastAsia="en-AU"/>
                    </w:rPr>
                  </w:pPr>
                </w:p>
                <w:p w14:paraId="677768E5"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6AFFF55A" w14:textId="77777777" w:rsidR="003F38EF" w:rsidRPr="002022E2" w:rsidRDefault="003F38EF" w:rsidP="002022E2">
                  <w:pPr>
                    <w:spacing w:after="0" w:line="240" w:lineRule="auto"/>
                    <w:rPr>
                      <w:rFonts w:ascii="Arial" w:eastAsia="Times New Roman" w:hAnsi="Arial" w:cs="Arial"/>
                      <w:sz w:val="20"/>
                      <w:szCs w:val="20"/>
                      <w:lang w:eastAsia="en-AU"/>
                    </w:rPr>
                  </w:pPr>
                </w:p>
                <w:p w14:paraId="78746791"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When clearing native vegetation within a MSES area, you may still require approval from the State government.</w:t>
                  </w:r>
                </w:p>
              </w:tc>
            </w:tr>
          </w:tbl>
          <w:p w14:paraId="78E3D0FC"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129EF53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02EA79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104</w:t>
            </w:r>
          </w:p>
        </w:tc>
        <w:tc>
          <w:tcPr>
            <w:tcW w:w="9755" w:type="dxa"/>
            <w:tcBorders>
              <w:top w:val="outset" w:sz="6" w:space="0" w:color="auto"/>
              <w:left w:val="outset" w:sz="6" w:space="0" w:color="auto"/>
              <w:bottom w:val="outset" w:sz="6" w:space="0" w:color="auto"/>
              <w:right w:val="outset" w:sz="6" w:space="0" w:color="auto"/>
            </w:tcBorders>
            <w:hideMark/>
          </w:tcPr>
          <w:p w14:paraId="28E0B06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022E2">
              <w:rPr>
                <w:rFonts w:ascii="Arial" w:eastAsia="Times New Roman" w:hAnsi="Arial" w:cs="Arial"/>
                <w:sz w:val="20"/>
                <w:szCs w:val="20"/>
                <w:vertAlign w:val="superscript"/>
                <w:lang w:eastAsia="en-AU"/>
              </w:rPr>
              <w:t>(</w:t>
            </w:r>
            <w:hyperlink r:id="rId6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and all associated facilities* or an extension to an existing dwelling house</w:t>
            </w:r>
            <w:r w:rsidRPr="002022E2">
              <w:rPr>
                <w:rFonts w:ascii="Arial" w:eastAsia="Times New Roman" w:hAnsi="Arial" w:cs="Arial"/>
                <w:sz w:val="20"/>
                <w:szCs w:val="20"/>
                <w:vertAlign w:val="superscript"/>
                <w:lang w:eastAsia="en-AU"/>
              </w:rPr>
              <w:t>(</w:t>
            </w:r>
            <w:hyperlink r:id="rId6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only, and comprises an area no greater than 1500m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5A94333F" w14:textId="77777777" w:rsidTr="002022E2">
              <w:trPr>
                <w:tblCellSpacing w:w="15" w:type="dxa"/>
              </w:trPr>
              <w:tc>
                <w:tcPr>
                  <w:tcW w:w="14586" w:type="dxa"/>
                  <w:vAlign w:val="center"/>
                  <w:hideMark/>
                </w:tcPr>
                <w:p w14:paraId="4EDB9FF4" w14:textId="77777777" w:rsidR="002022E2" w:rsidRPr="002022E2" w:rsidRDefault="002022E2" w:rsidP="00F12C81">
                  <w:pPr>
                    <w:spacing w:before="150" w:after="150" w:line="240" w:lineRule="auto"/>
                    <w:ind w:left="202"/>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*All associated facilities </w:t>
                  </w:r>
                  <w:proofErr w:type="gramStart"/>
                  <w:r w:rsidRPr="002022E2">
                    <w:rPr>
                      <w:rFonts w:ascii="Arial" w:eastAsia="Times New Roman" w:hAnsi="Arial" w:cs="Arial"/>
                      <w:sz w:val="20"/>
                      <w:szCs w:val="20"/>
                      <w:lang w:eastAsia="en-AU"/>
                    </w:rPr>
                    <w:t>includes:</w:t>
                  </w:r>
                  <w:proofErr w:type="gramEnd"/>
                  <w:r w:rsidRPr="002022E2">
                    <w:rPr>
                      <w:rFonts w:ascii="Arial" w:eastAsia="Times New Roman" w:hAnsi="Arial" w:cs="Arial"/>
                      <w:sz w:val="20"/>
                      <w:szCs w:val="20"/>
                      <w:lang w:eastAsia="en-AU"/>
                    </w:rPr>
                    <w:t xml:space="preserve"> on-site wastewater treatment, all areas of disturbance, on-site parking, access and manoeuvring areas. </w:t>
                  </w:r>
                </w:p>
              </w:tc>
            </w:tr>
            <w:tr w:rsidR="002022E2" w:rsidRPr="002022E2" w14:paraId="5AB2EB07" w14:textId="77777777" w:rsidTr="002022E2">
              <w:trPr>
                <w:tblCellSpacing w:w="15" w:type="dxa"/>
              </w:trPr>
              <w:tc>
                <w:tcPr>
                  <w:tcW w:w="14586" w:type="dxa"/>
                  <w:vAlign w:val="center"/>
                  <w:hideMark/>
                </w:tcPr>
                <w:p w14:paraId="027EEF6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See in heading above for other uses excluded from native vegetation clearing requirements.</w:t>
                  </w:r>
                </w:p>
              </w:tc>
            </w:tr>
          </w:tbl>
          <w:p w14:paraId="1CEF569F" w14:textId="77777777"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6E05C351" w14:textId="77777777" w:rsidTr="002022E2">
              <w:trPr>
                <w:tblCellSpacing w:w="15" w:type="dxa"/>
              </w:trPr>
              <w:tc>
                <w:tcPr>
                  <w:tcW w:w="14586" w:type="dxa"/>
                  <w:vAlign w:val="center"/>
                  <w:hideMark/>
                </w:tcPr>
                <w:p w14:paraId="24DACB8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78BEFBF7" w14:textId="77777777"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co-locating all associated activities, infrastructure and access strips;</w:t>
                  </w:r>
                </w:p>
                <w:p w14:paraId="51D53195" w14:textId="77777777"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be the least valued area of koala habitat on the site;</w:t>
                  </w:r>
                </w:p>
                <w:p w14:paraId="7ADC0EE5" w14:textId="77777777"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minimise the footprint of the development envelope area;</w:t>
                  </w:r>
                </w:p>
                <w:p w14:paraId="67346B5D" w14:textId="77777777"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minimise edge effects to areas external to the development envelope;</w:t>
                  </w:r>
                </w:p>
                <w:p w14:paraId="6107B882" w14:textId="77777777"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003E3862" w14:textId="77777777"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sufficient area between the development and koala habitat trees to achieve their long-term viability.</w:t>
                  </w:r>
                </w:p>
              </w:tc>
            </w:tr>
            <w:tr w:rsidR="002022E2" w:rsidRPr="002022E2" w14:paraId="4D9FC1F0" w14:textId="77777777" w:rsidTr="002022E2">
              <w:trPr>
                <w:tblCellSpacing w:w="15" w:type="dxa"/>
              </w:trPr>
              <w:tc>
                <w:tcPr>
                  <w:tcW w:w="14586" w:type="dxa"/>
                  <w:vAlign w:val="center"/>
                  <w:hideMark/>
                </w:tcPr>
                <w:p w14:paraId="6E22F1B6" w14:textId="77777777" w:rsidR="002022E2" w:rsidRPr="002022E2" w:rsidRDefault="002022E2" w:rsidP="00F12C81">
                  <w:pPr>
                    <w:spacing w:before="150" w:after="150" w:line="240" w:lineRule="auto"/>
                    <w:ind w:left="202"/>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04DFE08B"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1BB5EB7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D18270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658FAC0" w14:textId="77777777" w:rsidTr="002022E2">
        <w:trPr>
          <w:trHeight w:val="1845"/>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73304F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105</w:t>
            </w:r>
          </w:p>
        </w:tc>
        <w:tc>
          <w:tcPr>
            <w:tcW w:w="9755" w:type="dxa"/>
            <w:tcBorders>
              <w:top w:val="outset" w:sz="6" w:space="0" w:color="auto"/>
              <w:left w:val="outset" w:sz="6" w:space="0" w:color="auto"/>
              <w:bottom w:val="outset" w:sz="6" w:space="0" w:color="auto"/>
              <w:right w:val="outset" w:sz="6" w:space="0" w:color="auto"/>
            </w:tcBorders>
            <w:hideMark/>
          </w:tcPr>
          <w:p w14:paraId="7B536A5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2022E2">
              <w:rPr>
                <w:rFonts w:ascii="Arial" w:eastAsia="Times New Roman" w:hAnsi="Arial" w:cs="Arial"/>
                <w:sz w:val="20"/>
                <w:szCs w:val="20"/>
                <w:lang w:eastAsia="en-AU"/>
              </w:rPr>
              <w:t>or  Value</w:t>
            </w:r>
            <w:proofErr w:type="gramEnd"/>
            <w:r w:rsidRPr="002022E2">
              <w:rPr>
                <w:rFonts w:ascii="Arial" w:eastAsia="Times New Roman" w:hAnsi="Arial" w:cs="Arial"/>
                <w:sz w:val="20"/>
                <w:szCs w:val="20"/>
                <w:lang w:eastAsia="en-AU"/>
              </w:rPr>
              <w:t xml:space="preserve"> Offset Area MLES - Wetland buffer. </w:t>
            </w:r>
          </w:p>
          <w:p w14:paraId="4A22DB4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This does not apply to the following:</w:t>
            </w:r>
          </w:p>
          <w:p w14:paraId="364306A3"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14:paraId="44627EDF"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11A9FAD2"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4107FA8B"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w:t>
            </w:r>
            <w:r w:rsidRPr="002022E2">
              <w:rPr>
                <w:rFonts w:ascii="Arial" w:eastAsia="Times New Roman" w:hAnsi="Arial" w:cs="Arial"/>
                <w:sz w:val="20"/>
                <w:szCs w:val="20"/>
                <w:lang w:eastAsia="en-AU"/>
              </w:rPr>
              <w:lastRenderedPageBreak/>
              <w:t xml:space="preserve">Environmental management and conservation zones.  In any other zone, clearing is not to exceed 2m in width either side of the fence; </w:t>
            </w:r>
          </w:p>
          <w:p w14:paraId="6A237F6F"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6EDCB677"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2450D7B6"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4C702AEC"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14:paraId="062B765B" w14:textId="77777777"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c>
          <w:tcPr>
            <w:tcW w:w="1954" w:type="dxa"/>
            <w:tcBorders>
              <w:top w:val="outset" w:sz="6" w:space="0" w:color="auto"/>
              <w:left w:val="outset" w:sz="6" w:space="0" w:color="auto"/>
              <w:bottom w:val="outset" w:sz="6" w:space="0" w:color="auto"/>
              <w:right w:val="outset" w:sz="6" w:space="0" w:color="auto"/>
            </w:tcBorders>
          </w:tcPr>
          <w:p w14:paraId="4C6833A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491BEF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4CA0391E"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4E9887D8" w14:textId="77777777" w:rsidR="003F38EF" w:rsidRPr="002022E2" w:rsidRDefault="003F38EF" w:rsidP="002022E2">
            <w:pPr>
              <w:spacing w:before="150" w:after="150" w:line="240" w:lineRule="auto"/>
              <w:ind w:left="150" w:right="150"/>
              <w:rPr>
                <w:rFonts w:ascii="Arial" w:eastAsia="Times New Roman" w:hAnsi="Arial" w:cs="Arial"/>
                <w:b/>
                <w:bCs/>
                <w:color w:val="000000"/>
                <w:sz w:val="20"/>
                <w:szCs w:val="20"/>
                <w:lang w:eastAsia="en-AU"/>
              </w:rPr>
            </w:pPr>
            <w:r w:rsidRPr="002022E2">
              <w:rPr>
                <w:rFonts w:ascii="Arial" w:eastAsia="Times New Roman" w:hAnsi="Arial" w:cs="Arial"/>
                <w:b/>
                <w:bCs/>
                <w:color w:val="000000"/>
                <w:sz w:val="20"/>
                <w:szCs w:val="20"/>
                <w:lang w:eastAsia="en-AU"/>
              </w:rPr>
              <w:t>Extractive resources separation area (refer Overlay map - Extractive resources (separation area) to determine if the following requirements apply)</w:t>
            </w:r>
          </w:p>
        </w:tc>
      </w:tr>
      <w:tr w:rsidR="002022E2" w:rsidRPr="002022E2" w14:paraId="5786BDF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9BC10F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EE377C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more than one dwelling house</w:t>
            </w:r>
            <w:r w:rsidRPr="002022E2">
              <w:rPr>
                <w:rFonts w:ascii="Arial" w:eastAsia="Times New Roman" w:hAnsi="Arial" w:cs="Arial"/>
                <w:sz w:val="20"/>
                <w:szCs w:val="20"/>
                <w:vertAlign w:val="superscript"/>
                <w:lang w:eastAsia="en-AU"/>
              </w:rPr>
              <w:t>(</w:t>
            </w:r>
            <w:hyperlink r:id="rId6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within separation areas. </w:t>
            </w:r>
          </w:p>
        </w:tc>
        <w:tc>
          <w:tcPr>
            <w:tcW w:w="1954" w:type="dxa"/>
            <w:tcBorders>
              <w:top w:val="outset" w:sz="6" w:space="0" w:color="auto"/>
              <w:left w:val="outset" w:sz="6" w:space="0" w:color="auto"/>
              <w:bottom w:val="outset" w:sz="6" w:space="0" w:color="auto"/>
              <w:right w:val="outset" w:sz="6" w:space="0" w:color="auto"/>
            </w:tcBorders>
          </w:tcPr>
          <w:p w14:paraId="7776A89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E2DA10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ECC7DC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73195D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44DA03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within the separation area does not include the following uses:</w:t>
            </w:r>
          </w:p>
          <w:p w14:paraId="6108FCCE"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70"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0D750F7"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7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F49DD4F"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7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FBC07C6"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73"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B831C3B"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7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7FDEF373"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7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272E71D3"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76"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BD1669F"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7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6B5AB9BA"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293F7DA"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1983398"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8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7004069"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8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FB3CF17"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8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701C821D"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8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0B88DCC" w14:textId="77777777"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8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132476F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8F3DF5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DD8CBC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602EFE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9BB116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within the separation area are:</w:t>
            </w:r>
          </w:p>
          <w:p w14:paraId="18970F4F" w14:textId="77777777"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7633056A" w14:textId="77777777"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provided with mechanical ventilation.</w:t>
            </w:r>
          </w:p>
        </w:tc>
        <w:tc>
          <w:tcPr>
            <w:tcW w:w="1954" w:type="dxa"/>
            <w:tcBorders>
              <w:top w:val="outset" w:sz="6" w:space="0" w:color="auto"/>
              <w:left w:val="outset" w:sz="6" w:space="0" w:color="auto"/>
              <w:bottom w:val="outset" w:sz="6" w:space="0" w:color="auto"/>
              <w:right w:val="outset" w:sz="6" w:space="0" w:color="auto"/>
            </w:tcBorders>
          </w:tcPr>
          <w:p w14:paraId="1E63AAC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09C0E2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318360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10EA62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RAD10</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14:paraId="5A09E31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Private open space areas are separated from the resource processing area by buildings or a 1.8m high solid structure.</w:t>
            </w:r>
          </w:p>
        </w:tc>
        <w:tc>
          <w:tcPr>
            <w:tcW w:w="1954" w:type="dxa"/>
            <w:tcBorders>
              <w:top w:val="outset" w:sz="6" w:space="0" w:color="auto"/>
              <w:left w:val="outset" w:sz="6" w:space="0" w:color="auto"/>
              <w:bottom w:val="outset" w:sz="6" w:space="0" w:color="auto"/>
              <w:right w:val="outset" w:sz="6" w:space="0" w:color="auto"/>
            </w:tcBorders>
          </w:tcPr>
          <w:p w14:paraId="485AB69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B1A82C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17124705" w14:textId="77777777" w:rsidTr="003F38EF">
        <w:trPr>
          <w:trHeight w:val="345"/>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9C9C9"/>
            <w:hideMark/>
          </w:tcPr>
          <w:p w14:paraId="72DCAE29"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022E2" w:rsidRPr="002022E2" w14:paraId="32998C6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33B427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10</w:t>
            </w:r>
          </w:p>
        </w:tc>
        <w:tc>
          <w:tcPr>
            <w:tcW w:w="9755" w:type="dxa"/>
            <w:tcBorders>
              <w:top w:val="outset" w:sz="6" w:space="0" w:color="auto"/>
              <w:left w:val="outset" w:sz="6" w:space="0" w:color="auto"/>
              <w:bottom w:val="outset" w:sz="6" w:space="0" w:color="auto"/>
              <w:right w:val="outset" w:sz="6" w:space="0" w:color="auto"/>
            </w:tcBorders>
            <w:hideMark/>
          </w:tcPr>
          <w:p w14:paraId="03728DA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are not located within the 100m wide transport route buffer:</w:t>
            </w:r>
          </w:p>
          <w:p w14:paraId="5CB1FEA3"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85"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except where located in the Extractive industry zone; </w:t>
            </w:r>
          </w:p>
          <w:p w14:paraId="3382966C"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8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3D17398"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8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054C5734"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8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14:paraId="5CBA1638"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89"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69F34240"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9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4417E46"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9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F9601EB"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92"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8D480F1"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9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B637EF6"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9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30A5BF0"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9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F75E559"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9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78EC5508"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9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D86FB9C"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9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E6F5222"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9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6FAEC09C" w14:textId="77777777"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0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1E200DD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EBFE3F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0E3F2D7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7ABB65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11</w:t>
            </w:r>
          </w:p>
        </w:tc>
        <w:tc>
          <w:tcPr>
            <w:tcW w:w="9755" w:type="dxa"/>
            <w:tcBorders>
              <w:top w:val="outset" w:sz="6" w:space="0" w:color="auto"/>
              <w:left w:val="outset" w:sz="6" w:space="0" w:color="auto"/>
              <w:bottom w:val="outset" w:sz="6" w:space="0" w:color="auto"/>
              <w:right w:val="outset" w:sz="6" w:space="0" w:color="auto"/>
            </w:tcBorders>
            <w:hideMark/>
          </w:tcPr>
          <w:p w14:paraId="217FE60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Except for an existing vacant lot, development does not create a new vehicle access point onto an Extractive Industry Zone transportation route. </w:t>
            </w:r>
          </w:p>
        </w:tc>
        <w:tc>
          <w:tcPr>
            <w:tcW w:w="1954" w:type="dxa"/>
            <w:tcBorders>
              <w:top w:val="outset" w:sz="6" w:space="0" w:color="auto"/>
              <w:left w:val="outset" w:sz="6" w:space="0" w:color="auto"/>
              <w:bottom w:val="outset" w:sz="6" w:space="0" w:color="auto"/>
              <w:right w:val="outset" w:sz="6" w:space="0" w:color="auto"/>
            </w:tcBorders>
          </w:tcPr>
          <w:p w14:paraId="42A9598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5DBD9C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88F4D8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8C01DA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12</w:t>
            </w:r>
          </w:p>
        </w:tc>
        <w:tc>
          <w:tcPr>
            <w:tcW w:w="9755" w:type="dxa"/>
            <w:tcBorders>
              <w:top w:val="outset" w:sz="6" w:space="0" w:color="auto"/>
              <w:left w:val="outset" w:sz="6" w:space="0" w:color="auto"/>
              <w:bottom w:val="outset" w:sz="6" w:space="0" w:color="auto"/>
              <w:right w:val="outset" w:sz="6" w:space="0" w:color="auto"/>
            </w:tcBorders>
            <w:hideMark/>
          </w:tcPr>
          <w:p w14:paraId="6D3E46F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vehicle access point is located, designed and constructed in accordance with the Planning scheme policy - Integrated design.</w:t>
            </w:r>
          </w:p>
        </w:tc>
        <w:tc>
          <w:tcPr>
            <w:tcW w:w="1954" w:type="dxa"/>
            <w:tcBorders>
              <w:top w:val="outset" w:sz="6" w:space="0" w:color="auto"/>
              <w:left w:val="outset" w:sz="6" w:space="0" w:color="auto"/>
              <w:bottom w:val="outset" w:sz="6" w:space="0" w:color="auto"/>
              <w:right w:val="outset" w:sz="6" w:space="0" w:color="auto"/>
            </w:tcBorders>
          </w:tcPr>
          <w:p w14:paraId="09354D8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CEBAE6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534DBE89"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C9E549E"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5771C61B" w14:textId="77777777" w:rsidTr="002022E2">
              <w:trPr>
                <w:tblCellSpacing w:w="15" w:type="dxa"/>
              </w:trPr>
              <w:tc>
                <w:tcPr>
                  <w:tcW w:w="15232" w:type="dxa"/>
                  <w:vAlign w:val="center"/>
                  <w:hideMark/>
                </w:tcPr>
                <w:p w14:paraId="3120EEB1" w14:textId="77777777"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42C9D06D"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1441B8A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8937EE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13</w:t>
            </w:r>
          </w:p>
        </w:tc>
        <w:tc>
          <w:tcPr>
            <w:tcW w:w="9755" w:type="dxa"/>
            <w:tcBorders>
              <w:top w:val="outset" w:sz="6" w:space="0" w:color="auto"/>
              <w:left w:val="outset" w:sz="6" w:space="0" w:color="auto"/>
              <w:bottom w:val="outset" w:sz="6" w:space="0" w:color="auto"/>
              <w:right w:val="outset" w:sz="6" w:space="0" w:color="auto"/>
            </w:tcBorders>
            <w:hideMark/>
          </w:tcPr>
          <w:p w14:paraId="7D78951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is for the preservation, maintenance, repair and restoration of the site, object or building.</w:t>
            </w:r>
          </w:p>
          <w:p w14:paraId="15FDB65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3E414CD1" w14:textId="77777777" w:rsidTr="002022E2">
              <w:trPr>
                <w:tblCellSpacing w:w="15" w:type="dxa"/>
              </w:trPr>
              <w:tc>
                <w:tcPr>
                  <w:tcW w:w="14586" w:type="dxa"/>
                  <w:vAlign w:val="center"/>
                  <w:hideMark/>
                </w:tcPr>
                <w:p w14:paraId="414990B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Preservation, maintenance, repair and restoration are defined in Schedule 1 - Definitions</w:t>
                  </w:r>
                </w:p>
              </w:tc>
            </w:tr>
          </w:tbl>
          <w:p w14:paraId="6A2CB854"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50A8568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650BE44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E25B57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855F3B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14</w:t>
            </w:r>
          </w:p>
        </w:tc>
        <w:tc>
          <w:tcPr>
            <w:tcW w:w="9755" w:type="dxa"/>
            <w:tcBorders>
              <w:top w:val="outset" w:sz="6" w:space="0" w:color="auto"/>
              <w:left w:val="outset" w:sz="6" w:space="0" w:color="auto"/>
              <w:bottom w:val="outset" w:sz="6" w:space="0" w:color="auto"/>
              <w:right w:val="outset" w:sz="6" w:space="0" w:color="auto"/>
            </w:tcBorders>
            <w:hideMark/>
          </w:tcPr>
          <w:p w14:paraId="5472FEB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5AA32A9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14:paraId="40A4E65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124DC5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994090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7AEA6F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15</w:t>
            </w:r>
          </w:p>
        </w:tc>
        <w:tc>
          <w:tcPr>
            <w:tcW w:w="9755" w:type="dxa"/>
            <w:tcBorders>
              <w:top w:val="outset" w:sz="6" w:space="0" w:color="auto"/>
              <w:left w:val="outset" w:sz="6" w:space="0" w:color="auto"/>
              <w:bottom w:val="outset" w:sz="6" w:space="0" w:color="auto"/>
              <w:right w:val="outset" w:sz="6" w:space="0" w:color="auto"/>
            </w:tcBorders>
            <w:hideMark/>
          </w:tcPr>
          <w:p w14:paraId="22480F5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14:paraId="4180A27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EE59BB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3E3118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F2A74D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16</w:t>
            </w:r>
          </w:p>
        </w:tc>
        <w:tc>
          <w:tcPr>
            <w:tcW w:w="9755" w:type="dxa"/>
            <w:tcBorders>
              <w:top w:val="outset" w:sz="6" w:space="0" w:color="auto"/>
              <w:left w:val="outset" w:sz="6" w:space="0" w:color="auto"/>
              <w:bottom w:val="outset" w:sz="6" w:space="0" w:color="auto"/>
              <w:right w:val="outset" w:sz="6" w:space="0" w:color="auto"/>
            </w:tcBorders>
            <w:hideMark/>
          </w:tcPr>
          <w:p w14:paraId="2AD1DB5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4FD7592A" w14:textId="77777777"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construction of any building;</w:t>
            </w:r>
          </w:p>
          <w:p w14:paraId="13847694" w14:textId="77777777"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laying of overhead or underground services;</w:t>
            </w:r>
          </w:p>
          <w:p w14:paraId="5BC5C8D5" w14:textId="77777777"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any sealing, paving, soil compaction;</w:t>
            </w:r>
          </w:p>
          <w:p w14:paraId="4DB66EA4" w14:textId="77777777"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alteration of more than 75mm to the ground </w:t>
            </w:r>
            <w:r w:rsidR="00830065">
              <w:rPr>
                <w:rFonts w:ascii="Arial" w:eastAsia="Times New Roman" w:hAnsi="Arial" w:cs="Arial"/>
                <w:sz w:val="20"/>
                <w:szCs w:val="20"/>
                <w:lang w:eastAsia="en-AU"/>
              </w:rPr>
              <w:t>surface</w:t>
            </w:r>
            <w:r w:rsidRPr="002022E2">
              <w:rPr>
                <w:rFonts w:ascii="Arial" w:eastAsia="Times New Roman" w:hAnsi="Arial" w:cs="Arial"/>
                <w:sz w:val="20"/>
                <w:szCs w:val="20"/>
                <w:lang w:eastAsia="en-AU"/>
              </w:rPr>
              <w:t xml:space="preserve"> prior to work commencing.</w:t>
            </w:r>
          </w:p>
        </w:tc>
        <w:tc>
          <w:tcPr>
            <w:tcW w:w="1954" w:type="dxa"/>
            <w:tcBorders>
              <w:top w:val="outset" w:sz="6" w:space="0" w:color="auto"/>
              <w:left w:val="outset" w:sz="6" w:space="0" w:color="auto"/>
              <w:bottom w:val="outset" w:sz="6" w:space="0" w:color="auto"/>
              <w:right w:val="outset" w:sz="6" w:space="0" w:color="auto"/>
            </w:tcBorders>
          </w:tcPr>
          <w:p w14:paraId="6ABF6C8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CB481C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7902CB1"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924FD6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17</w:t>
            </w:r>
          </w:p>
        </w:tc>
        <w:tc>
          <w:tcPr>
            <w:tcW w:w="9755" w:type="dxa"/>
            <w:tcBorders>
              <w:top w:val="outset" w:sz="6" w:space="0" w:color="auto"/>
              <w:left w:val="outset" w:sz="6" w:space="0" w:color="auto"/>
              <w:bottom w:val="outset" w:sz="6" w:space="0" w:color="auto"/>
              <w:right w:val="outset" w:sz="6" w:space="0" w:color="auto"/>
            </w:tcBorders>
            <w:hideMark/>
          </w:tcPr>
          <w:p w14:paraId="1B1B291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Pruning of a significant tree occurs in accordance with Australian Standard AS 4373-2007 - Pruning of Amenity Trees.</w:t>
            </w:r>
          </w:p>
        </w:tc>
        <w:tc>
          <w:tcPr>
            <w:tcW w:w="1954" w:type="dxa"/>
            <w:tcBorders>
              <w:top w:val="outset" w:sz="6" w:space="0" w:color="auto"/>
              <w:left w:val="outset" w:sz="6" w:space="0" w:color="auto"/>
              <w:bottom w:val="outset" w:sz="6" w:space="0" w:color="auto"/>
              <w:right w:val="outset" w:sz="6" w:space="0" w:color="auto"/>
            </w:tcBorders>
          </w:tcPr>
          <w:p w14:paraId="7C0375B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BC8206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A6073AE" w14:textId="77777777"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310F664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Landslide hazard (refer Overlay map - Landslide hazard to determine if the following requirements apply)</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14:paraId="36D2B14B"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14:paraId="4BE85061" w14:textId="77777777"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6A270FA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14296E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18</w:t>
            </w:r>
          </w:p>
        </w:tc>
        <w:tc>
          <w:tcPr>
            <w:tcW w:w="9755" w:type="dxa"/>
            <w:tcBorders>
              <w:top w:val="outset" w:sz="6" w:space="0" w:color="auto"/>
              <w:left w:val="outset" w:sz="6" w:space="0" w:color="auto"/>
              <w:bottom w:val="outset" w:sz="6" w:space="0" w:color="auto"/>
              <w:right w:val="outset" w:sz="6" w:space="0" w:color="auto"/>
            </w:tcBorders>
            <w:hideMark/>
          </w:tcPr>
          <w:p w14:paraId="02A3FAB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w:t>
            </w:r>
          </w:p>
          <w:p w14:paraId="67D59C9C" w14:textId="77777777"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earthworks exceeding 50m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w:t>
            </w:r>
          </w:p>
          <w:p w14:paraId="08E608FC" w14:textId="77777777"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involve cut and fill having a height greater than 600mm;</w:t>
            </w:r>
          </w:p>
          <w:p w14:paraId="7BF35CC5" w14:textId="77777777"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any retaining wall having a height greater than 600mm;</w:t>
            </w:r>
          </w:p>
          <w:p w14:paraId="423AFEBB" w14:textId="77777777"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redirect or alter the existing flow of surface or groundwater.</w:t>
            </w:r>
          </w:p>
        </w:tc>
        <w:tc>
          <w:tcPr>
            <w:tcW w:w="1954" w:type="dxa"/>
            <w:tcBorders>
              <w:top w:val="outset" w:sz="6" w:space="0" w:color="auto"/>
              <w:left w:val="outset" w:sz="6" w:space="0" w:color="auto"/>
              <w:bottom w:val="outset" w:sz="6" w:space="0" w:color="auto"/>
              <w:right w:val="outset" w:sz="6" w:space="0" w:color="auto"/>
            </w:tcBorders>
          </w:tcPr>
          <w:p w14:paraId="6C4B2DD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B2B60A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4B9CAEA"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7913E1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14:paraId="1A087EF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excluding domestic outbuildings:</w:t>
            </w:r>
          </w:p>
          <w:p w14:paraId="52FC2FAF" w14:textId="77777777"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are split-level, multiple-slab, pier or pole construction;</w:t>
            </w:r>
          </w:p>
          <w:p w14:paraId="2FBE37DF" w14:textId="77777777"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are not single plane slab on ground.</w:t>
            </w:r>
          </w:p>
        </w:tc>
        <w:tc>
          <w:tcPr>
            <w:tcW w:w="1954" w:type="dxa"/>
            <w:tcBorders>
              <w:top w:val="outset" w:sz="6" w:space="0" w:color="auto"/>
              <w:left w:val="outset" w:sz="6" w:space="0" w:color="auto"/>
              <w:bottom w:val="outset" w:sz="6" w:space="0" w:color="auto"/>
              <w:right w:val="outset" w:sz="6" w:space="0" w:color="auto"/>
            </w:tcBorders>
          </w:tcPr>
          <w:p w14:paraId="2F72440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DA958A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27183FC"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6AA563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20</w:t>
            </w:r>
          </w:p>
        </w:tc>
        <w:tc>
          <w:tcPr>
            <w:tcW w:w="9755" w:type="dxa"/>
            <w:tcBorders>
              <w:top w:val="outset" w:sz="6" w:space="0" w:color="auto"/>
              <w:left w:val="outset" w:sz="6" w:space="0" w:color="auto"/>
              <w:bottom w:val="outset" w:sz="6" w:space="0" w:color="auto"/>
              <w:right w:val="outset" w:sz="6" w:space="0" w:color="auto"/>
            </w:tcBorders>
            <w:hideMark/>
          </w:tcPr>
          <w:p w14:paraId="1FBA425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handling or storage of hazardous chemicals.</w:t>
            </w:r>
          </w:p>
        </w:tc>
        <w:tc>
          <w:tcPr>
            <w:tcW w:w="1954" w:type="dxa"/>
            <w:tcBorders>
              <w:top w:val="outset" w:sz="6" w:space="0" w:color="auto"/>
              <w:left w:val="outset" w:sz="6" w:space="0" w:color="auto"/>
              <w:bottom w:val="outset" w:sz="6" w:space="0" w:color="auto"/>
              <w:right w:val="outset" w:sz="6" w:space="0" w:color="auto"/>
            </w:tcBorders>
          </w:tcPr>
          <w:p w14:paraId="478FCC9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2A86D2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32C3ACBF"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7E12135"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Infrastructure buffers (refer Overlay map - Infrastructure buffers to determine if the following requirements apply)</w:t>
            </w:r>
          </w:p>
        </w:tc>
      </w:tr>
      <w:tr w:rsidR="002022E2" w:rsidRPr="002022E2" w14:paraId="2255760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7C6E19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3C965A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within a Wastewater treatment site buffer:</w:t>
            </w:r>
          </w:p>
          <w:p w14:paraId="204C8A10"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01"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359409C"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0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02106E60"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0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B671A36"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0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14:paraId="4D657272"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05"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7E44E50"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0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C9D372B"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10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65A39DF"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08"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E6B0444"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0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A8F7FE4"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1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7E2A29D6"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1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293F90B"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1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71C5F009"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1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51968FB1"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1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8134E0C"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11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7A5E68C" w14:textId="77777777"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728A479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DE8AD8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414FCE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39C97B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9745C4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954" w:type="dxa"/>
            <w:tcBorders>
              <w:top w:val="outset" w:sz="6" w:space="0" w:color="auto"/>
              <w:left w:val="outset" w:sz="6" w:space="0" w:color="auto"/>
              <w:bottom w:val="outset" w:sz="6" w:space="0" w:color="auto"/>
              <w:right w:val="outset" w:sz="6" w:space="0" w:color="auto"/>
            </w:tcBorders>
          </w:tcPr>
          <w:p w14:paraId="30042C9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B2F63D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DF318B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437EC2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23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06CA9F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954" w:type="dxa"/>
            <w:tcBorders>
              <w:top w:val="outset" w:sz="6" w:space="0" w:color="auto"/>
              <w:left w:val="outset" w:sz="6" w:space="0" w:color="auto"/>
              <w:bottom w:val="outset" w:sz="6" w:space="0" w:color="auto"/>
              <w:right w:val="outset" w:sz="6" w:space="0" w:color="auto"/>
            </w:tcBorders>
          </w:tcPr>
          <w:p w14:paraId="53C1D30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DC9B35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36C135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2079F6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97A655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678DB1C9" w14:textId="77777777"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or structures;</w:t>
            </w:r>
          </w:p>
          <w:p w14:paraId="41EA6960" w14:textId="77777777"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gates and fences;</w:t>
            </w:r>
          </w:p>
          <w:p w14:paraId="58D95D4B" w14:textId="77777777"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storage of equipment or materials;</w:t>
            </w:r>
          </w:p>
          <w:p w14:paraId="25DCE2C9" w14:textId="77777777"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landscaping or earthworks or stormwater or other infrastructure.</w:t>
            </w:r>
          </w:p>
        </w:tc>
        <w:tc>
          <w:tcPr>
            <w:tcW w:w="1954" w:type="dxa"/>
            <w:tcBorders>
              <w:top w:val="outset" w:sz="6" w:space="0" w:color="auto"/>
              <w:left w:val="outset" w:sz="6" w:space="0" w:color="auto"/>
              <w:bottom w:val="outset" w:sz="6" w:space="0" w:color="auto"/>
              <w:right w:val="outset" w:sz="6" w:space="0" w:color="auto"/>
            </w:tcBorders>
          </w:tcPr>
          <w:p w14:paraId="25F4F90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201A03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64966C3"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42E63F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2BCFA0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954" w:type="dxa"/>
            <w:tcBorders>
              <w:top w:val="outset" w:sz="6" w:space="0" w:color="auto"/>
              <w:left w:val="outset" w:sz="6" w:space="0" w:color="auto"/>
              <w:bottom w:val="outset" w:sz="6" w:space="0" w:color="auto"/>
              <w:right w:val="outset" w:sz="6" w:space="0" w:color="auto"/>
            </w:tcBorders>
          </w:tcPr>
          <w:p w14:paraId="16CFD01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D6F6A2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9BDBA5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78F830E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47A48D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sewerage facilities in a Water supply buffer for a dwelling house</w:t>
            </w:r>
            <w:r w:rsidRPr="002022E2">
              <w:rPr>
                <w:rFonts w:ascii="Arial" w:eastAsia="Times New Roman" w:hAnsi="Arial" w:cs="Arial"/>
                <w:sz w:val="20"/>
                <w:szCs w:val="20"/>
                <w:vertAlign w:val="superscript"/>
                <w:lang w:eastAsia="en-AU"/>
              </w:rPr>
              <w:t>(</w:t>
            </w:r>
            <w:hyperlink r:id="rId1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include: </w:t>
            </w:r>
          </w:p>
          <w:p w14:paraId="42486DD7" w14:textId="77777777"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emergency storage capacity of 1,000 litres and adequate buffering for shock loading/down time;</w:t>
            </w:r>
          </w:p>
          <w:p w14:paraId="6FAAAADE" w14:textId="77777777"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 reserve land application area of 100% of the effluent irrigation design area;</w:t>
            </w:r>
          </w:p>
          <w:p w14:paraId="0169F7B8" w14:textId="77777777"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land application areas that are vegetated;</w:t>
            </w:r>
          </w:p>
          <w:p w14:paraId="59510511" w14:textId="77777777"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base of the land application field is at least 2 metres above the seasonal </w:t>
            </w:r>
            <w:proofErr w:type="gramStart"/>
            <w:r w:rsidRPr="002022E2">
              <w:rPr>
                <w:rFonts w:ascii="Arial" w:eastAsia="Times New Roman" w:hAnsi="Arial" w:cs="Arial"/>
                <w:sz w:val="20"/>
                <w:szCs w:val="20"/>
                <w:lang w:eastAsia="en-AU"/>
              </w:rPr>
              <w:t>high water</w:t>
            </w:r>
            <w:proofErr w:type="gramEnd"/>
            <w:r w:rsidRPr="002022E2">
              <w:rPr>
                <w:rFonts w:ascii="Arial" w:eastAsia="Times New Roman" w:hAnsi="Arial" w:cs="Arial"/>
                <w:sz w:val="20"/>
                <w:szCs w:val="20"/>
                <w:lang w:eastAsia="en-AU"/>
              </w:rPr>
              <w:t xml:space="preserve"> table/bedrock (whichever is the closest to the base of the application area); </w:t>
            </w:r>
          </w:p>
          <w:p w14:paraId="143C3200" w14:textId="77777777"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wastewater collection and storage systems must have capacity to accommodate full load at peak times.</w:t>
            </w:r>
          </w:p>
        </w:tc>
        <w:tc>
          <w:tcPr>
            <w:tcW w:w="1954" w:type="dxa"/>
            <w:tcBorders>
              <w:top w:val="outset" w:sz="6" w:space="0" w:color="auto"/>
              <w:left w:val="outset" w:sz="6" w:space="0" w:color="auto"/>
              <w:bottom w:val="outset" w:sz="6" w:space="0" w:color="auto"/>
              <w:right w:val="outset" w:sz="6" w:space="0" w:color="auto"/>
            </w:tcBorders>
          </w:tcPr>
          <w:p w14:paraId="6456DA4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2FFC88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1C08A17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EA3666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D9CC82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954" w:type="dxa"/>
            <w:tcBorders>
              <w:top w:val="outset" w:sz="6" w:space="0" w:color="auto"/>
              <w:left w:val="outset" w:sz="6" w:space="0" w:color="auto"/>
              <w:bottom w:val="outset" w:sz="6" w:space="0" w:color="auto"/>
              <w:right w:val="outset" w:sz="6" w:space="0" w:color="auto"/>
            </w:tcBorders>
          </w:tcPr>
          <w:p w14:paraId="42B82DC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EC022E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5CC1642"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226EAA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A05111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involving Permanent plantation</w:t>
            </w:r>
            <w:r w:rsidRPr="002022E2">
              <w:rPr>
                <w:rFonts w:ascii="Arial" w:eastAsia="Times New Roman" w:hAnsi="Arial" w:cs="Arial"/>
                <w:sz w:val="20"/>
                <w:szCs w:val="20"/>
                <w:vertAlign w:val="superscript"/>
                <w:lang w:eastAsia="en-AU"/>
              </w:rPr>
              <w:t>(</w:t>
            </w:r>
            <w:hyperlink r:id="rId118"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within a Water supply buffer maintains a minimum of 30% ground cover at all times. </w:t>
            </w:r>
          </w:p>
        </w:tc>
        <w:tc>
          <w:tcPr>
            <w:tcW w:w="1954" w:type="dxa"/>
            <w:tcBorders>
              <w:top w:val="outset" w:sz="6" w:space="0" w:color="auto"/>
              <w:left w:val="outset" w:sz="6" w:space="0" w:color="auto"/>
              <w:bottom w:val="outset" w:sz="6" w:space="0" w:color="auto"/>
              <w:right w:val="outset" w:sz="6" w:space="0" w:color="auto"/>
            </w:tcBorders>
          </w:tcPr>
          <w:p w14:paraId="2F6E567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6F7A6F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79233E6E"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117ED05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90BAF2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construction of any buildings or structures within a Bulk water supply infrastructure buffer.</w:t>
            </w:r>
          </w:p>
        </w:tc>
        <w:tc>
          <w:tcPr>
            <w:tcW w:w="1954" w:type="dxa"/>
            <w:tcBorders>
              <w:top w:val="outset" w:sz="6" w:space="0" w:color="auto"/>
              <w:left w:val="outset" w:sz="6" w:space="0" w:color="auto"/>
              <w:bottom w:val="outset" w:sz="6" w:space="0" w:color="auto"/>
              <w:right w:val="outset" w:sz="6" w:space="0" w:color="auto"/>
            </w:tcBorders>
          </w:tcPr>
          <w:p w14:paraId="604BA70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153063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17FFBFD"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81EEDD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30</w:t>
            </w:r>
          </w:p>
        </w:tc>
        <w:tc>
          <w:tcPr>
            <w:tcW w:w="9755" w:type="dxa"/>
            <w:tcBorders>
              <w:top w:val="outset" w:sz="6" w:space="0" w:color="auto"/>
              <w:left w:val="outset" w:sz="6" w:space="0" w:color="auto"/>
              <w:bottom w:val="outset" w:sz="6" w:space="0" w:color="auto"/>
              <w:right w:val="outset" w:sz="6" w:space="0" w:color="auto"/>
            </w:tcBorders>
            <w:vAlign w:val="center"/>
            <w:hideMark/>
          </w:tcPr>
          <w:p w14:paraId="3597D9F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954" w:type="dxa"/>
            <w:tcBorders>
              <w:top w:val="outset" w:sz="6" w:space="0" w:color="auto"/>
              <w:left w:val="outset" w:sz="6" w:space="0" w:color="auto"/>
              <w:bottom w:val="outset" w:sz="6" w:space="0" w:color="auto"/>
              <w:right w:val="outset" w:sz="6" w:space="0" w:color="auto"/>
            </w:tcBorders>
          </w:tcPr>
          <w:p w14:paraId="1D92297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B4E2F7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6155C68B"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5F2FA3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31</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576F47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located within a landfill site buffer:</w:t>
            </w:r>
          </w:p>
          <w:p w14:paraId="7F8E42B0"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19"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0FA14DA1"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2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A2BDE59"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2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FFDD366"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14:paraId="07A3CC72"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23"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1E6E378"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2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01B132F6"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12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05FCBBF9"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26"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BC3E034"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2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47D03D2"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2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3B087125"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2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DE97AD2"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3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1119B717"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3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229196F1"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3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6586E1F"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 term accommodation</w:t>
            </w:r>
            <w:r w:rsidRPr="002022E2">
              <w:rPr>
                <w:rFonts w:ascii="Arial" w:eastAsia="Times New Roman" w:hAnsi="Arial" w:cs="Arial"/>
                <w:sz w:val="20"/>
                <w:szCs w:val="20"/>
                <w:vertAlign w:val="superscript"/>
                <w:lang w:eastAsia="en-AU"/>
              </w:rPr>
              <w:t>(</w:t>
            </w:r>
            <w:hyperlink r:id="rId13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14:paraId="49857B8B" w14:textId="77777777"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3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20E16CF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31F42E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472C3B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2AEB8A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32</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3EF070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located within an Electricity supply substation buffer are:</w:t>
            </w:r>
          </w:p>
          <w:p w14:paraId="33ED9D5E" w14:textId="77777777"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a minimum of 10m from an electricity supply substation</w:t>
            </w:r>
            <w:r w:rsidRPr="002022E2">
              <w:rPr>
                <w:rFonts w:ascii="Arial" w:eastAsia="Times New Roman" w:hAnsi="Arial" w:cs="Arial"/>
                <w:sz w:val="20"/>
                <w:szCs w:val="20"/>
                <w:vertAlign w:val="superscript"/>
                <w:lang w:eastAsia="en-AU"/>
              </w:rPr>
              <w:t>(</w:t>
            </w:r>
            <w:hyperlink r:id="rId1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022E2">
                <w:rPr>
                  <w:rFonts w:ascii="Arial" w:eastAsia="Times New Roman" w:hAnsi="Arial" w:cs="Arial"/>
                  <w:color w:val="0000FF"/>
                  <w:sz w:val="20"/>
                  <w:szCs w:val="20"/>
                  <w:vertAlign w:val="superscript"/>
                  <w:lang w:eastAsia="en-AU"/>
                </w:rPr>
                <w:t>80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and </w:t>
            </w:r>
          </w:p>
          <w:p w14:paraId="3DBAE282" w14:textId="77777777"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954" w:type="dxa"/>
            <w:tcBorders>
              <w:top w:val="outset" w:sz="6" w:space="0" w:color="auto"/>
              <w:left w:val="outset" w:sz="6" w:space="0" w:color="auto"/>
              <w:bottom w:val="outset" w:sz="6" w:space="0" w:color="auto"/>
              <w:right w:val="outset" w:sz="6" w:space="0" w:color="auto"/>
            </w:tcBorders>
          </w:tcPr>
          <w:p w14:paraId="45907A6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2B3BD5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8D16810"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1CAFD8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33</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36DDB4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954" w:type="dxa"/>
            <w:tcBorders>
              <w:top w:val="outset" w:sz="6" w:space="0" w:color="auto"/>
              <w:left w:val="outset" w:sz="6" w:space="0" w:color="auto"/>
              <w:bottom w:val="outset" w:sz="6" w:space="0" w:color="auto"/>
              <w:right w:val="outset" w:sz="6" w:space="0" w:color="auto"/>
            </w:tcBorders>
          </w:tcPr>
          <w:p w14:paraId="5882BA9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2A3E084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6D0393F7"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491EB7C"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Overland flow path (refer Overlay map - Overland flow path to determine if the following requirements apply)</w:t>
            </w:r>
          </w:p>
        </w:tc>
      </w:tr>
      <w:tr w:rsidR="002022E2" w:rsidRPr="002022E2" w14:paraId="0EE28DAF"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D50531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34</w:t>
            </w:r>
          </w:p>
        </w:tc>
        <w:tc>
          <w:tcPr>
            <w:tcW w:w="9755" w:type="dxa"/>
            <w:tcBorders>
              <w:top w:val="outset" w:sz="6" w:space="0" w:color="auto"/>
              <w:left w:val="outset" w:sz="6" w:space="0" w:color="auto"/>
              <w:bottom w:val="outset" w:sz="6" w:space="0" w:color="auto"/>
              <w:right w:val="outset" w:sz="6" w:space="0" w:color="auto"/>
            </w:tcBorders>
            <w:vAlign w:val="center"/>
            <w:hideMark/>
          </w:tcPr>
          <w:p w14:paraId="4D910DB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954" w:type="dxa"/>
            <w:tcBorders>
              <w:top w:val="outset" w:sz="6" w:space="0" w:color="auto"/>
              <w:left w:val="outset" w:sz="6" w:space="0" w:color="auto"/>
              <w:bottom w:val="outset" w:sz="6" w:space="0" w:color="auto"/>
              <w:right w:val="outset" w:sz="6" w:space="0" w:color="auto"/>
            </w:tcBorders>
          </w:tcPr>
          <w:p w14:paraId="50C74C2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08C1D3A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42B2F53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2462336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35</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65A3B5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7D98E5F1" w14:textId="77777777" w:rsidTr="002022E2">
              <w:trPr>
                <w:tblCellSpacing w:w="15" w:type="dxa"/>
              </w:trPr>
              <w:tc>
                <w:tcPr>
                  <w:tcW w:w="14586" w:type="dxa"/>
                  <w:vAlign w:val="center"/>
                  <w:hideMark/>
                </w:tcPr>
                <w:p w14:paraId="2EA4A69F"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022E2" w:rsidRPr="002022E2" w14:paraId="211B4077" w14:textId="77777777" w:rsidTr="002022E2">
              <w:trPr>
                <w:tblCellSpacing w:w="15" w:type="dxa"/>
              </w:trPr>
              <w:tc>
                <w:tcPr>
                  <w:tcW w:w="14586" w:type="dxa"/>
                  <w:vAlign w:val="center"/>
                  <w:hideMark/>
                </w:tcPr>
                <w:p w14:paraId="6DBA59FD" w14:textId="77777777"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Reporting to be prepared in accordance with Planning scheme policy – Flood hazard, Coastal hazard and Overland flow</w:t>
                  </w:r>
                </w:p>
              </w:tc>
            </w:tr>
          </w:tbl>
          <w:p w14:paraId="2D84CAF5"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5A6AD58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F8F2CB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4B5A458"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6763A8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36</w:t>
            </w:r>
          </w:p>
        </w:tc>
        <w:tc>
          <w:tcPr>
            <w:tcW w:w="9755" w:type="dxa"/>
            <w:tcBorders>
              <w:top w:val="outset" w:sz="6" w:space="0" w:color="auto"/>
              <w:left w:val="outset" w:sz="6" w:space="0" w:color="auto"/>
              <w:bottom w:val="outset" w:sz="6" w:space="0" w:color="auto"/>
              <w:right w:val="outset" w:sz="6" w:space="0" w:color="auto"/>
            </w:tcBorders>
            <w:vAlign w:val="center"/>
            <w:hideMark/>
          </w:tcPr>
          <w:p w14:paraId="60B087C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954" w:type="dxa"/>
            <w:tcBorders>
              <w:top w:val="outset" w:sz="6" w:space="0" w:color="auto"/>
              <w:left w:val="outset" w:sz="6" w:space="0" w:color="auto"/>
              <w:bottom w:val="outset" w:sz="6" w:space="0" w:color="auto"/>
              <w:right w:val="outset" w:sz="6" w:space="0" w:color="auto"/>
            </w:tcBorders>
          </w:tcPr>
          <w:p w14:paraId="6F55368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31AC2F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E3516F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676E830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37</w:t>
            </w:r>
          </w:p>
        </w:tc>
        <w:tc>
          <w:tcPr>
            <w:tcW w:w="9755" w:type="dxa"/>
            <w:tcBorders>
              <w:top w:val="outset" w:sz="6" w:space="0" w:color="auto"/>
              <w:left w:val="outset" w:sz="6" w:space="0" w:color="auto"/>
              <w:bottom w:val="outset" w:sz="6" w:space="0" w:color="auto"/>
              <w:right w:val="outset" w:sz="6" w:space="0" w:color="auto"/>
            </w:tcBorders>
            <w:vAlign w:val="center"/>
            <w:hideMark/>
          </w:tcPr>
          <w:p w14:paraId="15A6AE0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954" w:type="dxa"/>
            <w:tcBorders>
              <w:top w:val="outset" w:sz="6" w:space="0" w:color="auto"/>
              <w:left w:val="outset" w:sz="6" w:space="0" w:color="auto"/>
              <w:bottom w:val="outset" w:sz="6" w:space="0" w:color="auto"/>
              <w:right w:val="outset" w:sz="6" w:space="0" w:color="auto"/>
            </w:tcBorders>
          </w:tcPr>
          <w:p w14:paraId="366F9C6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72D1304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2B9B3A4"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35BEC43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38</w:t>
            </w:r>
          </w:p>
        </w:tc>
        <w:tc>
          <w:tcPr>
            <w:tcW w:w="9755" w:type="dxa"/>
            <w:tcBorders>
              <w:top w:val="outset" w:sz="6" w:space="0" w:color="auto"/>
              <w:left w:val="outset" w:sz="6" w:space="0" w:color="auto"/>
              <w:bottom w:val="outset" w:sz="6" w:space="0" w:color="auto"/>
              <w:right w:val="outset" w:sz="6" w:space="0" w:color="auto"/>
            </w:tcBorders>
            <w:vAlign w:val="center"/>
            <w:hideMark/>
          </w:tcPr>
          <w:p w14:paraId="72796A0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for a material change of use or building work for a Park</w:t>
            </w:r>
            <w:r w:rsidRPr="002022E2">
              <w:rPr>
                <w:rFonts w:ascii="Arial" w:eastAsia="Times New Roman" w:hAnsi="Arial" w:cs="Arial"/>
                <w:sz w:val="20"/>
                <w:szCs w:val="20"/>
                <w:vertAlign w:val="superscript"/>
                <w:lang w:eastAsia="en-AU"/>
              </w:rPr>
              <w:t>(</w:t>
            </w:r>
            <w:hyperlink r:id="rId13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022E2">
                <w:rPr>
                  <w:rFonts w:ascii="Arial" w:eastAsia="Times New Roman" w:hAnsi="Arial" w:cs="Arial"/>
                  <w:color w:val="0000FF"/>
                  <w:sz w:val="20"/>
                  <w:szCs w:val="20"/>
                  <w:vertAlign w:val="superscript"/>
                  <w:lang w:eastAsia="en-AU"/>
                </w:rPr>
                <w:t>57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14:paraId="36E6AE9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AC5D64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24A7C6CB"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92D5240"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5EE055BE" w14:textId="77777777" w:rsidTr="002022E2">
              <w:trPr>
                <w:tblCellSpacing w:w="15" w:type="dxa"/>
              </w:trPr>
              <w:tc>
                <w:tcPr>
                  <w:tcW w:w="15232" w:type="dxa"/>
                  <w:vAlign w:val="center"/>
                  <w:hideMark/>
                </w:tcPr>
                <w:p w14:paraId="6AB93983"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5F463D3A"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14:paraId="65A2CCE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38222B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RAD13</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14:paraId="427B104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development is to occur within:</w:t>
            </w:r>
          </w:p>
          <w:p w14:paraId="062BBA40" w14:textId="77777777"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50m from top of bank for W1 waterway and drainage line</w:t>
            </w:r>
          </w:p>
          <w:p w14:paraId="5694EFE8" w14:textId="77777777"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30m from top of bank for W2 waterway and drainage line</w:t>
            </w:r>
          </w:p>
          <w:p w14:paraId="2AC47C23" w14:textId="77777777"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20m from top of bank for W3 waterway and drainage line</w:t>
            </w:r>
          </w:p>
          <w:p w14:paraId="4EDB10EC" w14:textId="77777777"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39C2B703" w14:textId="77777777" w:rsidTr="002022E2">
              <w:trPr>
                <w:tblCellSpacing w:w="15" w:type="dxa"/>
              </w:trPr>
              <w:tc>
                <w:tcPr>
                  <w:tcW w:w="14586" w:type="dxa"/>
                  <w:vAlign w:val="center"/>
                  <w:hideMark/>
                </w:tcPr>
                <w:p w14:paraId="45250F2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022E2" w:rsidRPr="002022E2" w14:paraId="0D15DDF4" w14:textId="77777777" w:rsidTr="002022E2">
              <w:trPr>
                <w:tblCellSpacing w:w="15" w:type="dxa"/>
              </w:trPr>
              <w:tc>
                <w:tcPr>
                  <w:tcW w:w="14586" w:type="dxa"/>
                  <w:vAlign w:val="center"/>
                  <w:hideMark/>
                </w:tcPr>
                <w:p w14:paraId="7DF3CD3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1AF09B0E" w14:textId="77777777"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14:paraId="136D6F18" w14:textId="77777777" w:rsidTr="002022E2">
              <w:trPr>
                <w:tblCellSpacing w:w="15" w:type="dxa"/>
              </w:trPr>
              <w:tc>
                <w:tcPr>
                  <w:tcW w:w="14586" w:type="dxa"/>
                  <w:vAlign w:val="center"/>
                  <w:hideMark/>
                </w:tcPr>
                <w:p w14:paraId="1B79318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minimum setback distance applies to </w:t>
                  </w:r>
                  <w:proofErr w:type="gramStart"/>
                  <w:r w:rsidRPr="002022E2">
                    <w:rPr>
                      <w:rFonts w:ascii="Arial" w:eastAsia="Times New Roman" w:hAnsi="Arial" w:cs="Arial"/>
                      <w:sz w:val="20"/>
                      <w:szCs w:val="20"/>
                      <w:lang w:eastAsia="en-AU"/>
                    </w:rPr>
                    <w:t>the each</w:t>
                  </w:r>
                  <w:proofErr w:type="gramEnd"/>
                  <w:r w:rsidRPr="002022E2">
                    <w:rPr>
                      <w:rFonts w:ascii="Arial" w:eastAsia="Times New Roman" w:hAnsi="Arial" w:cs="Arial"/>
                      <w:sz w:val="20"/>
                      <w:szCs w:val="20"/>
                      <w:lang w:eastAsia="en-AU"/>
                    </w:rPr>
                    <w:t xml:space="preserve"> side of waterway.</w:t>
                  </w:r>
                </w:p>
              </w:tc>
            </w:tr>
          </w:tbl>
          <w:p w14:paraId="684BB2E6"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3B1B10D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18613E6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3B51CAB0"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319BA691"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2022E2" w:rsidRPr="002022E2" w14:paraId="3A4F3FA7"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4BD99CC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40</w:t>
            </w:r>
          </w:p>
        </w:tc>
        <w:tc>
          <w:tcPr>
            <w:tcW w:w="9755" w:type="dxa"/>
            <w:tcBorders>
              <w:top w:val="outset" w:sz="6" w:space="0" w:color="auto"/>
              <w:left w:val="outset" w:sz="6" w:space="0" w:color="auto"/>
              <w:bottom w:val="outset" w:sz="6" w:space="0" w:color="auto"/>
              <w:right w:val="outset" w:sz="6" w:space="0" w:color="auto"/>
            </w:tcBorders>
            <w:hideMark/>
          </w:tcPr>
          <w:p w14:paraId="765F514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buildings and structures are not:</w:t>
            </w:r>
          </w:p>
          <w:p w14:paraId="41BE27B3" w14:textId="77777777"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on a hill top or ridge line; and</w:t>
            </w:r>
          </w:p>
          <w:p w14:paraId="3705D146" w14:textId="77777777"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all parts of the building and structure are located below the hill top or ridge line.</w:t>
            </w:r>
          </w:p>
          <w:p w14:paraId="753A3CB3"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p w14:paraId="563789CD"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078C3541" wp14:editId="28E3A9C6">
                  <wp:extent cx="3625850" cy="3348990"/>
                  <wp:effectExtent l="0" t="0" r="0" b="3810"/>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25850" cy="334899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14:paraId="2BAE512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96CB45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315AD5E6"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D49BF8A"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41</w:t>
            </w:r>
          </w:p>
        </w:tc>
        <w:tc>
          <w:tcPr>
            <w:tcW w:w="9755" w:type="dxa"/>
            <w:tcBorders>
              <w:top w:val="outset" w:sz="6" w:space="0" w:color="auto"/>
              <w:left w:val="outset" w:sz="6" w:space="0" w:color="auto"/>
              <w:bottom w:val="outset" w:sz="6" w:space="0" w:color="auto"/>
              <w:right w:val="outset" w:sz="6" w:space="0" w:color="auto"/>
            </w:tcBorders>
            <w:hideMark/>
          </w:tcPr>
          <w:p w14:paraId="6145CAC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driveways and accessways:</w:t>
            </w:r>
          </w:p>
          <w:p w14:paraId="4D801BBD" w14:textId="77777777"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go across land contours and do not cut straight up slopes;</w:t>
            </w:r>
          </w:p>
          <w:p w14:paraId="46B50264" w14:textId="77777777"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follow natural contours, not resulting in batters or retaining walls being greater than 1m in height.</w:t>
            </w:r>
          </w:p>
          <w:p w14:paraId="2929A347"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40F4DC62" wp14:editId="0CB77213">
                  <wp:extent cx="3604260" cy="305181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04260" cy="3051810"/>
                          </a:xfrm>
                          <a:prstGeom prst="rect">
                            <a:avLst/>
                          </a:prstGeom>
                          <a:noFill/>
                          <a:ln>
                            <a:noFill/>
                          </a:ln>
                        </pic:spPr>
                      </pic:pic>
                    </a:graphicData>
                  </a:graphic>
                </wp:inline>
              </w:drawing>
            </w:r>
          </w:p>
          <w:p w14:paraId="3D699251"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14:paraId="161EF7C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3D13882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21519618" w14:textId="77777777" w:rsidTr="002022E2">
        <w:trPr>
          <w:trHeight w:val="6150"/>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04CCA5F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42</w:t>
            </w:r>
          </w:p>
        </w:tc>
        <w:tc>
          <w:tcPr>
            <w:tcW w:w="9755" w:type="dxa"/>
            <w:tcBorders>
              <w:top w:val="outset" w:sz="6" w:space="0" w:color="auto"/>
              <w:left w:val="outset" w:sz="6" w:space="0" w:color="auto"/>
              <w:bottom w:val="outset" w:sz="6" w:space="0" w:color="auto"/>
              <w:right w:val="outset" w:sz="6" w:space="0" w:color="auto"/>
            </w:tcBorders>
            <w:hideMark/>
          </w:tcPr>
          <w:p w14:paraId="3A0773D5"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9513" w:type="dxa"/>
              <w:tblCellSpacing w:w="15" w:type="dxa"/>
              <w:tblInd w:w="7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8"/>
              <w:gridCol w:w="3331"/>
              <w:gridCol w:w="3194"/>
              <w:gridCol w:w="50"/>
            </w:tblGrid>
            <w:tr w:rsidR="002022E2" w:rsidRPr="002022E2" w14:paraId="7B4E9DE9" w14:textId="77777777" w:rsidTr="003F38EF">
              <w:trPr>
                <w:tblCellSpacing w:w="15" w:type="dxa"/>
              </w:trPr>
              <w:tc>
                <w:tcPr>
                  <w:tcW w:w="9453" w:type="dxa"/>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14:paraId="4AF38553" w14:textId="77777777"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Colours from Australian Standard AS2700s – 1996</w:t>
                  </w:r>
                </w:p>
              </w:tc>
            </w:tr>
            <w:tr w:rsidR="002022E2" w:rsidRPr="002022E2" w14:paraId="0B64435A"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120CEEE8"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G12 – Holly</w:t>
                  </w:r>
                </w:p>
              </w:tc>
              <w:tc>
                <w:tcPr>
                  <w:tcW w:w="3301" w:type="dxa"/>
                  <w:tcBorders>
                    <w:top w:val="outset" w:sz="6" w:space="0" w:color="auto"/>
                    <w:left w:val="outset" w:sz="6" w:space="0" w:color="auto"/>
                    <w:bottom w:val="outset" w:sz="6" w:space="0" w:color="auto"/>
                    <w:right w:val="outset" w:sz="6" w:space="0" w:color="auto"/>
                  </w:tcBorders>
                  <w:vAlign w:val="bottom"/>
                  <w:hideMark/>
                </w:tcPr>
                <w:p w14:paraId="1535E61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G53 – Banksia</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4FC9CA57"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N44 – Bridge Grey</w:t>
                  </w:r>
                </w:p>
              </w:tc>
            </w:tr>
            <w:tr w:rsidR="002022E2" w:rsidRPr="002022E2" w14:paraId="22CA5070"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20787BB6"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G13 – Emerald</w:t>
                  </w:r>
                </w:p>
              </w:tc>
              <w:tc>
                <w:tcPr>
                  <w:tcW w:w="3301" w:type="dxa"/>
                  <w:tcBorders>
                    <w:top w:val="outset" w:sz="6" w:space="0" w:color="auto"/>
                    <w:left w:val="outset" w:sz="6" w:space="0" w:color="auto"/>
                    <w:bottom w:val="outset" w:sz="6" w:space="0" w:color="auto"/>
                    <w:right w:val="outset" w:sz="6" w:space="0" w:color="auto"/>
                  </w:tcBorders>
                  <w:vAlign w:val="bottom"/>
                  <w:hideMark/>
                </w:tcPr>
                <w:p w14:paraId="492EA871"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G54 – Mist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1E00E127"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N45 – Koala Grey</w:t>
                  </w:r>
                </w:p>
              </w:tc>
            </w:tr>
            <w:tr w:rsidR="002022E2" w:rsidRPr="002022E2" w14:paraId="7B2B7EC7"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467CA62A"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G14 – Moss Green</w:t>
                  </w:r>
                </w:p>
              </w:tc>
              <w:tc>
                <w:tcPr>
                  <w:tcW w:w="3301" w:type="dxa"/>
                  <w:tcBorders>
                    <w:top w:val="outset" w:sz="6" w:space="0" w:color="auto"/>
                    <w:left w:val="outset" w:sz="6" w:space="0" w:color="auto"/>
                    <w:bottom w:val="outset" w:sz="6" w:space="0" w:color="auto"/>
                    <w:right w:val="outset" w:sz="6" w:space="0" w:color="auto"/>
                  </w:tcBorders>
                  <w:vAlign w:val="bottom"/>
                  <w:hideMark/>
                </w:tcPr>
                <w:p w14:paraId="36FF6C0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G55 – Lichen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7FE123E8"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N52 – Mid Grey</w:t>
                  </w:r>
                </w:p>
              </w:tc>
            </w:tr>
            <w:tr w:rsidR="002022E2" w:rsidRPr="002022E2" w14:paraId="103AC144"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4EAB901A"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G15 – Rainforest Green</w:t>
                  </w:r>
                </w:p>
              </w:tc>
              <w:tc>
                <w:tcPr>
                  <w:tcW w:w="3301" w:type="dxa"/>
                  <w:tcBorders>
                    <w:top w:val="outset" w:sz="6" w:space="0" w:color="auto"/>
                    <w:left w:val="outset" w:sz="6" w:space="0" w:color="auto"/>
                    <w:bottom w:val="outset" w:sz="6" w:space="0" w:color="auto"/>
                    <w:right w:val="outset" w:sz="6" w:space="0" w:color="auto"/>
                  </w:tcBorders>
                  <w:vAlign w:val="bottom"/>
                  <w:hideMark/>
                </w:tcPr>
                <w:p w14:paraId="26C4205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G56 – Sage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4D1A97B4"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N54 – Basalt</w:t>
                  </w:r>
                </w:p>
              </w:tc>
            </w:tr>
            <w:tr w:rsidR="002022E2" w:rsidRPr="002022E2" w14:paraId="7CCBF9BD"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3914FE42"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G16 – Traffic Green</w:t>
                  </w:r>
                </w:p>
              </w:tc>
              <w:tc>
                <w:tcPr>
                  <w:tcW w:w="3301" w:type="dxa"/>
                  <w:tcBorders>
                    <w:top w:val="outset" w:sz="6" w:space="0" w:color="auto"/>
                    <w:left w:val="outset" w:sz="6" w:space="0" w:color="auto"/>
                    <w:bottom w:val="outset" w:sz="6" w:space="0" w:color="auto"/>
                    <w:right w:val="outset" w:sz="6" w:space="0" w:color="auto"/>
                  </w:tcBorders>
                  <w:vAlign w:val="bottom"/>
                  <w:hideMark/>
                </w:tcPr>
                <w:p w14:paraId="756AF86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G62 – Rivergum</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23C94E42"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N55 – Lead Grey</w:t>
                  </w:r>
                </w:p>
              </w:tc>
            </w:tr>
            <w:tr w:rsidR="002022E2" w:rsidRPr="002022E2" w14:paraId="7371A2D8"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3838B79B"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G17 – Mint Green</w:t>
                  </w:r>
                </w:p>
              </w:tc>
              <w:tc>
                <w:tcPr>
                  <w:tcW w:w="3301" w:type="dxa"/>
                  <w:tcBorders>
                    <w:top w:val="outset" w:sz="6" w:space="0" w:color="auto"/>
                    <w:left w:val="outset" w:sz="6" w:space="0" w:color="auto"/>
                    <w:bottom w:val="outset" w:sz="6" w:space="0" w:color="auto"/>
                    <w:right w:val="outset" w:sz="6" w:space="0" w:color="auto"/>
                  </w:tcBorders>
                  <w:vAlign w:val="bottom"/>
                  <w:hideMark/>
                </w:tcPr>
                <w:p w14:paraId="72E8772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G64 – Slate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5B309FDC"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X54 – Brown</w:t>
                  </w:r>
                </w:p>
              </w:tc>
            </w:tr>
            <w:tr w:rsidR="002022E2" w:rsidRPr="002022E2" w14:paraId="0F74340E"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69813632"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G21 – Jade</w:t>
                  </w:r>
                </w:p>
              </w:tc>
              <w:tc>
                <w:tcPr>
                  <w:tcW w:w="3301" w:type="dxa"/>
                  <w:tcBorders>
                    <w:top w:val="outset" w:sz="6" w:space="0" w:color="auto"/>
                    <w:left w:val="outset" w:sz="6" w:space="0" w:color="auto"/>
                    <w:bottom w:val="outset" w:sz="6" w:space="0" w:color="auto"/>
                    <w:right w:val="outset" w:sz="6" w:space="0" w:color="auto"/>
                  </w:tcBorders>
                  <w:vAlign w:val="bottom"/>
                  <w:hideMark/>
                </w:tcPr>
                <w:p w14:paraId="1D091494"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G65 – Ti Tree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00672146"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X61 – Wombat</w:t>
                  </w:r>
                </w:p>
              </w:tc>
            </w:tr>
            <w:tr w:rsidR="002022E2" w:rsidRPr="002022E2" w14:paraId="2669A5DE"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77FDA459"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G22 – Serpentine</w:t>
                  </w:r>
                </w:p>
              </w:tc>
              <w:tc>
                <w:tcPr>
                  <w:tcW w:w="3301" w:type="dxa"/>
                  <w:tcBorders>
                    <w:top w:val="outset" w:sz="6" w:space="0" w:color="auto"/>
                    <w:left w:val="outset" w:sz="6" w:space="0" w:color="auto"/>
                    <w:bottom w:val="outset" w:sz="6" w:space="0" w:color="auto"/>
                    <w:right w:val="outset" w:sz="6" w:space="0" w:color="auto"/>
                  </w:tcBorders>
                  <w:vAlign w:val="bottom"/>
                  <w:hideMark/>
                </w:tcPr>
                <w:p w14:paraId="5896D96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N25 – Birch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2E2040FB"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X62 – Dark Earth</w:t>
                  </w:r>
                </w:p>
              </w:tc>
            </w:tr>
            <w:tr w:rsidR="002022E2" w:rsidRPr="002022E2" w14:paraId="0B257D1A"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3E0CF078"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G23 – Shamrock</w:t>
                  </w:r>
                </w:p>
              </w:tc>
              <w:tc>
                <w:tcPr>
                  <w:tcW w:w="3301" w:type="dxa"/>
                  <w:tcBorders>
                    <w:top w:val="outset" w:sz="6" w:space="0" w:color="auto"/>
                    <w:left w:val="outset" w:sz="6" w:space="0" w:color="auto"/>
                    <w:bottom w:val="outset" w:sz="6" w:space="0" w:color="auto"/>
                    <w:right w:val="outset" w:sz="6" w:space="0" w:color="auto"/>
                  </w:tcBorders>
                  <w:vAlign w:val="bottom"/>
                  <w:hideMark/>
                </w:tcPr>
                <w:p w14:paraId="1171F5A0"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N32 – Green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5BE8C048"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X63 – Iron Bark</w:t>
                  </w:r>
                </w:p>
              </w:tc>
            </w:tr>
            <w:tr w:rsidR="002022E2" w:rsidRPr="002022E2" w14:paraId="58F05F7E"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383CF3FC"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G24 – Fern Green</w:t>
                  </w:r>
                </w:p>
              </w:tc>
              <w:tc>
                <w:tcPr>
                  <w:tcW w:w="3301" w:type="dxa"/>
                  <w:tcBorders>
                    <w:top w:val="outset" w:sz="6" w:space="0" w:color="auto"/>
                    <w:left w:val="outset" w:sz="6" w:space="0" w:color="auto"/>
                    <w:bottom w:val="outset" w:sz="6" w:space="0" w:color="auto"/>
                    <w:right w:val="outset" w:sz="6" w:space="0" w:color="auto"/>
                  </w:tcBorders>
                  <w:vAlign w:val="bottom"/>
                  <w:hideMark/>
                </w:tcPr>
                <w:p w14:paraId="1568E47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N33 – Lightbox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74115B81"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Y51 – Bronze Olive</w:t>
                  </w:r>
                </w:p>
              </w:tc>
            </w:tr>
            <w:tr w:rsidR="002022E2" w:rsidRPr="002022E2" w14:paraId="09BE267A"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188C59E4"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G25 – Olive</w:t>
                  </w:r>
                </w:p>
              </w:tc>
              <w:tc>
                <w:tcPr>
                  <w:tcW w:w="3301" w:type="dxa"/>
                  <w:tcBorders>
                    <w:top w:val="outset" w:sz="6" w:space="0" w:color="auto"/>
                    <w:left w:val="outset" w:sz="6" w:space="0" w:color="auto"/>
                    <w:bottom w:val="outset" w:sz="6" w:space="0" w:color="auto"/>
                    <w:right w:val="outset" w:sz="6" w:space="0" w:color="auto"/>
                  </w:tcBorders>
                  <w:vAlign w:val="bottom"/>
                  <w:hideMark/>
                </w:tcPr>
                <w:p w14:paraId="5B612FA2"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N35 – Light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3A6D2F58"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Y61 – Black Olive</w:t>
                  </w:r>
                </w:p>
              </w:tc>
            </w:tr>
            <w:tr w:rsidR="002022E2" w:rsidRPr="002022E2" w14:paraId="528DA35E"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5ED6D230"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G34 – Avocado</w:t>
                  </w:r>
                </w:p>
              </w:tc>
              <w:tc>
                <w:tcPr>
                  <w:tcW w:w="3301" w:type="dxa"/>
                  <w:tcBorders>
                    <w:top w:val="outset" w:sz="6" w:space="0" w:color="auto"/>
                    <w:left w:val="outset" w:sz="6" w:space="0" w:color="auto"/>
                    <w:bottom w:val="outset" w:sz="6" w:space="0" w:color="auto"/>
                    <w:right w:val="outset" w:sz="6" w:space="0" w:color="auto"/>
                  </w:tcBorders>
                  <w:vAlign w:val="bottom"/>
                  <w:hideMark/>
                </w:tcPr>
                <w:p w14:paraId="724A5A4B"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N41 – Oyster </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2976EDCD"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Y63 – Khaki</w:t>
                  </w:r>
                </w:p>
              </w:tc>
            </w:tr>
            <w:tr w:rsidR="002022E2" w:rsidRPr="002022E2" w14:paraId="59512E0C"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1EC13B72"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G52 – Eucalyptus</w:t>
                  </w:r>
                </w:p>
              </w:tc>
              <w:tc>
                <w:tcPr>
                  <w:tcW w:w="3301" w:type="dxa"/>
                  <w:tcBorders>
                    <w:top w:val="outset" w:sz="6" w:space="0" w:color="auto"/>
                    <w:left w:val="outset" w:sz="6" w:space="0" w:color="auto"/>
                    <w:bottom w:val="outset" w:sz="6" w:space="0" w:color="auto"/>
                    <w:right w:val="outset" w:sz="6" w:space="0" w:color="auto"/>
                  </w:tcBorders>
                  <w:vAlign w:val="bottom"/>
                  <w:hideMark/>
                </w:tcPr>
                <w:p w14:paraId="76124646"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N42 – Storm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361EDEAC"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Y66 – Mudstone</w:t>
                  </w:r>
                </w:p>
              </w:tc>
            </w:tr>
            <w:tr w:rsidR="002022E2" w:rsidRPr="002022E2" w14:paraId="174989E8" w14:textId="77777777"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14:paraId="1A6059BA"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w:t>
                  </w:r>
                </w:p>
              </w:tc>
              <w:tc>
                <w:tcPr>
                  <w:tcW w:w="3301" w:type="dxa"/>
                  <w:tcBorders>
                    <w:top w:val="outset" w:sz="6" w:space="0" w:color="auto"/>
                    <w:left w:val="outset" w:sz="6" w:space="0" w:color="auto"/>
                    <w:bottom w:val="outset" w:sz="6" w:space="0" w:color="auto"/>
                    <w:right w:val="outset" w:sz="6" w:space="0" w:color="auto"/>
                  </w:tcBorders>
                  <w:vAlign w:val="bottom"/>
                  <w:hideMark/>
                </w:tcPr>
                <w:p w14:paraId="7D5F0677"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N43 – Pipeline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14:paraId="4187F186" w14:textId="77777777"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w:t>
                  </w:r>
                </w:p>
              </w:tc>
            </w:tr>
            <w:tr w:rsidR="002022E2" w:rsidRPr="002022E2" w14:paraId="54C2244E" w14:textId="77777777" w:rsidTr="003F38EF">
              <w:tblPrEx>
                <w:tblBorders>
                  <w:top w:val="none" w:sz="0" w:space="0" w:color="auto"/>
                  <w:left w:val="none" w:sz="0" w:space="0" w:color="auto"/>
                  <w:bottom w:val="none" w:sz="0" w:space="0" w:color="auto"/>
                  <w:right w:val="none" w:sz="0" w:space="0" w:color="auto"/>
                </w:tblBorders>
              </w:tblPrEx>
              <w:trPr>
                <w:gridAfter w:val="1"/>
                <w:wAfter w:w="5" w:type="dxa"/>
                <w:tblCellSpacing w:w="15" w:type="dxa"/>
              </w:trPr>
              <w:tc>
                <w:tcPr>
                  <w:tcW w:w="9418" w:type="dxa"/>
                  <w:gridSpan w:val="3"/>
                  <w:vAlign w:val="center"/>
                  <w:hideMark/>
                </w:tcPr>
                <w:p w14:paraId="7B3C5628"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w:t>
                  </w:r>
                  <w:proofErr w:type="gramStart"/>
                  <w:r w:rsidRPr="002022E2">
                    <w:rPr>
                      <w:rFonts w:ascii="Arial" w:eastAsia="Times New Roman" w:hAnsi="Arial" w:cs="Arial"/>
                      <w:sz w:val="20"/>
                      <w:szCs w:val="20"/>
                      <w:lang w:eastAsia="en-AU"/>
                    </w:rPr>
                    <w:t>-  In</w:t>
                  </w:r>
                  <w:proofErr w:type="gramEnd"/>
                  <w:r w:rsidRPr="002022E2">
                    <w:rPr>
                      <w:rFonts w:ascii="Arial" w:eastAsia="Times New Roman" w:hAnsi="Arial" w:cs="Arial"/>
                      <w:sz w:val="20"/>
                      <w:szCs w:val="20"/>
                      <w:lang w:eastAsia="en-AU"/>
                    </w:rPr>
                    <w:t xml:space="preserve"> the Rural residential zone, netting, shade cloth and similar coverings associated with agricultural operations are exempt. </w:t>
                  </w:r>
                </w:p>
              </w:tc>
            </w:tr>
          </w:tbl>
          <w:p w14:paraId="36F7B434" w14:textId="77777777"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14:paraId="57C90FF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5777930F"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14:paraId="58901F49" w14:textId="77777777"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14:paraId="51F7E2EC"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43</w:t>
            </w:r>
          </w:p>
        </w:tc>
        <w:tc>
          <w:tcPr>
            <w:tcW w:w="9755" w:type="dxa"/>
            <w:tcBorders>
              <w:top w:val="outset" w:sz="6" w:space="0" w:color="auto"/>
              <w:left w:val="outset" w:sz="6" w:space="0" w:color="auto"/>
              <w:bottom w:val="outset" w:sz="6" w:space="0" w:color="auto"/>
              <w:right w:val="outset" w:sz="6" w:space="0" w:color="auto"/>
            </w:tcBorders>
            <w:hideMark/>
          </w:tcPr>
          <w:p w14:paraId="2DC94729"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w:t>
            </w:r>
            <w:proofErr w:type="gramStart"/>
            <w:r w:rsidRPr="002022E2">
              <w:rPr>
                <w:rFonts w:ascii="Arial" w:eastAsia="Times New Roman" w:hAnsi="Arial" w:cs="Arial"/>
                <w:sz w:val="20"/>
                <w:szCs w:val="20"/>
                <w:lang w:eastAsia="en-AU"/>
              </w:rPr>
              <w:t>the  Regionally</w:t>
            </w:r>
            <w:proofErr w:type="gramEnd"/>
            <w:r w:rsidRPr="002022E2">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1954" w:type="dxa"/>
            <w:tcBorders>
              <w:top w:val="outset" w:sz="6" w:space="0" w:color="auto"/>
              <w:left w:val="outset" w:sz="6" w:space="0" w:color="auto"/>
              <w:bottom w:val="outset" w:sz="6" w:space="0" w:color="auto"/>
              <w:right w:val="outset" w:sz="6" w:space="0" w:color="auto"/>
            </w:tcBorders>
          </w:tcPr>
          <w:p w14:paraId="1DBBB80E"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14:paraId="4590A17D" w14:textId="77777777"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14:paraId="052553FB" w14:textId="77777777"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2C0D1C6C"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14:paraId="67DE1A21" w14:textId="77777777" w:rsidTr="002022E2">
              <w:trPr>
                <w:tblCellSpacing w:w="15" w:type="dxa"/>
              </w:trPr>
              <w:tc>
                <w:tcPr>
                  <w:tcW w:w="15232" w:type="dxa"/>
                  <w:vAlign w:val="center"/>
                  <w:hideMark/>
                </w:tcPr>
                <w:p w14:paraId="0E081A1A" w14:textId="77777777"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4E9D5727" w14:textId="77777777"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bl>
    <w:p w14:paraId="04136B60" w14:textId="77777777" w:rsidR="003F38EF" w:rsidRDefault="003F38EF" w:rsidP="002022E2">
      <w:pPr>
        <w:spacing w:before="100" w:beforeAutospacing="1" w:after="100" w:afterAutospacing="1" w:line="240" w:lineRule="auto"/>
        <w:rPr>
          <w:rFonts w:ascii="Arial" w:hAnsi="Arial" w:cs="Arial"/>
          <w:sz w:val="20"/>
          <w:szCs w:val="20"/>
        </w:rPr>
      </w:pPr>
    </w:p>
    <w:p w14:paraId="780AF546" w14:textId="77777777" w:rsidR="003F38EF" w:rsidRPr="003F38EF" w:rsidRDefault="003F38EF" w:rsidP="003F38EF">
      <w:pPr>
        <w:rPr>
          <w:rFonts w:ascii="Arial" w:hAnsi="Arial" w:cs="Arial"/>
          <w:sz w:val="20"/>
          <w:szCs w:val="20"/>
        </w:rPr>
      </w:pPr>
    </w:p>
    <w:p w14:paraId="57706F7F" w14:textId="77777777" w:rsidR="00641E2E" w:rsidRPr="003F38EF" w:rsidRDefault="003F38EF" w:rsidP="003F38EF">
      <w:pPr>
        <w:tabs>
          <w:tab w:val="left" w:pos="3550"/>
        </w:tabs>
        <w:rPr>
          <w:rFonts w:ascii="Arial" w:hAnsi="Arial" w:cs="Arial"/>
          <w:sz w:val="20"/>
          <w:szCs w:val="20"/>
        </w:rPr>
      </w:pPr>
      <w:r>
        <w:rPr>
          <w:rFonts w:ascii="Arial" w:hAnsi="Arial" w:cs="Arial"/>
          <w:sz w:val="20"/>
          <w:szCs w:val="20"/>
        </w:rPr>
        <w:tab/>
      </w:r>
    </w:p>
    <w:sectPr w:rsidR="00641E2E" w:rsidRPr="003F38EF" w:rsidSect="002022E2">
      <w:headerReference w:type="even" r:id="rId139"/>
      <w:headerReference w:type="default" r:id="rId140"/>
      <w:footerReference w:type="even" r:id="rId141"/>
      <w:footerReference w:type="default" r:id="rId142"/>
      <w:headerReference w:type="first" r:id="rId143"/>
      <w:footerReference w:type="first" r:id="rId14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4912" w14:textId="77777777" w:rsidR="00267817" w:rsidRDefault="00267817" w:rsidP="002022E2">
      <w:pPr>
        <w:spacing w:after="0" w:line="240" w:lineRule="auto"/>
      </w:pPr>
      <w:r>
        <w:separator/>
      </w:r>
    </w:p>
  </w:endnote>
  <w:endnote w:type="continuationSeparator" w:id="0">
    <w:p w14:paraId="7A1033FE" w14:textId="77777777" w:rsidR="00267817" w:rsidRDefault="00267817" w:rsidP="002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FEDB" w14:textId="77777777" w:rsidR="00351695" w:rsidRDefault="00351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99CB" w14:textId="4316A5AF" w:rsidR="001D46C0" w:rsidRPr="002022E2" w:rsidRDefault="001D46C0" w:rsidP="00351695">
    <w:pPr>
      <w:pStyle w:val="Footer"/>
      <w:rPr>
        <w:rFonts w:ascii="Arial" w:hAnsi="Arial" w:cs="Arial"/>
        <w:i/>
        <w:sz w:val="20"/>
        <w:szCs w:val="20"/>
      </w:rPr>
    </w:pPr>
    <w:r w:rsidRPr="005A0BA0">
      <w:rPr>
        <w:rFonts w:ascii="Arial" w:hAnsi="Arial" w:cs="Arial"/>
        <w:i/>
        <w:sz w:val="20"/>
        <w:szCs w:val="20"/>
      </w:rPr>
      <w:t>MBRC Planning Scheme</w:t>
    </w:r>
    <w:r>
      <w:rPr>
        <w:rFonts w:ascii="Arial" w:hAnsi="Arial" w:cs="Arial"/>
        <w:i/>
        <w:sz w:val="20"/>
        <w:szCs w:val="20"/>
      </w:rPr>
      <w:t xml:space="preserve"> Version </w:t>
    </w:r>
    <w:r w:rsidR="00351695">
      <w:rPr>
        <w:rFonts w:ascii="Arial" w:hAnsi="Arial" w:cs="Arial"/>
        <w:i/>
        <w:sz w:val="20"/>
        <w:szCs w:val="20"/>
      </w:rPr>
      <w:t>7</w:t>
    </w:r>
    <w:r w:rsidRPr="005A0BA0">
      <w:rPr>
        <w:rFonts w:ascii="Arial" w:hAnsi="Arial" w:cs="Arial"/>
        <w:i/>
        <w:sz w:val="20"/>
        <w:szCs w:val="20"/>
      </w:rPr>
      <w:t xml:space="preserve"> - </w:t>
    </w:r>
    <w:r>
      <w:rPr>
        <w:rFonts w:ascii="Arial" w:hAnsi="Arial" w:cs="Arial"/>
        <w:i/>
        <w:sz w:val="20"/>
        <w:szCs w:val="20"/>
      </w:rPr>
      <w:t>Rural Residential zone - Requirements for accepted development</w:t>
    </w:r>
    <w:r w:rsidRPr="005A0BA0">
      <w:rPr>
        <w:rFonts w:ascii="Arial" w:hAnsi="Arial" w:cs="Arial"/>
        <w:i/>
        <w:sz w:val="20"/>
        <w:szCs w:val="20"/>
      </w:rPr>
      <w:t xml:space="preserve"> </w:t>
    </w:r>
    <w:r>
      <w:rPr>
        <w:rFonts w:ascii="Arial" w:hAnsi="Arial" w:cs="Arial"/>
        <w:i/>
        <w:sz w:val="20"/>
        <w:szCs w:val="20"/>
      </w:rPr>
      <w:tab/>
    </w:r>
    <w:r w:rsidR="00351695">
      <w:rPr>
        <w:rFonts w:ascii="Arial" w:hAnsi="Arial" w:cs="Arial"/>
        <w:i/>
        <w:sz w:val="20"/>
        <w:szCs w:val="20"/>
      </w:rPr>
      <w:tab/>
    </w:r>
    <w:r w:rsidR="00351695">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34</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C973" w14:textId="77777777" w:rsidR="00351695" w:rsidRDefault="0035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29285" w14:textId="77777777" w:rsidR="00267817" w:rsidRDefault="00267817" w:rsidP="002022E2">
      <w:pPr>
        <w:spacing w:after="0" w:line="240" w:lineRule="auto"/>
      </w:pPr>
      <w:r>
        <w:separator/>
      </w:r>
    </w:p>
  </w:footnote>
  <w:footnote w:type="continuationSeparator" w:id="0">
    <w:p w14:paraId="26B5CB59" w14:textId="77777777" w:rsidR="00267817" w:rsidRDefault="00267817" w:rsidP="0020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4183" w14:textId="77777777" w:rsidR="00351695" w:rsidRDefault="00351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4A08" w14:textId="77777777" w:rsidR="00351695" w:rsidRDefault="00351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37C4" w14:textId="77777777" w:rsidR="00351695" w:rsidRDefault="0035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A54"/>
    <w:multiLevelType w:val="multilevel"/>
    <w:tmpl w:val="244858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1109ED"/>
    <w:multiLevelType w:val="multilevel"/>
    <w:tmpl w:val="E2E2B6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3265E"/>
    <w:multiLevelType w:val="multilevel"/>
    <w:tmpl w:val="19145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A249CA"/>
    <w:multiLevelType w:val="multilevel"/>
    <w:tmpl w:val="216EDC1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D97116"/>
    <w:multiLevelType w:val="multilevel"/>
    <w:tmpl w:val="4DECB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A6F9F"/>
    <w:multiLevelType w:val="multilevel"/>
    <w:tmpl w:val="CB0047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29398F"/>
    <w:multiLevelType w:val="multilevel"/>
    <w:tmpl w:val="DDBAD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583086"/>
    <w:multiLevelType w:val="multilevel"/>
    <w:tmpl w:val="68EEC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C9797A"/>
    <w:multiLevelType w:val="multilevel"/>
    <w:tmpl w:val="FFB67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8D1F84"/>
    <w:multiLevelType w:val="multilevel"/>
    <w:tmpl w:val="A1E0A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615C5D"/>
    <w:multiLevelType w:val="multilevel"/>
    <w:tmpl w:val="49302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EC4743E"/>
    <w:multiLevelType w:val="multilevel"/>
    <w:tmpl w:val="606EE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734589"/>
    <w:multiLevelType w:val="multilevel"/>
    <w:tmpl w:val="93605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7E5023"/>
    <w:multiLevelType w:val="multilevel"/>
    <w:tmpl w:val="11A2E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160B4D"/>
    <w:multiLevelType w:val="multilevel"/>
    <w:tmpl w:val="862E25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D0452D"/>
    <w:multiLevelType w:val="multilevel"/>
    <w:tmpl w:val="43FC8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91E1E57"/>
    <w:multiLevelType w:val="multilevel"/>
    <w:tmpl w:val="431AB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F66E39"/>
    <w:multiLevelType w:val="multilevel"/>
    <w:tmpl w:val="961672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424DD4"/>
    <w:multiLevelType w:val="multilevel"/>
    <w:tmpl w:val="0D2CA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F45586"/>
    <w:multiLevelType w:val="multilevel"/>
    <w:tmpl w:val="711A6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1890F89"/>
    <w:multiLevelType w:val="multilevel"/>
    <w:tmpl w:val="7A50B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2452C0"/>
    <w:multiLevelType w:val="multilevel"/>
    <w:tmpl w:val="B136E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9C3EC8"/>
    <w:multiLevelType w:val="multilevel"/>
    <w:tmpl w:val="7EE0B6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9F3D13"/>
    <w:multiLevelType w:val="multilevel"/>
    <w:tmpl w:val="9D5432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E94E1C"/>
    <w:multiLevelType w:val="multilevel"/>
    <w:tmpl w:val="8D7A07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2EE1864"/>
    <w:multiLevelType w:val="multilevel"/>
    <w:tmpl w:val="DDC80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AA32F2"/>
    <w:multiLevelType w:val="multilevel"/>
    <w:tmpl w:val="7C625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983BAA"/>
    <w:multiLevelType w:val="multilevel"/>
    <w:tmpl w:val="3D74E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DBE6FC4"/>
    <w:multiLevelType w:val="multilevel"/>
    <w:tmpl w:val="F29E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2450578"/>
    <w:multiLevelType w:val="multilevel"/>
    <w:tmpl w:val="0E60D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7008F0"/>
    <w:multiLevelType w:val="multilevel"/>
    <w:tmpl w:val="226E2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1D5CE1"/>
    <w:multiLevelType w:val="multilevel"/>
    <w:tmpl w:val="FE6E5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B97F03"/>
    <w:multiLevelType w:val="multilevel"/>
    <w:tmpl w:val="D646D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9B146B3"/>
    <w:multiLevelType w:val="multilevel"/>
    <w:tmpl w:val="10085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B605A78"/>
    <w:multiLevelType w:val="multilevel"/>
    <w:tmpl w:val="F0DCD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B886D5C"/>
    <w:multiLevelType w:val="multilevel"/>
    <w:tmpl w:val="834EA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D12654C"/>
    <w:multiLevelType w:val="multilevel"/>
    <w:tmpl w:val="A7E6B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4BC7884"/>
    <w:multiLevelType w:val="multilevel"/>
    <w:tmpl w:val="8556D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6CE6A21"/>
    <w:multiLevelType w:val="multilevel"/>
    <w:tmpl w:val="A484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80E593E"/>
    <w:multiLevelType w:val="multilevel"/>
    <w:tmpl w:val="C4DE3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BCB5275"/>
    <w:multiLevelType w:val="multilevel"/>
    <w:tmpl w:val="463E2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D8D3407"/>
    <w:multiLevelType w:val="multilevel"/>
    <w:tmpl w:val="3B687C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E83434"/>
    <w:multiLevelType w:val="multilevel"/>
    <w:tmpl w:val="E1425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882DE2"/>
    <w:multiLevelType w:val="multilevel"/>
    <w:tmpl w:val="C102FA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00140FE"/>
    <w:multiLevelType w:val="multilevel"/>
    <w:tmpl w:val="02166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90D56E0"/>
    <w:multiLevelType w:val="multilevel"/>
    <w:tmpl w:val="47785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9930D2D"/>
    <w:multiLevelType w:val="multilevel"/>
    <w:tmpl w:val="2E34E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AD538B2"/>
    <w:multiLevelType w:val="multilevel"/>
    <w:tmpl w:val="85582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0F6813"/>
    <w:multiLevelType w:val="multilevel"/>
    <w:tmpl w:val="CB5C4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CD73711"/>
    <w:multiLevelType w:val="multilevel"/>
    <w:tmpl w:val="A9968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4E10B6"/>
    <w:multiLevelType w:val="multilevel"/>
    <w:tmpl w:val="93408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ED9402B"/>
    <w:multiLevelType w:val="multilevel"/>
    <w:tmpl w:val="D8A86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F4A33FF"/>
    <w:multiLevelType w:val="multilevel"/>
    <w:tmpl w:val="106C7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430FD3"/>
    <w:multiLevelType w:val="multilevel"/>
    <w:tmpl w:val="8D7A0F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06350E3"/>
    <w:multiLevelType w:val="multilevel"/>
    <w:tmpl w:val="B5784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5271779"/>
    <w:multiLevelType w:val="multilevel"/>
    <w:tmpl w:val="7028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305D38"/>
    <w:multiLevelType w:val="multilevel"/>
    <w:tmpl w:val="11ECE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E9A3484"/>
    <w:multiLevelType w:val="multilevel"/>
    <w:tmpl w:val="D31C5DC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FB62FE5"/>
    <w:multiLevelType w:val="multilevel"/>
    <w:tmpl w:val="538ED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6811068">
    <w:abstractNumId w:val="30"/>
  </w:num>
  <w:num w:numId="2" w16cid:durableId="1670256404">
    <w:abstractNumId w:val="47"/>
  </w:num>
  <w:num w:numId="3" w16cid:durableId="659191990">
    <w:abstractNumId w:val="59"/>
  </w:num>
  <w:num w:numId="4" w16cid:durableId="1117791865">
    <w:abstractNumId w:val="51"/>
  </w:num>
  <w:num w:numId="5" w16cid:durableId="2012946841">
    <w:abstractNumId w:val="17"/>
  </w:num>
  <w:num w:numId="6" w16cid:durableId="1505170652">
    <w:abstractNumId w:val="2"/>
  </w:num>
  <w:num w:numId="7" w16cid:durableId="1528910619">
    <w:abstractNumId w:val="21"/>
  </w:num>
  <w:num w:numId="8" w16cid:durableId="1383019039">
    <w:abstractNumId w:val="9"/>
  </w:num>
  <w:num w:numId="9" w16cid:durableId="678313903">
    <w:abstractNumId w:val="0"/>
  </w:num>
  <w:num w:numId="10" w16cid:durableId="611784374">
    <w:abstractNumId w:val="3"/>
  </w:num>
  <w:num w:numId="11" w16cid:durableId="1902056487">
    <w:abstractNumId w:val="23"/>
  </w:num>
  <w:num w:numId="12" w16cid:durableId="1122842376">
    <w:abstractNumId w:val="16"/>
  </w:num>
  <w:num w:numId="13" w16cid:durableId="82839792">
    <w:abstractNumId w:val="18"/>
  </w:num>
  <w:num w:numId="14" w16cid:durableId="1791821038">
    <w:abstractNumId w:val="35"/>
  </w:num>
  <w:num w:numId="15" w16cid:durableId="1515919324">
    <w:abstractNumId w:val="49"/>
  </w:num>
  <w:num w:numId="16" w16cid:durableId="474185597">
    <w:abstractNumId w:val="54"/>
  </w:num>
  <w:num w:numId="17" w16cid:durableId="709495978">
    <w:abstractNumId w:val="58"/>
  </w:num>
  <w:num w:numId="18" w16cid:durableId="642736985">
    <w:abstractNumId w:val="55"/>
  </w:num>
  <w:num w:numId="19" w16cid:durableId="309019749">
    <w:abstractNumId w:val="7"/>
  </w:num>
  <w:num w:numId="20" w16cid:durableId="1043212631">
    <w:abstractNumId w:val="10"/>
  </w:num>
  <w:num w:numId="21" w16cid:durableId="1545555892">
    <w:abstractNumId w:val="36"/>
  </w:num>
  <w:num w:numId="22" w16cid:durableId="346568411">
    <w:abstractNumId w:val="29"/>
  </w:num>
  <w:num w:numId="23" w16cid:durableId="1753892995">
    <w:abstractNumId w:val="46"/>
  </w:num>
  <w:num w:numId="24" w16cid:durableId="1088120000">
    <w:abstractNumId w:val="6"/>
  </w:num>
  <w:num w:numId="25" w16cid:durableId="322515274">
    <w:abstractNumId w:val="56"/>
  </w:num>
  <w:num w:numId="26" w16cid:durableId="375395178">
    <w:abstractNumId w:val="31"/>
  </w:num>
  <w:num w:numId="27" w16cid:durableId="1897622190">
    <w:abstractNumId w:val="12"/>
  </w:num>
  <w:num w:numId="28" w16cid:durableId="1564752418">
    <w:abstractNumId w:val="41"/>
  </w:num>
  <w:num w:numId="29" w16cid:durableId="2004888808">
    <w:abstractNumId w:val="22"/>
  </w:num>
  <w:num w:numId="30" w16cid:durableId="1818718405">
    <w:abstractNumId w:val="5"/>
  </w:num>
  <w:num w:numId="31" w16cid:durableId="2058816590">
    <w:abstractNumId w:val="24"/>
  </w:num>
  <w:num w:numId="32" w16cid:durableId="1719354615">
    <w:abstractNumId w:val="33"/>
  </w:num>
  <w:num w:numId="33" w16cid:durableId="718280773">
    <w:abstractNumId w:val="42"/>
  </w:num>
  <w:num w:numId="34" w16cid:durableId="1964842919">
    <w:abstractNumId w:val="40"/>
  </w:num>
  <w:num w:numId="35" w16cid:durableId="1868985180">
    <w:abstractNumId w:val="25"/>
  </w:num>
  <w:num w:numId="36" w16cid:durableId="2043554019">
    <w:abstractNumId w:val="38"/>
  </w:num>
  <w:num w:numId="37" w16cid:durableId="1193568794">
    <w:abstractNumId w:val="28"/>
  </w:num>
  <w:num w:numId="38" w16cid:durableId="1922332277">
    <w:abstractNumId w:val="52"/>
  </w:num>
  <w:num w:numId="39" w16cid:durableId="1620915030">
    <w:abstractNumId w:val="43"/>
  </w:num>
  <w:num w:numId="40" w16cid:durableId="1683125784">
    <w:abstractNumId w:val="53"/>
  </w:num>
  <w:num w:numId="41" w16cid:durableId="750350437">
    <w:abstractNumId w:val="37"/>
  </w:num>
  <w:num w:numId="42" w16cid:durableId="831943863">
    <w:abstractNumId w:val="57"/>
  </w:num>
  <w:num w:numId="43" w16cid:durableId="254674251">
    <w:abstractNumId w:val="32"/>
  </w:num>
  <w:num w:numId="44" w16cid:durableId="1820919464">
    <w:abstractNumId w:val="19"/>
  </w:num>
  <w:num w:numId="45" w16cid:durableId="60103900">
    <w:abstractNumId w:val="50"/>
  </w:num>
  <w:num w:numId="46" w16cid:durableId="266545832">
    <w:abstractNumId w:val="45"/>
  </w:num>
  <w:num w:numId="47" w16cid:durableId="290863123">
    <w:abstractNumId w:val="13"/>
  </w:num>
  <w:num w:numId="48" w16cid:durableId="423647996">
    <w:abstractNumId w:val="34"/>
  </w:num>
  <w:num w:numId="49" w16cid:durableId="804278635">
    <w:abstractNumId w:val="27"/>
  </w:num>
  <w:num w:numId="50" w16cid:durableId="190336773">
    <w:abstractNumId w:val="4"/>
  </w:num>
  <w:num w:numId="51" w16cid:durableId="844593185">
    <w:abstractNumId w:val="11"/>
  </w:num>
  <w:num w:numId="52" w16cid:durableId="22170355">
    <w:abstractNumId w:val="44"/>
  </w:num>
  <w:num w:numId="53" w16cid:durableId="77599160">
    <w:abstractNumId w:val="1"/>
  </w:num>
  <w:num w:numId="54" w16cid:durableId="1177043347">
    <w:abstractNumId w:val="8"/>
  </w:num>
  <w:num w:numId="55" w16cid:durableId="1900827365">
    <w:abstractNumId w:val="39"/>
  </w:num>
  <w:num w:numId="56" w16cid:durableId="83192819">
    <w:abstractNumId w:val="26"/>
  </w:num>
  <w:num w:numId="57" w16cid:durableId="2087606564">
    <w:abstractNumId w:val="15"/>
  </w:num>
  <w:num w:numId="58" w16cid:durableId="720251074">
    <w:abstractNumId w:val="14"/>
  </w:num>
  <w:num w:numId="59" w16cid:durableId="1074204164">
    <w:abstractNumId w:val="20"/>
  </w:num>
  <w:num w:numId="60" w16cid:durableId="74357293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E2"/>
    <w:rsid w:val="00135B49"/>
    <w:rsid w:val="001D46C0"/>
    <w:rsid w:val="002022E2"/>
    <w:rsid w:val="00267817"/>
    <w:rsid w:val="00351695"/>
    <w:rsid w:val="003E4ADF"/>
    <w:rsid w:val="003F38EF"/>
    <w:rsid w:val="004C6510"/>
    <w:rsid w:val="004E0E41"/>
    <w:rsid w:val="004E65F8"/>
    <w:rsid w:val="00641E2E"/>
    <w:rsid w:val="00656F34"/>
    <w:rsid w:val="00830065"/>
    <w:rsid w:val="00B20BB7"/>
    <w:rsid w:val="00BC5E8C"/>
    <w:rsid w:val="00C97840"/>
    <w:rsid w:val="00CF2868"/>
    <w:rsid w:val="00E54D09"/>
    <w:rsid w:val="00E97105"/>
    <w:rsid w:val="00F12C81"/>
    <w:rsid w:val="00F17B60"/>
    <w:rsid w:val="00F37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66E5"/>
  <w15:chartTrackingRefBased/>
  <w15:docId w15:val="{9CA2C65C-9A10-46D1-8729-04F3C1FD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22E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022E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022E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022E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022E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022E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E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022E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022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022E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022E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022E2"/>
    <w:rPr>
      <w:rFonts w:ascii="Times New Roman" w:eastAsia="Times New Roman" w:hAnsi="Times New Roman" w:cs="Times New Roman"/>
      <w:b/>
      <w:bCs/>
      <w:sz w:val="15"/>
      <w:szCs w:val="15"/>
      <w:lang w:eastAsia="en-AU"/>
    </w:rPr>
  </w:style>
  <w:style w:type="paragraph" w:styleId="Header">
    <w:name w:val="header"/>
    <w:basedOn w:val="Normal"/>
    <w:link w:val="HeaderChar"/>
    <w:uiPriority w:val="99"/>
    <w:unhideWhenUsed/>
    <w:rsid w:val="002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E2"/>
  </w:style>
  <w:style w:type="paragraph" w:styleId="Footer">
    <w:name w:val="footer"/>
    <w:basedOn w:val="Normal"/>
    <w:link w:val="FooterChar"/>
    <w:uiPriority w:val="99"/>
    <w:unhideWhenUsed/>
    <w:rsid w:val="002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E2"/>
  </w:style>
  <w:style w:type="character" w:styleId="Emphasis">
    <w:name w:val="Emphasis"/>
    <w:basedOn w:val="DefaultParagraphFont"/>
    <w:uiPriority w:val="20"/>
    <w:qFormat/>
    <w:rsid w:val="002022E2"/>
    <w:rPr>
      <w:i/>
      <w:iCs/>
    </w:rPr>
  </w:style>
  <w:style w:type="paragraph" w:customStyle="1" w:styleId="error">
    <w:name w:val="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022E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022E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022E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022E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022E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022E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022E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022E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022E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022E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022E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022E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022E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022E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022E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022E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022E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022E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022E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022E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022E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022E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022E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022E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022E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022E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022E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022E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022E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022E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022E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022E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022E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022E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022E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022E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022E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022E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022E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022E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022E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022E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022E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022E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022E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022E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022E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022E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022E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022E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022E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022E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022E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022E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022E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022E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022E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022E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022E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022E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022E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022E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022E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022E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022E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022E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022E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022E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022E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022E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022E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022E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022E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022E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022E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022E2"/>
    <w:rPr>
      <w:bdr w:val="single" w:sz="6" w:space="0" w:color="FFFFFF" w:frame="1"/>
    </w:rPr>
  </w:style>
  <w:style w:type="character" w:customStyle="1" w:styleId="pagingicon1">
    <w:name w:val="pagingicon1"/>
    <w:basedOn w:val="DefaultParagraphFont"/>
    <w:rsid w:val="002022E2"/>
  </w:style>
  <w:style w:type="character" w:customStyle="1" w:styleId="mapclearicon">
    <w:name w:val="mapclearicon"/>
    <w:basedOn w:val="DefaultParagraphFont"/>
    <w:rsid w:val="002022E2"/>
    <w:rPr>
      <w:sz w:val="24"/>
      <w:szCs w:val="24"/>
    </w:rPr>
  </w:style>
  <w:style w:type="character" w:customStyle="1" w:styleId="mapokicon">
    <w:name w:val="mapokicon"/>
    <w:basedOn w:val="DefaultParagraphFont"/>
    <w:rsid w:val="002022E2"/>
    <w:rPr>
      <w:sz w:val="24"/>
      <w:szCs w:val="24"/>
    </w:rPr>
  </w:style>
  <w:style w:type="character" w:customStyle="1" w:styleId="mapstepbackicon">
    <w:name w:val="mapstepbackicon"/>
    <w:basedOn w:val="DefaultParagraphFont"/>
    <w:rsid w:val="002022E2"/>
    <w:rPr>
      <w:sz w:val="24"/>
      <w:szCs w:val="24"/>
    </w:rPr>
  </w:style>
  <w:style w:type="character" w:customStyle="1" w:styleId="mapok">
    <w:name w:val="mapok"/>
    <w:basedOn w:val="DefaultParagraphFont"/>
    <w:rsid w:val="002022E2"/>
    <w:rPr>
      <w:sz w:val="24"/>
      <w:szCs w:val="24"/>
    </w:rPr>
  </w:style>
  <w:style w:type="character" w:customStyle="1" w:styleId="addnew">
    <w:name w:val="addnew"/>
    <w:basedOn w:val="DefaultParagraphFont"/>
    <w:rsid w:val="002022E2"/>
    <w:rPr>
      <w:sz w:val="24"/>
      <w:szCs w:val="24"/>
    </w:rPr>
  </w:style>
  <w:style w:type="character" w:customStyle="1" w:styleId="cancelbtn">
    <w:name w:val="cancelbtn"/>
    <w:basedOn w:val="DefaultParagraphFont"/>
    <w:rsid w:val="002022E2"/>
    <w:rPr>
      <w:sz w:val="24"/>
      <w:szCs w:val="24"/>
    </w:rPr>
  </w:style>
  <w:style w:type="character" w:customStyle="1" w:styleId="nexticon1">
    <w:name w:val="nexticon1"/>
    <w:basedOn w:val="DefaultParagraphFont"/>
    <w:rsid w:val="002022E2"/>
  </w:style>
  <w:style w:type="character" w:customStyle="1" w:styleId="previcon">
    <w:name w:val="previcon"/>
    <w:basedOn w:val="DefaultParagraphFont"/>
    <w:rsid w:val="002022E2"/>
  </w:style>
  <w:style w:type="character" w:customStyle="1" w:styleId="answer">
    <w:name w:val="answer"/>
    <w:basedOn w:val="DefaultParagraphFont"/>
    <w:rsid w:val="002022E2"/>
  </w:style>
  <w:style w:type="character" w:customStyle="1" w:styleId="featurename">
    <w:name w:val="featurename"/>
    <w:basedOn w:val="DefaultParagraphFont"/>
    <w:rsid w:val="002022E2"/>
  </w:style>
  <w:style w:type="character" w:customStyle="1" w:styleId="question1">
    <w:name w:val="question1"/>
    <w:basedOn w:val="DefaultParagraphFont"/>
    <w:rsid w:val="002022E2"/>
  </w:style>
  <w:style w:type="character" w:customStyle="1" w:styleId="delete">
    <w:name w:val="delete"/>
    <w:basedOn w:val="DefaultParagraphFont"/>
    <w:rsid w:val="002022E2"/>
  </w:style>
  <w:style w:type="paragraph" w:customStyle="1" w:styleId="firstnode1">
    <w:name w:val="firstnod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022E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022E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022E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022E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022E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022E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022E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022E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022E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022E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022E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022E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022E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022E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022E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022E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022E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022E2"/>
  </w:style>
  <w:style w:type="character" w:customStyle="1" w:styleId="previcon1">
    <w:name w:val="previcon1"/>
    <w:basedOn w:val="DefaultParagraphFont"/>
    <w:rsid w:val="002022E2"/>
  </w:style>
  <w:style w:type="paragraph" w:customStyle="1" w:styleId="eventnavtitle1">
    <w:name w:val="eventnavtitle1"/>
    <w:basedOn w:val="Normal"/>
    <w:rsid w:val="002022E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022E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022E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022E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022E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022E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022E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022E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022E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022E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022E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022E2"/>
    <w:rPr>
      <w:b/>
      <w:bCs/>
      <w:vanish w:val="0"/>
      <w:webHidden w:val="0"/>
      <w:specVanish w:val="0"/>
    </w:rPr>
  </w:style>
  <w:style w:type="paragraph" w:customStyle="1" w:styleId="questionbody1">
    <w:name w:val="questionbody1"/>
    <w:basedOn w:val="Normal"/>
    <w:rsid w:val="002022E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022E2"/>
    <w:rPr>
      <w:vanish w:val="0"/>
      <w:webHidden w:val="0"/>
      <w:specVanish w:val="0"/>
    </w:rPr>
  </w:style>
  <w:style w:type="paragraph" w:customStyle="1" w:styleId="title10">
    <w:name w:val="title1"/>
    <w:basedOn w:val="Normal"/>
    <w:rsid w:val="002022E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022E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022E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022E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022E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022E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022E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022E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022E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022E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022E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022E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022E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022E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022E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022E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022E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022E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022E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022E2"/>
    <w:rPr>
      <w:vanish w:val="0"/>
      <w:webHidden w:val="0"/>
      <w:specVanish w:val="0"/>
    </w:rPr>
  </w:style>
  <w:style w:type="paragraph" w:customStyle="1" w:styleId="select1">
    <w:name w:val="select1"/>
    <w:basedOn w:val="Normal"/>
    <w:rsid w:val="002022E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022E2"/>
    <w:rPr>
      <w:vanish w:val="0"/>
      <w:webHidden w:val="0"/>
      <w:specVanish w:val="0"/>
    </w:rPr>
  </w:style>
  <w:style w:type="paragraph" w:customStyle="1" w:styleId="back2">
    <w:name w:val="back2"/>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022E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022E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022E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022E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022E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022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022E2"/>
    <w:rPr>
      <w:b/>
      <w:bCs/>
    </w:rPr>
  </w:style>
  <w:style w:type="paragraph" w:styleId="ListParagraph">
    <w:name w:val="List Paragraph"/>
    <w:basedOn w:val="Normal"/>
    <w:uiPriority w:val="34"/>
    <w:qFormat/>
    <w:rsid w:val="002022E2"/>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F37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5996">
      <w:bodyDiv w:val="1"/>
      <w:marLeft w:val="0"/>
      <w:marRight w:val="0"/>
      <w:marTop w:val="0"/>
      <w:marBottom w:val="0"/>
      <w:divBdr>
        <w:top w:val="none" w:sz="0" w:space="0" w:color="auto"/>
        <w:left w:val="none" w:sz="0" w:space="0" w:color="auto"/>
        <w:bottom w:val="none" w:sz="0" w:space="0" w:color="auto"/>
        <w:right w:val="none" w:sz="0" w:space="0" w:color="auto"/>
      </w:divBdr>
      <w:divsChild>
        <w:div w:id="593899453">
          <w:marLeft w:val="0"/>
          <w:marRight w:val="0"/>
          <w:marTop w:val="0"/>
          <w:marBottom w:val="0"/>
          <w:divBdr>
            <w:top w:val="none" w:sz="0" w:space="0" w:color="auto"/>
            <w:left w:val="none" w:sz="0" w:space="0" w:color="auto"/>
            <w:bottom w:val="none" w:sz="0" w:space="0" w:color="auto"/>
            <w:right w:val="none" w:sz="0" w:space="0" w:color="auto"/>
          </w:divBdr>
          <w:divsChild>
            <w:div w:id="567809230">
              <w:marLeft w:val="0"/>
              <w:marRight w:val="0"/>
              <w:marTop w:val="150"/>
              <w:marBottom w:val="0"/>
              <w:divBdr>
                <w:top w:val="none" w:sz="0" w:space="0" w:color="auto"/>
                <w:left w:val="none" w:sz="0" w:space="0" w:color="auto"/>
                <w:bottom w:val="none" w:sz="0" w:space="0" w:color="auto"/>
                <w:right w:val="none" w:sz="0" w:space="0" w:color="auto"/>
              </w:divBdr>
              <w:divsChild>
                <w:div w:id="1586915356">
                  <w:marLeft w:val="3300"/>
                  <w:marRight w:val="0"/>
                  <w:marTop w:val="0"/>
                  <w:marBottom w:val="0"/>
                  <w:divBdr>
                    <w:top w:val="none" w:sz="0" w:space="0" w:color="auto"/>
                    <w:left w:val="none" w:sz="0" w:space="0" w:color="auto"/>
                    <w:bottom w:val="none" w:sz="0" w:space="0" w:color="auto"/>
                    <w:right w:val="none" w:sz="0" w:space="0" w:color="auto"/>
                  </w:divBdr>
                  <w:divsChild>
                    <w:div w:id="1953318025">
                      <w:marLeft w:val="0"/>
                      <w:marRight w:val="0"/>
                      <w:marTop w:val="0"/>
                      <w:marBottom w:val="0"/>
                      <w:divBdr>
                        <w:top w:val="single" w:sz="6" w:space="7" w:color="A8A8A8"/>
                        <w:left w:val="single" w:sz="2" w:space="14" w:color="A8A8A8"/>
                        <w:bottom w:val="single" w:sz="6" w:space="7" w:color="A8A8A8"/>
                        <w:right w:val="single" w:sz="2" w:space="14" w:color="A8A8A8"/>
                      </w:divBdr>
                      <w:divsChild>
                        <w:div w:id="561595757">
                          <w:marLeft w:val="0"/>
                          <w:marRight w:val="0"/>
                          <w:marTop w:val="0"/>
                          <w:marBottom w:val="0"/>
                          <w:divBdr>
                            <w:top w:val="none" w:sz="0" w:space="0" w:color="auto"/>
                            <w:left w:val="none" w:sz="0" w:space="0" w:color="auto"/>
                            <w:bottom w:val="none" w:sz="0" w:space="0" w:color="auto"/>
                            <w:right w:val="none" w:sz="0" w:space="0" w:color="auto"/>
                          </w:divBdr>
                          <w:divsChild>
                            <w:div w:id="777719483">
                              <w:marLeft w:val="0"/>
                              <w:marRight w:val="0"/>
                              <w:marTop w:val="0"/>
                              <w:marBottom w:val="0"/>
                              <w:divBdr>
                                <w:top w:val="none" w:sz="0" w:space="0" w:color="auto"/>
                                <w:left w:val="none" w:sz="0" w:space="0" w:color="auto"/>
                                <w:bottom w:val="none" w:sz="0" w:space="0" w:color="auto"/>
                                <w:right w:val="none" w:sz="0" w:space="0" w:color="auto"/>
                              </w:divBdr>
                              <w:divsChild>
                                <w:div w:id="46032841">
                                  <w:marLeft w:val="0"/>
                                  <w:marRight w:val="0"/>
                                  <w:marTop w:val="0"/>
                                  <w:marBottom w:val="0"/>
                                  <w:divBdr>
                                    <w:top w:val="none" w:sz="0" w:space="0" w:color="auto"/>
                                    <w:left w:val="none" w:sz="0" w:space="0" w:color="auto"/>
                                    <w:bottom w:val="none" w:sz="0" w:space="0" w:color="auto"/>
                                    <w:right w:val="none" w:sz="0" w:space="0" w:color="auto"/>
                                  </w:divBdr>
                                  <w:divsChild>
                                    <w:div w:id="1712417536">
                                      <w:marLeft w:val="0"/>
                                      <w:marRight w:val="0"/>
                                      <w:marTop w:val="0"/>
                                      <w:marBottom w:val="0"/>
                                      <w:divBdr>
                                        <w:top w:val="none" w:sz="0" w:space="0" w:color="auto"/>
                                        <w:left w:val="none" w:sz="0" w:space="0" w:color="auto"/>
                                        <w:bottom w:val="none" w:sz="0" w:space="0" w:color="auto"/>
                                        <w:right w:val="none" w:sz="0" w:space="0" w:color="auto"/>
                                      </w:divBdr>
                                      <w:divsChild>
                                        <w:div w:id="41557660">
                                          <w:marLeft w:val="0"/>
                                          <w:marRight w:val="0"/>
                                          <w:marTop w:val="0"/>
                                          <w:marBottom w:val="0"/>
                                          <w:divBdr>
                                            <w:top w:val="none" w:sz="0" w:space="0" w:color="auto"/>
                                            <w:left w:val="none" w:sz="0" w:space="0" w:color="auto"/>
                                            <w:bottom w:val="none" w:sz="0" w:space="0" w:color="auto"/>
                                            <w:right w:val="none" w:sz="0" w:space="0" w:color="auto"/>
                                          </w:divBdr>
                                          <w:divsChild>
                                            <w:div w:id="887372831">
                                              <w:marLeft w:val="0"/>
                                              <w:marRight w:val="0"/>
                                              <w:marTop w:val="0"/>
                                              <w:marBottom w:val="0"/>
                                              <w:divBdr>
                                                <w:top w:val="none" w:sz="0" w:space="0" w:color="auto"/>
                                                <w:left w:val="none" w:sz="0" w:space="0" w:color="auto"/>
                                                <w:bottom w:val="none" w:sz="0" w:space="0" w:color="auto"/>
                                                <w:right w:val="none" w:sz="0" w:space="0" w:color="auto"/>
                                              </w:divBdr>
                                              <w:divsChild>
                                                <w:div w:id="909927050">
                                                  <w:marLeft w:val="0"/>
                                                  <w:marRight w:val="0"/>
                                                  <w:marTop w:val="0"/>
                                                  <w:marBottom w:val="0"/>
                                                  <w:divBdr>
                                                    <w:top w:val="none" w:sz="0" w:space="0" w:color="auto"/>
                                                    <w:left w:val="none" w:sz="0" w:space="0" w:color="auto"/>
                                                    <w:bottom w:val="none" w:sz="0" w:space="0" w:color="auto"/>
                                                    <w:right w:val="none" w:sz="0" w:space="0" w:color="auto"/>
                                                  </w:divBdr>
                                                  <w:divsChild>
                                                    <w:div w:id="1390574405">
                                                      <w:marLeft w:val="0"/>
                                                      <w:marRight w:val="0"/>
                                                      <w:marTop w:val="0"/>
                                                      <w:marBottom w:val="0"/>
                                                      <w:divBdr>
                                                        <w:top w:val="none" w:sz="0" w:space="0" w:color="auto"/>
                                                        <w:left w:val="none" w:sz="0" w:space="0" w:color="auto"/>
                                                        <w:bottom w:val="none" w:sz="0" w:space="0" w:color="auto"/>
                                                        <w:right w:val="none" w:sz="0" w:space="0" w:color="auto"/>
                                                      </w:divBdr>
                                                    </w:div>
                                                  </w:divsChild>
                                                </w:div>
                                                <w:div w:id="615404573">
                                                  <w:marLeft w:val="0"/>
                                                  <w:marRight w:val="0"/>
                                                  <w:marTop w:val="0"/>
                                                  <w:marBottom w:val="0"/>
                                                  <w:divBdr>
                                                    <w:top w:val="none" w:sz="0" w:space="0" w:color="auto"/>
                                                    <w:left w:val="none" w:sz="0" w:space="0" w:color="auto"/>
                                                    <w:bottom w:val="none" w:sz="0" w:space="0" w:color="auto"/>
                                                    <w:right w:val="none" w:sz="0" w:space="0" w:color="auto"/>
                                                  </w:divBdr>
                                                  <w:divsChild>
                                                    <w:div w:id="2126583237">
                                                      <w:marLeft w:val="0"/>
                                                      <w:marRight w:val="0"/>
                                                      <w:marTop w:val="0"/>
                                                      <w:marBottom w:val="0"/>
                                                      <w:divBdr>
                                                        <w:top w:val="none" w:sz="0" w:space="0" w:color="auto"/>
                                                        <w:left w:val="none" w:sz="0" w:space="0" w:color="auto"/>
                                                        <w:bottom w:val="none" w:sz="0" w:space="0" w:color="auto"/>
                                                        <w:right w:val="none" w:sz="0" w:space="0" w:color="auto"/>
                                                      </w:divBdr>
                                                    </w:div>
                                                  </w:divsChild>
                                                </w:div>
                                                <w:div w:id="2076470296">
                                                  <w:marLeft w:val="0"/>
                                                  <w:marRight w:val="0"/>
                                                  <w:marTop w:val="0"/>
                                                  <w:marBottom w:val="0"/>
                                                  <w:divBdr>
                                                    <w:top w:val="none" w:sz="0" w:space="0" w:color="auto"/>
                                                    <w:left w:val="none" w:sz="0" w:space="0" w:color="auto"/>
                                                    <w:bottom w:val="none" w:sz="0" w:space="0" w:color="auto"/>
                                                    <w:right w:val="none" w:sz="0" w:space="0" w:color="auto"/>
                                                  </w:divBdr>
                                                  <w:divsChild>
                                                    <w:div w:id="430198412">
                                                      <w:marLeft w:val="0"/>
                                                      <w:marRight w:val="0"/>
                                                      <w:marTop w:val="0"/>
                                                      <w:marBottom w:val="0"/>
                                                      <w:divBdr>
                                                        <w:top w:val="none" w:sz="0" w:space="0" w:color="auto"/>
                                                        <w:left w:val="none" w:sz="0" w:space="0" w:color="auto"/>
                                                        <w:bottom w:val="none" w:sz="0" w:space="0" w:color="auto"/>
                                                        <w:right w:val="none" w:sz="0" w:space="0" w:color="auto"/>
                                                      </w:divBdr>
                                                    </w:div>
                                                  </w:divsChild>
                                                </w:div>
                                                <w:div w:id="868837840">
                                                  <w:marLeft w:val="0"/>
                                                  <w:marRight w:val="0"/>
                                                  <w:marTop w:val="0"/>
                                                  <w:marBottom w:val="0"/>
                                                  <w:divBdr>
                                                    <w:top w:val="none" w:sz="0" w:space="0" w:color="auto"/>
                                                    <w:left w:val="none" w:sz="0" w:space="0" w:color="auto"/>
                                                    <w:bottom w:val="none" w:sz="0" w:space="0" w:color="auto"/>
                                                    <w:right w:val="none" w:sz="0" w:space="0" w:color="auto"/>
                                                  </w:divBdr>
                                                  <w:divsChild>
                                                    <w:div w:id="298611701">
                                                      <w:marLeft w:val="0"/>
                                                      <w:marRight w:val="0"/>
                                                      <w:marTop w:val="0"/>
                                                      <w:marBottom w:val="0"/>
                                                      <w:divBdr>
                                                        <w:top w:val="none" w:sz="0" w:space="0" w:color="auto"/>
                                                        <w:left w:val="none" w:sz="0" w:space="0" w:color="auto"/>
                                                        <w:bottom w:val="none" w:sz="0" w:space="0" w:color="auto"/>
                                                        <w:right w:val="none" w:sz="0" w:space="0" w:color="auto"/>
                                                      </w:divBdr>
                                                    </w:div>
                                                  </w:divsChild>
                                                </w:div>
                                                <w:div w:id="517503421">
                                                  <w:marLeft w:val="0"/>
                                                  <w:marRight w:val="0"/>
                                                  <w:marTop w:val="0"/>
                                                  <w:marBottom w:val="0"/>
                                                  <w:divBdr>
                                                    <w:top w:val="none" w:sz="0" w:space="0" w:color="auto"/>
                                                    <w:left w:val="none" w:sz="0" w:space="0" w:color="auto"/>
                                                    <w:bottom w:val="none" w:sz="0" w:space="0" w:color="auto"/>
                                                    <w:right w:val="none" w:sz="0" w:space="0" w:color="auto"/>
                                                  </w:divBdr>
                                                  <w:divsChild>
                                                    <w:div w:id="1313480643">
                                                      <w:marLeft w:val="0"/>
                                                      <w:marRight w:val="0"/>
                                                      <w:marTop w:val="0"/>
                                                      <w:marBottom w:val="0"/>
                                                      <w:divBdr>
                                                        <w:top w:val="none" w:sz="0" w:space="0" w:color="auto"/>
                                                        <w:left w:val="none" w:sz="0" w:space="0" w:color="auto"/>
                                                        <w:bottom w:val="none" w:sz="0" w:space="0" w:color="auto"/>
                                                        <w:right w:val="none" w:sz="0" w:space="0" w:color="auto"/>
                                                      </w:divBdr>
                                                    </w:div>
                                                  </w:divsChild>
                                                </w:div>
                                                <w:div w:id="378549410">
                                                  <w:marLeft w:val="0"/>
                                                  <w:marRight w:val="0"/>
                                                  <w:marTop w:val="0"/>
                                                  <w:marBottom w:val="0"/>
                                                  <w:divBdr>
                                                    <w:top w:val="none" w:sz="0" w:space="0" w:color="auto"/>
                                                    <w:left w:val="none" w:sz="0" w:space="0" w:color="auto"/>
                                                    <w:bottom w:val="none" w:sz="0" w:space="0" w:color="auto"/>
                                                    <w:right w:val="none" w:sz="0" w:space="0" w:color="auto"/>
                                                  </w:divBdr>
                                                  <w:divsChild>
                                                    <w:div w:id="216210281">
                                                      <w:marLeft w:val="0"/>
                                                      <w:marRight w:val="0"/>
                                                      <w:marTop w:val="0"/>
                                                      <w:marBottom w:val="0"/>
                                                      <w:divBdr>
                                                        <w:top w:val="none" w:sz="0" w:space="0" w:color="auto"/>
                                                        <w:left w:val="none" w:sz="0" w:space="0" w:color="auto"/>
                                                        <w:bottom w:val="none" w:sz="0" w:space="0" w:color="auto"/>
                                                        <w:right w:val="none" w:sz="0" w:space="0" w:color="auto"/>
                                                      </w:divBdr>
                                                    </w:div>
                                                  </w:divsChild>
                                                </w:div>
                                                <w:div w:id="1531453652">
                                                  <w:marLeft w:val="0"/>
                                                  <w:marRight w:val="0"/>
                                                  <w:marTop w:val="0"/>
                                                  <w:marBottom w:val="0"/>
                                                  <w:divBdr>
                                                    <w:top w:val="none" w:sz="0" w:space="0" w:color="auto"/>
                                                    <w:left w:val="none" w:sz="0" w:space="0" w:color="auto"/>
                                                    <w:bottom w:val="none" w:sz="0" w:space="0" w:color="auto"/>
                                                    <w:right w:val="none" w:sz="0" w:space="0" w:color="auto"/>
                                                  </w:divBdr>
                                                  <w:divsChild>
                                                    <w:div w:id="1766996131">
                                                      <w:marLeft w:val="0"/>
                                                      <w:marRight w:val="0"/>
                                                      <w:marTop w:val="0"/>
                                                      <w:marBottom w:val="0"/>
                                                      <w:divBdr>
                                                        <w:top w:val="none" w:sz="0" w:space="0" w:color="auto"/>
                                                        <w:left w:val="none" w:sz="0" w:space="0" w:color="auto"/>
                                                        <w:bottom w:val="none" w:sz="0" w:space="0" w:color="auto"/>
                                                        <w:right w:val="none" w:sz="0" w:space="0" w:color="auto"/>
                                                      </w:divBdr>
                                                    </w:div>
                                                  </w:divsChild>
                                                </w:div>
                                                <w:div w:id="1046103985">
                                                  <w:marLeft w:val="0"/>
                                                  <w:marRight w:val="0"/>
                                                  <w:marTop w:val="0"/>
                                                  <w:marBottom w:val="0"/>
                                                  <w:divBdr>
                                                    <w:top w:val="none" w:sz="0" w:space="0" w:color="auto"/>
                                                    <w:left w:val="none" w:sz="0" w:space="0" w:color="auto"/>
                                                    <w:bottom w:val="none" w:sz="0" w:space="0" w:color="auto"/>
                                                    <w:right w:val="none" w:sz="0" w:space="0" w:color="auto"/>
                                                  </w:divBdr>
                                                  <w:divsChild>
                                                    <w:div w:id="1059010519">
                                                      <w:marLeft w:val="0"/>
                                                      <w:marRight w:val="0"/>
                                                      <w:marTop w:val="0"/>
                                                      <w:marBottom w:val="0"/>
                                                      <w:divBdr>
                                                        <w:top w:val="none" w:sz="0" w:space="0" w:color="auto"/>
                                                        <w:left w:val="none" w:sz="0" w:space="0" w:color="auto"/>
                                                        <w:bottom w:val="none" w:sz="0" w:space="0" w:color="auto"/>
                                                        <w:right w:val="none" w:sz="0" w:space="0" w:color="auto"/>
                                                      </w:divBdr>
                                                    </w:div>
                                                  </w:divsChild>
                                                </w:div>
                                                <w:div w:id="1874734637">
                                                  <w:marLeft w:val="0"/>
                                                  <w:marRight w:val="0"/>
                                                  <w:marTop w:val="0"/>
                                                  <w:marBottom w:val="0"/>
                                                  <w:divBdr>
                                                    <w:top w:val="none" w:sz="0" w:space="0" w:color="auto"/>
                                                    <w:left w:val="none" w:sz="0" w:space="0" w:color="auto"/>
                                                    <w:bottom w:val="none" w:sz="0" w:space="0" w:color="auto"/>
                                                    <w:right w:val="none" w:sz="0" w:space="0" w:color="auto"/>
                                                  </w:divBdr>
                                                  <w:divsChild>
                                                    <w:div w:id="346979550">
                                                      <w:marLeft w:val="0"/>
                                                      <w:marRight w:val="0"/>
                                                      <w:marTop w:val="0"/>
                                                      <w:marBottom w:val="0"/>
                                                      <w:divBdr>
                                                        <w:top w:val="none" w:sz="0" w:space="0" w:color="auto"/>
                                                        <w:left w:val="none" w:sz="0" w:space="0" w:color="auto"/>
                                                        <w:bottom w:val="none" w:sz="0" w:space="0" w:color="auto"/>
                                                        <w:right w:val="none" w:sz="0" w:space="0" w:color="auto"/>
                                                      </w:divBdr>
                                                    </w:div>
                                                  </w:divsChild>
                                                </w:div>
                                                <w:div w:id="183179265">
                                                  <w:marLeft w:val="0"/>
                                                  <w:marRight w:val="0"/>
                                                  <w:marTop w:val="0"/>
                                                  <w:marBottom w:val="0"/>
                                                  <w:divBdr>
                                                    <w:top w:val="none" w:sz="0" w:space="0" w:color="auto"/>
                                                    <w:left w:val="none" w:sz="0" w:space="0" w:color="auto"/>
                                                    <w:bottom w:val="none" w:sz="0" w:space="0" w:color="auto"/>
                                                    <w:right w:val="none" w:sz="0" w:space="0" w:color="auto"/>
                                                  </w:divBdr>
                                                  <w:divsChild>
                                                    <w:div w:id="1921061005">
                                                      <w:marLeft w:val="0"/>
                                                      <w:marRight w:val="0"/>
                                                      <w:marTop w:val="0"/>
                                                      <w:marBottom w:val="0"/>
                                                      <w:divBdr>
                                                        <w:top w:val="none" w:sz="0" w:space="0" w:color="auto"/>
                                                        <w:left w:val="none" w:sz="0" w:space="0" w:color="auto"/>
                                                        <w:bottom w:val="none" w:sz="0" w:space="0" w:color="auto"/>
                                                        <w:right w:val="none" w:sz="0" w:space="0" w:color="auto"/>
                                                      </w:divBdr>
                                                    </w:div>
                                                  </w:divsChild>
                                                </w:div>
                                                <w:div w:id="1829664870">
                                                  <w:marLeft w:val="0"/>
                                                  <w:marRight w:val="0"/>
                                                  <w:marTop w:val="0"/>
                                                  <w:marBottom w:val="0"/>
                                                  <w:divBdr>
                                                    <w:top w:val="none" w:sz="0" w:space="0" w:color="auto"/>
                                                    <w:left w:val="none" w:sz="0" w:space="0" w:color="auto"/>
                                                    <w:bottom w:val="none" w:sz="0" w:space="0" w:color="auto"/>
                                                    <w:right w:val="none" w:sz="0" w:space="0" w:color="auto"/>
                                                  </w:divBdr>
                                                  <w:divsChild>
                                                    <w:div w:id="1794245041">
                                                      <w:marLeft w:val="0"/>
                                                      <w:marRight w:val="0"/>
                                                      <w:marTop w:val="0"/>
                                                      <w:marBottom w:val="0"/>
                                                      <w:divBdr>
                                                        <w:top w:val="none" w:sz="0" w:space="0" w:color="auto"/>
                                                        <w:left w:val="none" w:sz="0" w:space="0" w:color="auto"/>
                                                        <w:bottom w:val="none" w:sz="0" w:space="0" w:color="auto"/>
                                                        <w:right w:val="none" w:sz="0" w:space="0" w:color="auto"/>
                                                      </w:divBdr>
                                                    </w:div>
                                                  </w:divsChild>
                                                </w:div>
                                                <w:div w:id="1749838646">
                                                  <w:marLeft w:val="0"/>
                                                  <w:marRight w:val="0"/>
                                                  <w:marTop w:val="0"/>
                                                  <w:marBottom w:val="0"/>
                                                  <w:divBdr>
                                                    <w:top w:val="none" w:sz="0" w:space="0" w:color="auto"/>
                                                    <w:left w:val="none" w:sz="0" w:space="0" w:color="auto"/>
                                                    <w:bottom w:val="none" w:sz="0" w:space="0" w:color="auto"/>
                                                    <w:right w:val="none" w:sz="0" w:space="0" w:color="auto"/>
                                                  </w:divBdr>
                                                  <w:divsChild>
                                                    <w:div w:id="1516648611">
                                                      <w:marLeft w:val="0"/>
                                                      <w:marRight w:val="0"/>
                                                      <w:marTop w:val="0"/>
                                                      <w:marBottom w:val="0"/>
                                                      <w:divBdr>
                                                        <w:top w:val="none" w:sz="0" w:space="0" w:color="auto"/>
                                                        <w:left w:val="none" w:sz="0" w:space="0" w:color="auto"/>
                                                        <w:bottom w:val="none" w:sz="0" w:space="0" w:color="auto"/>
                                                        <w:right w:val="none" w:sz="0" w:space="0" w:color="auto"/>
                                                      </w:divBdr>
                                                    </w:div>
                                                  </w:divsChild>
                                                </w:div>
                                                <w:div w:id="165445627">
                                                  <w:marLeft w:val="0"/>
                                                  <w:marRight w:val="0"/>
                                                  <w:marTop w:val="0"/>
                                                  <w:marBottom w:val="0"/>
                                                  <w:divBdr>
                                                    <w:top w:val="none" w:sz="0" w:space="0" w:color="auto"/>
                                                    <w:left w:val="none" w:sz="0" w:space="0" w:color="auto"/>
                                                    <w:bottom w:val="none" w:sz="0" w:space="0" w:color="auto"/>
                                                    <w:right w:val="none" w:sz="0" w:space="0" w:color="auto"/>
                                                  </w:divBdr>
                                                  <w:divsChild>
                                                    <w:div w:id="2097625733">
                                                      <w:marLeft w:val="0"/>
                                                      <w:marRight w:val="0"/>
                                                      <w:marTop w:val="0"/>
                                                      <w:marBottom w:val="0"/>
                                                      <w:divBdr>
                                                        <w:top w:val="none" w:sz="0" w:space="0" w:color="auto"/>
                                                        <w:left w:val="none" w:sz="0" w:space="0" w:color="auto"/>
                                                        <w:bottom w:val="none" w:sz="0" w:space="0" w:color="auto"/>
                                                        <w:right w:val="none" w:sz="0" w:space="0" w:color="auto"/>
                                                      </w:divBdr>
                                                    </w:div>
                                                  </w:divsChild>
                                                </w:div>
                                                <w:div w:id="1138835423">
                                                  <w:marLeft w:val="0"/>
                                                  <w:marRight w:val="0"/>
                                                  <w:marTop w:val="0"/>
                                                  <w:marBottom w:val="0"/>
                                                  <w:divBdr>
                                                    <w:top w:val="none" w:sz="0" w:space="0" w:color="auto"/>
                                                    <w:left w:val="none" w:sz="0" w:space="0" w:color="auto"/>
                                                    <w:bottom w:val="none" w:sz="0" w:space="0" w:color="auto"/>
                                                    <w:right w:val="none" w:sz="0" w:space="0" w:color="auto"/>
                                                  </w:divBdr>
                                                  <w:divsChild>
                                                    <w:div w:id="1110079692">
                                                      <w:marLeft w:val="0"/>
                                                      <w:marRight w:val="0"/>
                                                      <w:marTop w:val="0"/>
                                                      <w:marBottom w:val="0"/>
                                                      <w:divBdr>
                                                        <w:top w:val="none" w:sz="0" w:space="0" w:color="auto"/>
                                                        <w:left w:val="none" w:sz="0" w:space="0" w:color="auto"/>
                                                        <w:bottom w:val="none" w:sz="0" w:space="0" w:color="auto"/>
                                                        <w:right w:val="none" w:sz="0" w:space="0" w:color="auto"/>
                                                      </w:divBdr>
                                                    </w:div>
                                                  </w:divsChild>
                                                </w:div>
                                                <w:div w:id="1250386133">
                                                  <w:marLeft w:val="0"/>
                                                  <w:marRight w:val="0"/>
                                                  <w:marTop w:val="0"/>
                                                  <w:marBottom w:val="0"/>
                                                  <w:divBdr>
                                                    <w:top w:val="none" w:sz="0" w:space="0" w:color="auto"/>
                                                    <w:left w:val="none" w:sz="0" w:space="0" w:color="auto"/>
                                                    <w:bottom w:val="none" w:sz="0" w:space="0" w:color="auto"/>
                                                    <w:right w:val="none" w:sz="0" w:space="0" w:color="auto"/>
                                                  </w:divBdr>
                                                  <w:divsChild>
                                                    <w:div w:id="2132017938">
                                                      <w:marLeft w:val="0"/>
                                                      <w:marRight w:val="0"/>
                                                      <w:marTop w:val="0"/>
                                                      <w:marBottom w:val="0"/>
                                                      <w:divBdr>
                                                        <w:top w:val="none" w:sz="0" w:space="0" w:color="auto"/>
                                                        <w:left w:val="none" w:sz="0" w:space="0" w:color="auto"/>
                                                        <w:bottom w:val="none" w:sz="0" w:space="0" w:color="auto"/>
                                                        <w:right w:val="none" w:sz="0" w:space="0" w:color="auto"/>
                                                      </w:divBdr>
                                                    </w:div>
                                                  </w:divsChild>
                                                </w:div>
                                                <w:div w:id="230965098">
                                                  <w:marLeft w:val="0"/>
                                                  <w:marRight w:val="0"/>
                                                  <w:marTop w:val="0"/>
                                                  <w:marBottom w:val="0"/>
                                                  <w:divBdr>
                                                    <w:top w:val="none" w:sz="0" w:space="0" w:color="auto"/>
                                                    <w:left w:val="none" w:sz="0" w:space="0" w:color="auto"/>
                                                    <w:bottom w:val="none" w:sz="0" w:space="0" w:color="auto"/>
                                                    <w:right w:val="none" w:sz="0" w:space="0" w:color="auto"/>
                                                  </w:divBdr>
                                                  <w:divsChild>
                                                    <w:div w:id="817695548">
                                                      <w:marLeft w:val="0"/>
                                                      <w:marRight w:val="0"/>
                                                      <w:marTop w:val="0"/>
                                                      <w:marBottom w:val="0"/>
                                                      <w:divBdr>
                                                        <w:top w:val="none" w:sz="0" w:space="0" w:color="auto"/>
                                                        <w:left w:val="none" w:sz="0" w:space="0" w:color="auto"/>
                                                        <w:bottom w:val="none" w:sz="0" w:space="0" w:color="auto"/>
                                                        <w:right w:val="none" w:sz="0" w:space="0" w:color="auto"/>
                                                      </w:divBdr>
                                                    </w:div>
                                                  </w:divsChild>
                                                </w:div>
                                                <w:div w:id="2054960411">
                                                  <w:marLeft w:val="0"/>
                                                  <w:marRight w:val="0"/>
                                                  <w:marTop w:val="0"/>
                                                  <w:marBottom w:val="0"/>
                                                  <w:divBdr>
                                                    <w:top w:val="none" w:sz="0" w:space="0" w:color="auto"/>
                                                    <w:left w:val="none" w:sz="0" w:space="0" w:color="auto"/>
                                                    <w:bottom w:val="none" w:sz="0" w:space="0" w:color="auto"/>
                                                    <w:right w:val="none" w:sz="0" w:space="0" w:color="auto"/>
                                                  </w:divBdr>
                                                  <w:divsChild>
                                                    <w:div w:id="1781339941">
                                                      <w:marLeft w:val="0"/>
                                                      <w:marRight w:val="0"/>
                                                      <w:marTop w:val="0"/>
                                                      <w:marBottom w:val="0"/>
                                                      <w:divBdr>
                                                        <w:top w:val="none" w:sz="0" w:space="0" w:color="auto"/>
                                                        <w:left w:val="none" w:sz="0" w:space="0" w:color="auto"/>
                                                        <w:bottom w:val="none" w:sz="0" w:space="0" w:color="auto"/>
                                                        <w:right w:val="none" w:sz="0" w:space="0" w:color="auto"/>
                                                      </w:divBdr>
                                                    </w:div>
                                                  </w:divsChild>
                                                </w:div>
                                                <w:div w:id="2131624931">
                                                  <w:marLeft w:val="0"/>
                                                  <w:marRight w:val="0"/>
                                                  <w:marTop w:val="0"/>
                                                  <w:marBottom w:val="0"/>
                                                  <w:divBdr>
                                                    <w:top w:val="none" w:sz="0" w:space="0" w:color="auto"/>
                                                    <w:left w:val="none" w:sz="0" w:space="0" w:color="auto"/>
                                                    <w:bottom w:val="none" w:sz="0" w:space="0" w:color="auto"/>
                                                    <w:right w:val="none" w:sz="0" w:space="0" w:color="auto"/>
                                                  </w:divBdr>
                                                  <w:divsChild>
                                                    <w:div w:id="1369144492">
                                                      <w:marLeft w:val="0"/>
                                                      <w:marRight w:val="0"/>
                                                      <w:marTop w:val="0"/>
                                                      <w:marBottom w:val="0"/>
                                                      <w:divBdr>
                                                        <w:top w:val="none" w:sz="0" w:space="0" w:color="auto"/>
                                                        <w:left w:val="none" w:sz="0" w:space="0" w:color="auto"/>
                                                        <w:bottom w:val="none" w:sz="0" w:space="0" w:color="auto"/>
                                                        <w:right w:val="none" w:sz="0" w:space="0" w:color="auto"/>
                                                      </w:divBdr>
                                                    </w:div>
                                                  </w:divsChild>
                                                </w:div>
                                                <w:div w:id="405299854">
                                                  <w:marLeft w:val="0"/>
                                                  <w:marRight w:val="0"/>
                                                  <w:marTop w:val="0"/>
                                                  <w:marBottom w:val="0"/>
                                                  <w:divBdr>
                                                    <w:top w:val="none" w:sz="0" w:space="0" w:color="auto"/>
                                                    <w:left w:val="none" w:sz="0" w:space="0" w:color="auto"/>
                                                    <w:bottom w:val="none" w:sz="0" w:space="0" w:color="auto"/>
                                                    <w:right w:val="none" w:sz="0" w:space="0" w:color="auto"/>
                                                  </w:divBdr>
                                                  <w:divsChild>
                                                    <w:div w:id="1771969098">
                                                      <w:marLeft w:val="0"/>
                                                      <w:marRight w:val="0"/>
                                                      <w:marTop w:val="0"/>
                                                      <w:marBottom w:val="0"/>
                                                      <w:divBdr>
                                                        <w:top w:val="none" w:sz="0" w:space="0" w:color="auto"/>
                                                        <w:left w:val="none" w:sz="0" w:space="0" w:color="auto"/>
                                                        <w:bottom w:val="none" w:sz="0" w:space="0" w:color="auto"/>
                                                        <w:right w:val="none" w:sz="0" w:space="0" w:color="auto"/>
                                                      </w:divBdr>
                                                    </w:div>
                                                  </w:divsChild>
                                                </w:div>
                                                <w:div w:id="1456680958">
                                                  <w:marLeft w:val="0"/>
                                                  <w:marRight w:val="0"/>
                                                  <w:marTop w:val="0"/>
                                                  <w:marBottom w:val="0"/>
                                                  <w:divBdr>
                                                    <w:top w:val="none" w:sz="0" w:space="0" w:color="auto"/>
                                                    <w:left w:val="none" w:sz="0" w:space="0" w:color="auto"/>
                                                    <w:bottom w:val="none" w:sz="0" w:space="0" w:color="auto"/>
                                                    <w:right w:val="none" w:sz="0" w:space="0" w:color="auto"/>
                                                  </w:divBdr>
                                                  <w:divsChild>
                                                    <w:div w:id="1427312086">
                                                      <w:marLeft w:val="0"/>
                                                      <w:marRight w:val="0"/>
                                                      <w:marTop w:val="0"/>
                                                      <w:marBottom w:val="0"/>
                                                      <w:divBdr>
                                                        <w:top w:val="none" w:sz="0" w:space="0" w:color="auto"/>
                                                        <w:left w:val="none" w:sz="0" w:space="0" w:color="auto"/>
                                                        <w:bottom w:val="none" w:sz="0" w:space="0" w:color="auto"/>
                                                        <w:right w:val="none" w:sz="0" w:space="0" w:color="auto"/>
                                                      </w:divBdr>
                                                    </w:div>
                                                  </w:divsChild>
                                                </w:div>
                                                <w:div w:id="393966889">
                                                  <w:marLeft w:val="0"/>
                                                  <w:marRight w:val="0"/>
                                                  <w:marTop w:val="0"/>
                                                  <w:marBottom w:val="0"/>
                                                  <w:divBdr>
                                                    <w:top w:val="none" w:sz="0" w:space="0" w:color="auto"/>
                                                    <w:left w:val="none" w:sz="0" w:space="0" w:color="auto"/>
                                                    <w:bottom w:val="none" w:sz="0" w:space="0" w:color="auto"/>
                                                    <w:right w:val="none" w:sz="0" w:space="0" w:color="auto"/>
                                                  </w:divBdr>
                                                  <w:divsChild>
                                                    <w:div w:id="177550597">
                                                      <w:marLeft w:val="0"/>
                                                      <w:marRight w:val="0"/>
                                                      <w:marTop w:val="0"/>
                                                      <w:marBottom w:val="0"/>
                                                      <w:divBdr>
                                                        <w:top w:val="none" w:sz="0" w:space="0" w:color="auto"/>
                                                        <w:left w:val="none" w:sz="0" w:space="0" w:color="auto"/>
                                                        <w:bottom w:val="none" w:sz="0" w:space="0" w:color="auto"/>
                                                        <w:right w:val="none" w:sz="0" w:space="0" w:color="auto"/>
                                                      </w:divBdr>
                                                    </w:div>
                                                  </w:divsChild>
                                                </w:div>
                                                <w:div w:id="1752969039">
                                                  <w:marLeft w:val="0"/>
                                                  <w:marRight w:val="0"/>
                                                  <w:marTop w:val="0"/>
                                                  <w:marBottom w:val="0"/>
                                                  <w:divBdr>
                                                    <w:top w:val="none" w:sz="0" w:space="0" w:color="auto"/>
                                                    <w:left w:val="none" w:sz="0" w:space="0" w:color="auto"/>
                                                    <w:bottom w:val="none" w:sz="0" w:space="0" w:color="auto"/>
                                                    <w:right w:val="none" w:sz="0" w:space="0" w:color="auto"/>
                                                  </w:divBdr>
                                                  <w:divsChild>
                                                    <w:div w:id="49619776">
                                                      <w:marLeft w:val="0"/>
                                                      <w:marRight w:val="0"/>
                                                      <w:marTop w:val="0"/>
                                                      <w:marBottom w:val="0"/>
                                                      <w:divBdr>
                                                        <w:top w:val="none" w:sz="0" w:space="0" w:color="auto"/>
                                                        <w:left w:val="none" w:sz="0" w:space="0" w:color="auto"/>
                                                        <w:bottom w:val="none" w:sz="0" w:space="0" w:color="auto"/>
                                                        <w:right w:val="none" w:sz="0" w:space="0" w:color="auto"/>
                                                      </w:divBdr>
                                                    </w:div>
                                                  </w:divsChild>
                                                </w:div>
                                                <w:div w:id="2059820210">
                                                  <w:marLeft w:val="0"/>
                                                  <w:marRight w:val="0"/>
                                                  <w:marTop w:val="0"/>
                                                  <w:marBottom w:val="0"/>
                                                  <w:divBdr>
                                                    <w:top w:val="none" w:sz="0" w:space="0" w:color="auto"/>
                                                    <w:left w:val="none" w:sz="0" w:space="0" w:color="auto"/>
                                                    <w:bottom w:val="none" w:sz="0" w:space="0" w:color="auto"/>
                                                    <w:right w:val="none" w:sz="0" w:space="0" w:color="auto"/>
                                                  </w:divBdr>
                                                  <w:divsChild>
                                                    <w:div w:id="2119373808">
                                                      <w:marLeft w:val="0"/>
                                                      <w:marRight w:val="0"/>
                                                      <w:marTop w:val="0"/>
                                                      <w:marBottom w:val="0"/>
                                                      <w:divBdr>
                                                        <w:top w:val="none" w:sz="0" w:space="0" w:color="auto"/>
                                                        <w:left w:val="none" w:sz="0" w:space="0" w:color="auto"/>
                                                        <w:bottom w:val="none" w:sz="0" w:space="0" w:color="auto"/>
                                                        <w:right w:val="none" w:sz="0" w:space="0" w:color="auto"/>
                                                      </w:divBdr>
                                                    </w:div>
                                                  </w:divsChild>
                                                </w:div>
                                                <w:div w:id="1463838993">
                                                  <w:marLeft w:val="0"/>
                                                  <w:marRight w:val="0"/>
                                                  <w:marTop w:val="0"/>
                                                  <w:marBottom w:val="0"/>
                                                  <w:divBdr>
                                                    <w:top w:val="none" w:sz="0" w:space="0" w:color="auto"/>
                                                    <w:left w:val="none" w:sz="0" w:space="0" w:color="auto"/>
                                                    <w:bottom w:val="none" w:sz="0" w:space="0" w:color="auto"/>
                                                    <w:right w:val="none" w:sz="0" w:space="0" w:color="auto"/>
                                                  </w:divBdr>
                                                  <w:divsChild>
                                                    <w:div w:id="885067169">
                                                      <w:marLeft w:val="0"/>
                                                      <w:marRight w:val="0"/>
                                                      <w:marTop w:val="0"/>
                                                      <w:marBottom w:val="0"/>
                                                      <w:divBdr>
                                                        <w:top w:val="none" w:sz="0" w:space="0" w:color="auto"/>
                                                        <w:left w:val="none" w:sz="0" w:space="0" w:color="auto"/>
                                                        <w:bottom w:val="none" w:sz="0" w:space="0" w:color="auto"/>
                                                        <w:right w:val="none" w:sz="0" w:space="0" w:color="auto"/>
                                                      </w:divBdr>
                                                    </w:div>
                                                  </w:divsChild>
                                                </w:div>
                                                <w:div w:id="2003074220">
                                                  <w:marLeft w:val="0"/>
                                                  <w:marRight w:val="0"/>
                                                  <w:marTop w:val="0"/>
                                                  <w:marBottom w:val="0"/>
                                                  <w:divBdr>
                                                    <w:top w:val="none" w:sz="0" w:space="0" w:color="auto"/>
                                                    <w:left w:val="none" w:sz="0" w:space="0" w:color="auto"/>
                                                    <w:bottom w:val="none" w:sz="0" w:space="0" w:color="auto"/>
                                                    <w:right w:val="none" w:sz="0" w:space="0" w:color="auto"/>
                                                  </w:divBdr>
                                                  <w:divsChild>
                                                    <w:div w:id="1850833845">
                                                      <w:marLeft w:val="0"/>
                                                      <w:marRight w:val="0"/>
                                                      <w:marTop w:val="0"/>
                                                      <w:marBottom w:val="0"/>
                                                      <w:divBdr>
                                                        <w:top w:val="none" w:sz="0" w:space="0" w:color="auto"/>
                                                        <w:left w:val="none" w:sz="0" w:space="0" w:color="auto"/>
                                                        <w:bottom w:val="none" w:sz="0" w:space="0" w:color="auto"/>
                                                        <w:right w:val="none" w:sz="0" w:space="0" w:color="auto"/>
                                                      </w:divBdr>
                                                    </w:div>
                                                  </w:divsChild>
                                                </w:div>
                                                <w:div w:id="728453814">
                                                  <w:marLeft w:val="0"/>
                                                  <w:marRight w:val="0"/>
                                                  <w:marTop w:val="0"/>
                                                  <w:marBottom w:val="0"/>
                                                  <w:divBdr>
                                                    <w:top w:val="none" w:sz="0" w:space="0" w:color="auto"/>
                                                    <w:left w:val="none" w:sz="0" w:space="0" w:color="auto"/>
                                                    <w:bottom w:val="none" w:sz="0" w:space="0" w:color="auto"/>
                                                    <w:right w:val="none" w:sz="0" w:space="0" w:color="auto"/>
                                                  </w:divBdr>
                                                  <w:divsChild>
                                                    <w:div w:id="601379530">
                                                      <w:marLeft w:val="0"/>
                                                      <w:marRight w:val="0"/>
                                                      <w:marTop w:val="0"/>
                                                      <w:marBottom w:val="0"/>
                                                      <w:divBdr>
                                                        <w:top w:val="none" w:sz="0" w:space="0" w:color="auto"/>
                                                        <w:left w:val="none" w:sz="0" w:space="0" w:color="auto"/>
                                                        <w:bottom w:val="none" w:sz="0" w:space="0" w:color="auto"/>
                                                        <w:right w:val="none" w:sz="0" w:space="0" w:color="auto"/>
                                                      </w:divBdr>
                                                    </w:div>
                                                  </w:divsChild>
                                                </w:div>
                                                <w:div w:id="22682467">
                                                  <w:marLeft w:val="0"/>
                                                  <w:marRight w:val="0"/>
                                                  <w:marTop w:val="0"/>
                                                  <w:marBottom w:val="0"/>
                                                  <w:divBdr>
                                                    <w:top w:val="none" w:sz="0" w:space="0" w:color="auto"/>
                                                    <w:left w:val="none" w:sz="0" w:space="0" w:color="auto"/>
                                                    <w:bottom w:val="none" w:sz="0" w:space="0" w:color="auto"/>
                                                    <w:right w:val="none" w:sz="0" w:space="0" w:color="auto"/>
                                                  </w:divBdr>
                                                  <w:divsChild>
                                                    <w:div w:id="1256399474">
                                                      <w:marLeft w:val="0"/>
                                                      <w:marRight w:val="0"/>
                                                      <w:marTop w:val="0"/>
                                                      <w:marBottom w:val="0"/>
                                                      <w:divBdr>
                                                        <w:top w:val="none" w:sz="0" w:space="0" w:color="auto"/>
                                                        <w:left w:val="none" w:sz="0" w:space="0" w:color="auto"/>
                                                        <w:bottom w:val="none" w:sz="0" w:space="0" w:color="auto"/>
                                                        <w:right w:val="none" w:sz="0" w:space="0" w:color="auto"/>
                                                      </w:divBdr>
                                                    </w:div>
                                                  </w:divsChild>
                                                </w:div>
                                                <w:div w:id="2136292495">
                                                  <w:marLeft w:val="0"/>
                                                  <w:marRight w:val="0"/>
                                                  <w:marTop w:val="0"/>
                                                  <w:marBottom w:val="0"/>
                                                  <w:divBdr>
                                                    <w:top w:val="none" w:sz="0" w:space="0" w:color="auto"/>
                                                    <w:left w:val="none" w:sz="0" w:space="0" w:color="auto"/>
                                                    <w:bottom w:val="none" w:sz="0" w:space="0" w:color="auto"/>
                                                    <w:right w:val="none" w:sz="0" w:space="0" w:color="auto"/>
                                                  </w:divBdr>
                                                  <w:divsChild>
                                                    <w:div w:id="1549031990">
                                                      <w:marLeft w:val="0"/>
                                                      <w:marRight w:val="0"/>
                                                      <w:marTop w:val="0"/>
                                                      <w:marBottom w:val="0"/>
                                                      <w:divBdr>
                                                        <w:top w:val="none" w:sz="0" w:space="0" w:color="auto"/>
                                                        <w:left w:val="none" w:sz="0" w:space="0" w:color="auto"/>
                                                        <w:bottom w:val="none" w:sz="0" w:space="0" w:color="auto"/>
                                                        <w:right w:val="none" w:sz="0" w:space="0" w:color="auto"/>
                                                      </w:divBdr>
                                                    </w:div>
                                                  </w:divsChild>
                                                </w:div>
                                                <w:div w:id="1733625827">
                                                  <w:marLeft w:val="0"/>
                                                  <w:marRight w:val="0"/>
                                                  <w:marTop w:val="0"/>
                                                  <w:marBottom w:val="0"/>
                                                  <w:divBdr>
                                                    <w:top w:val="none" w:sz="0" w:space="0" w:color="auto"/>
                                                    <w:left w:val="none" w:sz="0" w:space="0" w:color="auto"/>
                                                    <w:bottom w:val="none" w:sz="0" w:space="0" w:color="auto"/>
                                                    <w:right w:val="none" w:sz="0" w:space="0" w:color="auto"/>
                                                  </w:divBdr>
                                                  <w:divsChild>
                                                    <w:div w:id="2094279432">
                                                      <w:marLeft w:val="0"/>
                                                      <w:marRight w:val="0"/>
                                                      <w:marTop w:val="0"/>
                                                      <w:marBottom w:val="0"/>
                                                      <w:divBdr>
                                                        <w:top w:val="none" w:sz="0" w:space="0" w:color="auto"/>
                                                        <w:left w:val="none" w:sz="0" w:space="0" w:color="auto"/>
                                                        <w:bottom w:val="none" w:sz="0" w:space="0" w:color="auto"/>
                                                        <w:right w:val="none" w:sz="0" w:space="0" w:color="auto"/>
                                                      </w:divBdr>
                                                    </w:div>
                                                  </w:divsChild>
                                                </w:div>
                                                <w:div w:id="323629507">
                                                  <w:marLeft w:val="0"/>
                                                  <w:marRight w:val="0"/>
                                                  <w:marTop w:val="0"/>
                                                  <w:marBottom w:val="0"/>
                                                  <w:divBdr>
                                                    <w:top w:val="none" w:sz="0" w:space="0" w:color="auto"/>
                                                    <w:left w:val="none" w:sz="0" w:space="0" w:color="auto"/>
                                                    <w:bottom w:val="none" w:sz="0" w:space="0" w:color="auto"/>
                                                    <w:right w:val="none" w:sz="0" w:space="0" w:color="auto"/>
                                                  </w:divBdr>
                                                  <w:divsChild>
                                                    <w:div w:id="233976629">
                                                      <w:marLeft w:val="0"/>
                                                      <w:marRight w:val="0"/>
                                                      <w:marTop w:val="0"/>
                                                      <w:marBottom w:val="0"/>
                                                      <w:divBdr>
                                                        <w:top w:val="none" w:sz="0" w:space="0" w:color="auto"/>
                                                        <w:left w:val="none" w:sz="0" w:space="0" w:color="auto"/>
                                                        <w:bottom w:val="none" w:sz="0" w:space="0" w:color="auto"/>
                                                        <w:right w:val="none" w:sz="0" w:space="0" w:color="auto"/>
                                                      </w:divBdr>
                                                    </w:div>
                                                  </w:divsChild>
                                                </w:div>
                                                <w:div w:id="1796219615">
                                                  <w:marLeft w:val="0"/>
                                                  <w:marRight w:val="0"/>
                                                  <w:marTop w:val="0"/>
                                                  <w:marBottom w:val="0"/>
                                                  <w:divBdr>
                                                    <w:top w:val="none" w:sz="0" w:space="0" w:color="auto"/>
                                                    <w:left w:val="none" w:sz="0" w:space="0" w:color="auto"/>
                                                    <w:bottom w:val="none" w:sz="0" w:space="0" w:color="auto"/>
                                                    <w:right w:val="none" w:sz="0" w:space="0" w:color="auto"/>
                                                  </w:divBdr>
                                                  <w:divsChild>
                                                    <w:div w:id="605625008">
                                                      <w:marLeft w:val="0"/>
                                                      <w:marRight w:val="0"/>
                                                      <w:marTop w:val="0"/>
                                                      <w:marBottom w:val="0"/>
                                                      <w:divBdr>
                                                        <w:top w:val="none" w:sz="0" w:space="0" w:color="auto"/>
                                                        <w:left w:val="none" w:sz="0" w:space="0" w:color="auto"/>
                                                        <w:bottom w:val="none" w:sz="0" w:space="0" w:color="auto"/>
                                                        <w:right w:val="none" w:sz="0" w:space="0" w:color="auto"/>
                                                      </w:divBdr>
                                                    </w:div>
                                                  </w:divsChild>
                                                </w:div>
                                                <w:div w:id="491874764">
                                                  <w:marLeft w:val="0"/>
                                                  <w:marRight w:val="0"/>
                                                  <w:marTop w:val="0"/>
                                                  <w:marBottom w:val="0"/>
                                                  <w:divBdr>
                                                    <w:top w:val="none" w:sz="0" w:space="0" w:color="auto"/>
                                                    <w:left w:val="none" w:sz="0" w:space="0" w:color="auto"/>
                                                    <w:bottom w:val="none" w:sz="0" w:space="0" w:color="auto"/>
                                                    <w:right w:val="none" w:sz="0" w:space="0" w:color="auto"/>
                                                  </w:divBdr>
                                                  <w:divsChild>
                                                    <w:div w:id="1302157155">
                                                      <w:marLeft w:val="0"/>
                                                      <w:marRight w:val="0"/>
                                                      <w:marTop w:val="0"/>
                                                      <w:marBottom w:val="0"/>
                                                      <w:divBdr>
                                                        <w:top w:val="none" w:sz="0" w:space="0" w:color="auto"/>
                                                        <w:left w:val="none" w:sz="0" w:space="0" w:color="auto"/>
                                                        <w:bottom w:val="none" w:sz="0" w:space="0" w:color="auto"/>
                                                        <w:right w:val="none" w:sz="0" w:space="0" w:color="auto"/>
                                                      </w:divBdr>
                                                    </w:div>
                                                  </w:divsChild>
                                                </w:div>
                                                <w:div w:id="1807434627">
                                                  <w:marLeft w:val="0"/>
                                                  <w:marRight w:val="0"/>
                                                  <w:marTop w:val="0"/>
                                                  <w:marBottom w:val="0"/>
                                                  <w:divBdr>
                                                    <w:top w:val="none" w:sz="0" w:space="0" w:color="auto"/>
                                                    <w:left w:val="none" w:sz="0" w:space="0" w:color="auto"/>
                                                    <w:bottom w:val="none" w:sz="0" w:space="0" w:color="auto"/>
                                                    <w:right w:val="none" w:sz="0" w:space="0" w:color="auto"/>
                                                  </w:divBdr>
                                                  <w:divsChild>
                                                    <w:div w:id="1167674983">
                                                      <w:marLeft w:val="0"/>
                                                      <w:marRight w:val="0"/>
                                                      <w:marTop w:val="0"/>
                                                      <w:marBottom w:val="0"/>
                                                      <w:divBdr>
                                                        <w:top w:val="none" w:sz="0" w:space="0" w:color="auto"/>
                                                        <w:left w:val="none" w:sz="0" w:space="0" w:color="auto"/>
                                                        <w:bottom w:val="none" w:sz="0" w:space="0" w:color="auto"/>
                                                        <w:right w:val="none" w:sz="0" w:space="0" w:color="auto"/>
                                                      </w:divBdr>
                                                    </w:div>
                                                  </w:divsChild>
                                                </w:div>
                                                <w:div w:id="369261728">
                                                  <w:marLeft w:val="0"/>
                                                  <w:marRight w:val="0"/>
                                                  <w:marTop w:val="0"/>
                                                  <w:marBottom w:val="0"/>
                                                  <w:divBdr>
                                                    <w:top w:val="none" w:sz="0" w:space="0" w:color="auto"/>
                                                    <w:left w:val="none" w:sz="0" w:space="0" w:color="auto"/>
                                                    <w:bottom w:val="none" w:sz="0" w:space="0" w:color="auto"/>
                                                    <w:right w:val="none" w:sz="0" w:space="0" w:color="auto"/>
                                                  </w:divBdr>
                                                  <w:divsChild>
                                                    <w:div w:id="1210384471">
                                                      <w:marLeft w:val="0"/>
                                                      <w:marRight w:val="0"/>
                                                      <w:marTop w:val="0"/>
                                                      <w:marBottom w:val="0"/>
                                                      <w:divBdr>
                                                        <w:top w:val="none" w:sz="0" w:space="0" w:color="auto"/>
                                                        <w:left w:val="none" w:sz="0" w:space="0" w:color="auto"/>
                                                        <w:bottom w:val="none" w:sz="0" w:space="0" w:color="auto"/>
                                                        <w:right w:val="none" w:sz="0" w:space="0" w:color="auto"/>
                                                      </w:divBdr>
                                                    </w:div>
                                                  </w:divsChild>
                                                </w:div>
                                                <w:div w:id="654605283">
                                                  <w:marLeft w:val="0"/>
                                                  <w:marRight w:val="0"/>
                                                  <w:marTop w:val="0"/>
                                                  <w:marBottom w:val="0"/>
                                                  <w:divBdr>
                                                    <w:top w:val="none" w:sz="0" w:space="0" w:color="auto"/>
                                                    <w:left w:val="none" w:sz="0" w:space="0" w:color="auto"/>
                                                    <w:bottom w:val="none" w:sz="0" w:space="0" w:color="auto"/>
                                                    <w:right w:val="none" w:sz="0" w:space="0" w:color="auto"/>
                                                  </w:divBdr>
                                                </w:div>
                                                <w:div w:id="1744721132">
                                                  <w:marLeft w:val="0"/>
                                                  <w:marRight w:val="0"/>
                                                  <w:marTop w:val="0"/>
                                                  <w:marBottom w:val="0"/>
                                                  <w:divBdr>
                                                    <w:top w:val="none" w:sz="0" w:space="0" w:color="auto"/>
                                                    <w:left w:val="none" w:sz="0" w:space="0" w:color="auto"/>
                                                    <w:bottom w:val="none" w:sz="0" w:space="0" w:color="auto"/>
                                                    <w:right w:val="none" w:sz="0" w:space="0" w:color="auto"/>
                                                  </w:divBdr>
                                                  <w:divsChild>
                                                    <w:div w:id="751976278">
                                                      <w:marLeft w:val="0"/>
                                                      <w:marRight w:val="0"/>
                                                      <w:marTop w:val="0"/>
                                                      <w:marBottom w:val="0"/>
                                                      <w:divBdr>
                                                        <w:top w:val="none" w:sz="0" w:space="0" w:color="auto"/>
                                                        <w:left w:val="none" w:sz="0" w:space="0" w:color="auto"/>
                                                        <w:bottom w:val="none" w:sz="0" w:space="0" w:color="auto"/>
                                                        <w:right w:val="none" w:sz="0" w:space="0" w:color="auto"/>
                                                      </w:divBdr>
                                                    </w:div>
                                                  </w:divsChild>
                                                </w:div>
                                                <w:div w:id="407844535">
                                                  <w:marLeft w:val="0"/>
                                                  <w:marRight w:val="0"/>
                                                  <w:marTop w:val="0"/>
                                                  <w:marBottom w:val="0"/>
                                                  <w:divBdr>
                                                    <w:top w:val="none" w:sz="0" w:space="0" w:color="auto"/>
                                                    <w:left w:val="none" w:sz="0" w:space="0" w:color="auto"/>
                                                    <w:bottom w:val="none" w:sz="0" w:space="0" w:color="auto"/>
                                                    <w:right w:val="none" w:sz="0" w:space="0" w:color="auto"/>
                                                  </w:divBdr>
                                                </w:div>
                                                <w:div w:id="1771778450">
                                                  <w:marLeft w:val="0"/>
                                                  <w:marRight w:val="0"/>
                                                  <w:marTop w:val="0"/>
                                                  <w:marBottom w:val="0"/>
                                                  <w:divBdr>
                                                    <w:top w:val="none" w:sz="0" w:space="0" w:color="auto"/>
                                                    <w:left w:val="none" w:sz="0" w:space="0" w:color="auto"/>
                                                    <w:bottom w:val="none" w:sz="0" w:space="0" w:color="auto"/>
                                                    <w:right w:val="none" w:sz="0" w:space="0" w:color="auto"/>
                                                  </w:divBdr>
                                                  <w:divsChild>
                                                    <w:div w:id="2002199610">
                                                      <w:marLeft w:val="0"/>
                                                      <w:marRight w:val="0"/>
                                                      <w:marTop w:val="0"/>
                                                      <w:marBottom w:val="0"/>
                                                      <w:divBdr>
                                                        <w:top w:val="none" w:sz="0" w:space="0" w:color="auto"/>
                                                        <w:left w:val="none" w:sz="0" w:space="0" w:color="auto"/>
                                                        <w:bottom w:val="none" w:sz="0" w:space="0" w:color="auto"/>
                                                        <w:right w:val="none" w:sz="0" w:space="0" w:color="auto"/>
                                                      </w:divBdr>
                                                    </w:div>
                                                  </w:divsChild>
                                                </w:div>
                                                <w:div w:id="2058506263">
                                                  <w:marLeft w:val="0"/>
                                                  <w:marRight w:val="0"/>
                                                  <w:marTop w:val="0"/>
                                                  <w:marBottom w:val="0"/>
                                                  <w:divBdr>
                                                    <w:top w:val="none" w:sz="0" w:space="0" w:color="auto"/>
                                                    <w:left w:val="none" w:sz="0" w:space="0" w:color="auto"/>
                                                    <w:bottom w:val="none" w:sz="0" w:space="0" w:color="auto"/>
                                                    <w:right w:val="none" w:sz="0" w:space="0" w:color="auto"/>
                                                  </w:divBdr>
                                                  <w:divsChild>
                                                    <w:div w:id="1298074024">
                                                      <w:marLeft w:val="0"/>
                                                      <w:marRight w:val="0"/>
                                                      <w:marTop w:val="0"/>
                                                      <w:marBottom w:val="0"/>
                                                      <w:divBdr>
                                                        <w:top w:val="none" w:sz="0" w:space="0" w:color="auto"/>
                                                        <w:left w:val="none" w:sz="0" w:space="0" w:color="auto"/>
                                                        <w:bottom w:val="none" w:sz="0" w:space="0" w:color="auto"/>
                                                        <w:right w:val="none" w:sz="0" w:space="0" w:color="auto"/>
                                                      </w:divBdr>
                                                    </w:div>
                                                  </w:divsChild>
                                                </w:div>
                                                <w:div w:id="461773633">
                                                  <w:marLeft w:val="0"/>
                                                  <w:marRight w:val="0"/>
                                                  <w:marTop w:val="0"/>
                                                  <w:marBottom w:val="0"/>
                                                  <w:divBdr>
                                                    <w:top w:val="none" w:sz="0" w:space="0" w:color="auto"/>
                                                    <w:left w:val="none" w:sz="0" w:space="0" w:color="auto"/>
                                                    <w:bottom w:val="none" w:sz="0" w:space="0" w:color="auto"/>
                                                    <w:right w:val="none" w:sz="0" w:space="0" w:color="auto"/>
                                                  </w:divBdr>
                                                  <w:divsChild>
                                                    <w:div w:id="1846941381">
                                                      <w:marLeft w:val="0"/>
                                                      <w:marRight w:val="0"/>
                                                      <w:marTop w:val="0"/>
                                                      <w:marBottom w:val="0"/>
                                                      <w:divBdr>
                                                        <w:top w:val="none" w:sz="0" w:space="0" w:color="auto"/>
                                                        <w:left w:val="none" w:sz="0" w:space="0" w:color="auto"/>
                                                        <w:bottom w:val="none" w:sz="0" w:space="0" w:color="auto"/>
                                                        <w:right w:val="none" w:sz="0" w:space="0" w:color="auto"/>
                                                      </w:divBdr>
                                                    </w:div>
                                                  </w:divsChild>
                                                </w:div>
                                                <w:div w:id="692196355">
                                                  <w:marLeft w:val="0"/>
                                                  <w:marRight w:val="0"/>
                                                  <w:marTop w:val="0"/>
                                                  <w:marBottom w:val="0"/>
                                                  <w:divBdr>
                                                    <w:top w:val="none" w:sz="0" w:space="0" w:color="auto"/>
                                                    <w:left w:val="none" w:sz="0" w:space="0" w:color="auto"/>
                                                    <w:bottom w:val="none" w:sz="0" w:space="0" w:color="auto"/>
                                                    <w:right w:val="none" w:sz="0" w:space="0" w:color="auto"/>
                                                  </w:divBdr>
                                                  <w:divsChild>
                                                    <w:div w:id="1761751685">
                                                      <w:marLeft w:val="0"/>
                                                      <w:marRight w:val="0"/>
                                                      <w:marTop w:val="0"/>
                                                      <w:marBottom w:val="0"/>
                                                      <w:divBdr>
                                                        <w:top w:val="none" w:sz="0" w:space="0" w:color="auto"/>
                                                        <w:left w:val="none" w:sz="0" w:space="0" w:color="auto"/>
                                                        <w:bottom w:val="none" w:sz="0" w:space="0" w:color="auto"/>
                                                        <w:right w:val="none" w:sz="0" w:space="0" w:color="auto"/>
                                                      </w:divBdr>
                                                    </w:div>
                                                  </w:divsChild>
                                                </w:div>
                                                <w:div w:id="599803949">
                                                  <w:marLeft w:val="0"/>
                                                  <w:marRight w:val="0"/>
                                                  <w:marTop w:val="0"/>
                                                  <w:marBottom w:val="0"/>
                                                  <w:divBdr>
                                                    <w:top w:val="none" w:sz="0" w:space="0" w:color="auto"/>
                                                    <w:left w:val="none" w:sz="0" w:space="0" w:color="auto"/>
                                                    <w:bottom w:val="none" w:sz="0" w:space="0" w:color="auto"/>
                                                    <w:right w:val="none" w:sz="0" w:space="0" w:color="auto"/>
                                                  </w:divBdr>
                                                  <w:divsChild>
                                                    <w:div w:id="515074093">
                                                      <w:marLeft w:val="0"/>
                                                      <w:marRight w:val="0"/>
                                                      <w:marTop w:val="0"/>
                                                      <w:marBottom w:val="0"/>
                                                      <w:divBdr>
                                                        <w:top w:val="none" w:sz="0" w:space="0" w:color="auto"/>
                                                        <w:left w:val="none" w:sz="0" w:space="0" w:color="auto"/>
                                                        <w:bottom w:val="none" w:sz="0" w:space="0" w:color="auto"/>
                                                        <w:right w:val="none" w:sz="0" w:space="0" w:color="auto"/>
                                                      </w:divBdr>
                                                    </w:div>
                                                  </w:divsChild>
                                                </w:div>
                                                <w:div w:id="499808030">
                                                  <w:marLeft w:val="0"/>
                                                  <w:marRight w:val="0"/>
                                                  <w:marTop w:val="0"/>
                                                  <w:marBottom w:val="0"/>
                                                  <w:divBdr>
                                                    <w:top w:val="none" w:sz="0" w:space="0" w:color="auto"/>
                                                    <w:left w:val="none" w:sz="0" w:space="0" w:color="auto"/>
                                                    <w:bottom w:val="none" w:sz="0" w:space="0" w:color="auto"/>
                                                    <w:right w:val="none" w:sz="0" w:space="0" w:color="auto"/>
                                                  </w:divBdr>
                                                  <w:divsChild>
                                                    <w:div w:id="1043945529">
                                                      <w:marLeft w:val="0"/>
                                                      <w:marRight w:val="0"/>
                                                      <w:marTop w:val="0"/>
                                                      <w:marBottom w:val="0"/>
                                                      <w:divBdr>
                                                        <w:top w:val="none" w:sz="0" w:space="0" w:color="auto"/>
                                                        <w:left w:val="none" w:sz="0" w:space="0" w:color="auto"/>
                                                        <w:bottom w:val="none" w:sz="0" w:space="0" w:color="auto"/>
                                                        <w:right w:val="none" w:sz="0" w:space="0" w:color="auto"/>
                                                      </w:divBdr>
                                                    </w:div>
                                                  </w:divsChild>
                                                </w:div>
                                                <w:div w:id="170145445">
                                                  <w:marLeft w:val="0"/>
                                                  <w:marRight w:val="0"/>
                                                  <w:marTop w:val="0"/>
                                                  <w:marBottom w:val="0"/>
                                                  <w:divBdr>
                                                    <w:top w:val="none" w:sz="0" w:space="0" w:color="auto"/>
                                                    <w:left w:val="none" w:sz="0" w:space="0" w:color="auto"/>
                                                    <w:bottom w:val="none" w:sz="0" w:space="0" w:color="auto"/>
                                                    <w:right w:val="none" w:sz="0" w:space="0" w:color="auto"/>
                                                  </w:divBdr>
                                                  <w:divsChild>
                                                    <w:div w:id="1667705155">
                                                      <w:marLeft w:val="0"/>
                                                      <w:marRight w:val="0"/>
                                                      <w:marTop w:val="0"/>
                                                      <w:marBottom w:val="0"/>
                                                      <w:divBdr>
                                                        <w:top w:val="none" w:sz="0" w:space="0" w:color="auto"/>
                                                        <w:left w:val="none" w:sz="0" w:space="0" w:color="auto"/>
                                                        <w:bottom w:val="none" w:sz="0" w:space="0" w:color="auto"/>
                                                        <w:right w:val="none" w:sz="0" w:space="0" w:color="auto"/>
                                                      </w:divBdr>
                                                    </w:div>
                                                  </w:divsChild>
                                                </w:div>
                                                <w:div w:id="1233926215">
                                                  <w:marLeft w:val="0"/>
                                                  <w:marRight w:val="0"/>
                                                  <w:marTop w:val="0"/>
                                                  <w:marBottom w:val="0"/>
                                                  <w:divBdr>
                                                    <w:top w:val="none" w:sz="0" w:space="0" w:color="auto"/>
                                                    <w:left w:val="none" w:sz="0" w:space="0" w:color="auto"/>
                                                    <w:bottom w:val="none" w:sz="0" w:space="0" w:color="auto"/>
                                                    <w:right w:val="none" w:sz="0" w:space="0" w:color="auto"/>
                                                  </w:divBdr>
                                                  <w:divsChild>
                                                    <w:div w:id="2101024071">
                                                      <w:marLeft w:val="0"/>
                                                      <w:marRight w:val="0"/>
                                                      <w:marTop w:val="0"/>
                                                      <w:marBottom w:val="0"/>
                                                      <w:divBdr>
                                                        <w:top w:val="none" w:sz="0" w:space="0" w:color="auto"/>
                                                        <w:left w:val="none" w:sz="0" w:space="0" w:color="auto"/>
                                                        <w:bottom w:val="none" w:sz="0" w:space="0" w:color="auto"/>
                                                        <w:right w:val="none" w:sz="0" w:space="0" w:color="auto"/>
                                                      </w:divBdr>
                                                    </w:div>
                                                  </w:divsChild>
                                                </w:div>
                                                <w:div w:id="1345664673">
                                                  <w:marLeft w:val="0"/>
                                                  <w:marRight w:val="0"/>
                                                  <w:marTop w:val="0"/>
                                                  <w:marBottom w:val="0"/>
                                                  <w:divBdr>
                                                    <w:top w:val="none" w:sz="0" w:space="0" w:color="auto"/>
                                                    <w:left w:val="none" w:sz="0" w:space="0" w:color="auto"/>
                                                    <w:bottom w:val="none" w:sz="0" w:space="0" w:color="auto"/>
                                                    <w:right w:val="none" w:sz="0" w:space="0" w:color="auto"/>
                                                  </w:divBdr>
                                                  <w:divsChild>
                                                    <w:div w:id="367341914">
                                                      <w:marLeft w:val="0"/>
                                                      <w:marRight w:val="0"/>
                                                      <w:marTop w:val="0"/>
                                                      <w:marBottom w:val="0"/>
                                                      <w:divBdr>
                                                        <w:top w:val="none" w:sz="0" w:space="0" w:color="auto"/>
                                                        <w:left w:val="none" w:sz="0" w:space="0" w:color="auto"/>
                                                        <w:bottom w:val="none" w:sz="0" w:space="0" w:color="auto"/>
                                                        <w:right w:val="none" w:sz="0" w:space="0" w:color="auto"/>
                                                      </w:divBdr>
                                                    </w:div>
                                                  </w:divsChild>
                                                </w:div>
                                                <w:div w:id="955984631">
                                                  <w:marLeft w:val="0"/>
                                                  <w:marRight w:val="0"/>
                                                  <w:marTop w:val="0"/>
                                                  <w:marBottom w:val="0"/>
                                                  <w:divBdr>
                                                    <w:top w:val="none" w:sz="0" w:space="0" w:color="auto"/>
                                                    <w:left w:val="none" w:sz="0" w:space="0" w:color="auto"/>
                                                    <w:bottom w:val="none" w:sz="0" w:space="0" w:color="auto"/>
                                                    <w:right w:val="none" w:sz="0" w:space="0" w:color="auto"/>
                                                  </w:divBdr>
                                                  <w:divsChild>
                                                    <w:div w:id="259946536">
                                                      <w:marLeft w:val="0"/>
                                                      <w:marRight w:val="0"/>
                                                      <w:marTop w:val="0"/>
                                                      <w:marBottom w:val="0"/>
                                                      <w:divBdr>
                                                        <w:top w:val="none" w:sz="0" w:space="0" w:color="auto"/>
                                                        <w:left w:val="none" w:sz="0" w:space="0" w:color="auto"/>
                                                        <w:bottom w:val="none" w:sz="0" w:space="0" w:color="auto"/>
                                                        <w:right w:val="none" w:sz="0" w:space="0" w:color="auto"/>
                                                      </w:divBdr>
                                                    </w:div>
                                                  </w:divsChild>
                                                </w:div>
                                                <w:div w:id="330446533">
                                                  <w:marLeft w:val="0"/>
                                                  <w:marRight w:val="0"/>
                                                  <w:marTop w:val="0"/>
                                                  <w:marBottom w:val="0"/>
                                                  <w:divBdr>
                                                    <w:top w:val="none" w:sz="0" w:space="0" w:color="auto"/>
                                                    <w:left w:val="none" w:sz="0" w:space="0" w:color="auto"/>
                                                    <w:bottom w:val="none" w:sz="0" w:space="0" w:color="auto"/>
                                                    <w:right w:val="none" w:sz="0" w:space="0" w:color="auto"/>
                                                  </w:divBdr>
                                                  <w:divsChild>
                                                    <w:div w:id="1823768572">
                                                      <w:marLeft w:val="0"/>
                                                      <w:marRight w:val="0"/>
                                                      <w:marTop w:val="0"/>
                                                      <w:marBottom w:val="0"/>
                                                      <w:divBdr>
                                                        <w:top w:val="none" w:sz="0" w:space="0" w:color="auto"/>
                                                        <w:left w:val="none" w:sz="0" w:space="0" w:color="auto"/>
                                                        <w:bottom w:val="none" w:sz="0" w:space="0" w:color="auto"/>
                                                        <w:right w:val="none" w:sz="0" w:space="0" w:color="auto"/>
                                                      </w:divBdr>
                                                    </w:div>
                                                  </w:divsChild>
                                                </w:div>
                                                <w:div w:id="1712729321">
                                                  <w:marLeft w:val="0"/>
                                                  <w:marRight w:val="0"/>
                                                  <w:marTop w:val="0"/>
                                                  <w:marBottom w:val="0"/>
                                                  <w:divBdr>
                                                    <w:top w:val="none" w:sz="0" w:space="0" w:color="auto"/>
                                                    <w:left w:val="none" w:sz="0" w:space="0" w:color="auto"/>
                                                    <w:bottom w:val="none" w:sz="0" w:space="0" w:color="auto"/>
                                                    <w:right w:val="none" w:sz="0" w:space="0" w:color="auto"/>
                                                  </w:divBdr>
                                                </w:div>
                                                <w:div w:id="1515996225">
                                                  <w:marLeft w:val="0"/>
                                                  <w:marRight w:val="0"/>
                                                  <w:marTop w:val="0"/>
                                                  <w:marBottom w:val="0"/>
                                                  <w:divBdr>
                                                    <w:top w:val="none" w:sz="0" w:space="0" w:color="auto"/>
                                                    <w:left w:val="none" w:sz="0" w:space="0" w:color="auto"/>
                                                    <w:bottom w:val="none" w:sz="0" w:space="0" w:color="auto"/>
                                                    <w:right w:val="none" w:sz="0" w:space="0" w:color="auto"/>
                                                  </w:divBdr>
                                                </w:div>
                                                <w:div w:id="1471746816">
                                                  <w:marLeft w:val="0"/>
                                                  <w:marRight w:val="0"/>
                                                  <w:marTop w:val="0"/>
                                                  <w:marBottom w:val="0"/>
                                                  <w:divBdr>
                                                    <w:top w:val="none" w:sz="0" w:space="0" w:color="auto"/>
                                                    <w:left w:val="none" w:sz="0" w:space="0" w:color="auto"/>
                                                    <w:bottom w:val="none" w:sz="0" w:space="0" w:color="auto"/>
                                                    <w:right w:val="none" w:sz="0" w:space="0" w:color="auto"/>
                                                  </w:divBdr>
                                                  <w:divsChild>
                                                    <w:div w:id="669911123">
                                                      <w:marLeft w:val="0"/>
                                                      <w:marRight w:val="0"/>
                                                      <w:marTop w:val="0"/>
                                                      <w:marBottom w:val="0"/>
                                                      <w:divBdr>
                                                        <w:top w:val="none" w:sz="0" w:space="0" w:color="auto"/>
                                                        <w:left w:val="none" w:sz="0" w:space="0" w:color="auto"/>
                                                        <w:bottom w:val="none" w:sz="0" w:space="0" w:color="auto"/>
                                                        <w:right w:val="none" w:sz="0" w:space="0" w:color="auto"/>
                                                      </w:divBdr>
                                                    </w:div>
                                                  </w:divsChild>
                                                </w:div>
                                                <w:div w:id="1130783916">
                                                  <w:marLeft w:val="0"/>
                                                  <w:marRight w:val="0"/>
                                                  <w:marTop w:val="0"/>
                                                  <w:marBottom w:val="0"/>
                                                  <w:divBdr>
                                                    <w:top w:val="none" w:sz="0" w:space="0" w:color="auto"/>
                                                    <w:left w:val="none" w:sz="0" w:space="0" w:color="auto"/>
                                                    <w:bottom w:val="none" w:sz="0" w:space="0" w:color="auto"/>
                                                    <w:right w:val="none" w:sz="0" w:space="0" w:color="auto"/>
                                                  </w:divBdr>
                                                  <w:divsChild>
                                                    <w:div w:id="1159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401688">
      <w:bodyDiv w:val="1"/>
      <w:marLeft w:val="0"/>
      <w:marRight w:val="0"/>
      <w:marTop w:val="0"/>
      <w:marBottom w:val="0"/>
      <w:divBdr>
        <w:top w:val="none" w:sz="0" w:space="0" w:color="auto"/>
        <w:left w:val="none" w:sz="0" w:space="0" w:color="auto"/>
        <w:bottom w:val="none" w:sz="0" w:space="0" w:color="auto"/>
        <w:right w:val="none" w:sz="0" w:space="0" w:color="auto"/>
      </w:divBdr>
      <w:divsChild>
        <w:div w:id="704675162">
          <w:marLeft w:val="0"/>
          <w:marRight w:val="0"/>
          <w:marTop w:val="0"/>
          <w:marBottom w:val="0"/>
          <w:divBdr>
            <w:top w:val="none" w:sz="0" w:space="0" w:color="auto"/>
            <w:left w:val="none" w:sz="0" w:space="0" w:color="auto"/>
            <w:bottom w:val="none" w:sz="0" w:space="0" w:color="auto"/>
            <w:right w:val="none" w:sz="0" w:space="0" w:color="auto"/>
          </w:divBdr>
          <w:divsChild>
            <w:div w:id="634682358">
              <w:marLeft w:val="0"/>
              <w:marRight w:val="0"/>
              <w:marTop w:val="0"/>
              <w:marBottom w:val="0"/>
              <w:divBdr>
                <w:top w:val="none" w:sz="0" w:space="0" w:color="auto"/>
                <w:left w:val="none" w:sz="0" w:space="0" w:color="auto"/>
                <w:bottom w:val="none" w:sz="0" w:space="0" w:color="auto"/>
                <w:right w:val="none" w:sz="0" w:space="0" w:color="auto"/>
              </w:divBdr>
              <w:divsChild>
                <w:div w:id="870339627">
                  <w:marLeft w:val="0"/>
                  <w:marRight w:val="0"/>
                  <w:marTop w:val="0"/>
                  <w:marBottom w:val="0"/>
                  <w:divBdr>
                    <w:top w:val="none" w:sz="0" w:space="0" w:color="auto"/>
                    <w:left w:val="none" w:sz="0" w:space="0" w:color="auto"/>
                    <w:bottom w:val="none" w:sz="0" w:space="0" w:color="auto"/>
                    <w:right w:val="none" w:sz="0" w:space="0" w:color="auto"/>
                  </w:divBdr>
                  <w:divsChild>
                    <w:div w:id="805243662">
                      <w:marLeft w:val="0"/>
                      <w:marRight w:val="0"/>
                      <w:marTop w:val="0"/>
                      <w:marBottom w:val="0"/>
                      <w:divBdr>
                        <w:top w:val="none" w:sz="0" w:space="0" w:color="auto"/>
                        <w:left w:val="none" w:sz="0" w:space="0" w:color="auto"/>
                        <w:bottom w:val="none" w:sz="0" w:space="0" w:color="auto"/>
                        <w:right w:val="none" w:sz="0" w:space="0" w:color="auto"/>
                      </w:divBdr>
                      <w:divsChild>
                        <w:div w:id="1944024420">
                          <w:marLeft w:val="0"/>
                          <w:marRight w:val="0"/>
                          <w:marTop w:val="0"/>
                          <w:marBottom w:val="0"/>
                          <w:divBdr>
                            <w:top w:val="none" w:sz="0" w:space="0" w:color="auto"/>
                            <w:left w:val="none" w:sz="0" w:space="0" w:color="auto"/>
                            <w:bottom w:val="none" w:sz="0" w:space="0" w:color="auto"/>
                            <w:right w:val="none" w:sz="0" w:space="0" w:color="auto"/>
                          </w:divBdr>
                          <w:divsChild>
                            <w:div w:id="675501959">
                              <w:marLeft w:val="0"/>
                              <w:marRight w:val="0"/>
                              <w:marTop w:val="0"/>
                              <w:marBottom w:val="0"/>
                              <w:divBdr>
                                <w:top w:val="none" w:sz="0" w:space="0" w:color="auto"/>
                                <w:left w:val="none" w:sz="0" w:space="0" w:color="auto"/>
                                <w:bottom w:val="none" w:sz="0" w:space="0" w:color="auto"/>
                                <w:right w:val="none" w:sz="0" w:space="0" w:color="auto"/>
                              </w:divBdr>
                              <w:divsChild>
                                <w:div w:id="1847866793">
                                  <w:marLeft w:val="0"/>
                                  <w:marRight w:val="0"/>
                                  <w:marTop w:val="0"/>
                                  <w:marBottom w:val="0"/>
                                  <w:divBdr>
                                    <w:top w:val="none" w:sz="0" w:space="0" w:color="auto"/>
                                    <w:left w:val="none" w:sz="0" w:space="0" w:color="auto"/>
                                    <w:bottom w:val="none" w:sz="0" w:space="0" w:color="auto"/>
                                    <w:right w:val="none" w:sz="0" w:space="0" w:color="auto"/>
                                  </w:divBdr>
                                  <w:divsChild>
                                    <w:div w:id="461391439">
                                      <w:marLeft w:val="0"/>
                                      <w:marRight w:val="0"/>
                                      <w:marTop w:val="0"/>
                                      <w:marBottom w:val="0"/>
                                      <w:divBdr>
                                        <w:top w:val="none" w:sz="0" w:space="0" w:color="auto"/>
                                        <w:left w:val="none" w:sz="0" w:space="0" w:color="auto"/>
                                        <w:bottom w:val="none" w:sz="0" w:space="0" w:color="auto"/>
                                        <w:right w:val="none" w:sz="0" w:space="0" w:color="auto"/>
                                      </w:divBdr>
                                      <w:divsChild>
                                        <w:div w:id="777220335">
                                          <w:marLeft w:val="0"/>
                                          <w:marRight w:val="0"/>
                                          <w:marTop w:val="0"/>
                                          <w:marBottom w:val="0"/>
                                          <w:divBdr>
                                            <w:top w:val="none" w:sz="0" w:space="0" w:color="auto"/>
                                            <w:left w:val="none" w:sz="0" w:space="0" w:color="auto"/>
                                            <w:bottom w:val="none" w:sz="0" w:space="0" w:color="auto"/>
                                            <w:right w:val="none" w:sz="0" w:space="0" w:color="auto"/>
                                          </w:divBdr>
                                          <w:divsChild>
                                            <w:div w:id="465053887">
                                              <w:marLeft w:val="0"/>
                                              <w:marRight w:val="0"/>
                                              <w:marTop w:val="0"/>
                                              <w:marBottom w:val="0"/>
                                              <w:divBdr>
                                                <w:top w:val="none" w:sz="0" w:space="0" w:color="auto"/>
                                                <w:left w:val="none" w:sz="0" w:space="0" w:color="auto"/>
                                                <w:bottom w:val="none" w:sz="0" w:space="0" w:color="auto"/>
                                                <w:right w:val="none" w:sz="0" w:space="0" w:color="auto"/>
                                              </w:divBdr>
                                              <w:divsChild>
                                                <w:div w:id="978269915">
                                                  <w:marLeft w:val="0"/>
                                                  <w:marRight w:val="0"/>
                                                  <w:marTop w:val="0"/>
                                                  <w:marBottom w:val="0"/>
                                                  <w:divBdr>
                                                    <w:top w:val="none" w:sz="0" w:space="0" w:color="auto"/>
                                                    <w:left w:val="none" w:sz="0" w:space="0" w:color="auto"/>
                                                    <w:bottom w:val="none" w:sz="0" w:space="0" w:color="auto"/>
                                                    <w:right w:val="none" w:sz="0" w:space="0" w:color="auto"/>
                                                  </w:divBdr>
                                                </w:div>
                                                <w:div w:id="21384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898780">
      <w:bodyDiv w:val="1"/>
      <w:marLeft w:val="0"/>
      <w:marRight w:val="0"/>
      <w:marTop w:val="0"/>
      <w:marBottom w:val="0"/>
      <w:divBdr>
        <w:top w:val="none" w:sz="0" w:space="0" w:color="auto"/>
        <w:left w:val="none" w:sz="0" w:space="0" w:color="auto"/>
        <w:bottom w:val="none" w:sz="0" w:space="0" w:color="auto"/>
        <w:right w:val="none" w:sz="0" w:space="0" w:color="auto"/>
      </w:divBdr>
      <w:divsChild>
        <w:div w:id="1745371251">
          <w:marLeft w:val="0"/>
          <w:marRight w:val="0"/>
          <w:marTop w:val="0"/>
          <w:marBottom w:val="0"/>
          <w:divBdr>
            <w:top w:val="none" w:sz="0" w:space="0" w:color="auto"/>
            <w:left w:val="none" w:sz="0" w:space="0" w:color="auto"/>
            <w:bottom w:val="none" w:sz="0" w:space="0" w:color="auto"/>
            <w:right w:val="none" w:sz="0" w:space="0" w:color="auto"/>
          </w:divBdr>
          <w:divsChild>
            <w:div w:id="1479683154">
              <w:marLeft w:val="0"/>
              <w:marRight w:val="0"/>
              <w:marTop w:val="0"/>
              <w:marBottom w:val="0"/>
              <w:divBdr>
                <w:top w:val="none" w:sz="0" w:space="0" w:color="auto"/>
                <w:left w:val="none" w:sz="0" w:space="0" w:color="auto"/>
                <w:bottom w:val="none" w:sz="0" w:space="0" w:color="auto"/>
                <w:right w:val="none" w:sz="0" w:space="0" w:color="auto"/>
              </w:divBdr>
              <w:divsChild>
                <w:div w:id="1035038360">
                  <w:marLeft w:val="0"/>
                  <w:marRight w:val="0"/>
                  <w:marTop w:val="0"/>
                  <w:marBottom w:val="0"/>
                  <w:divBdr>
                    <w:top w:val="none" w:sz="0" w:space="0" w:color="auto"/>
                    <w:left w:val="none" w:sz="0" w:space="0" w:color="auto"/>
                    <w:bottom w:val="none" w:sz="0" w:space="0" w:color="auto"/>
                    <w:right w:val="none" w:sz="0" w:space="0" w:color="auto"/>
                  </w:divBdr>
                  <w:divsChild>
                    <w:div w:id="72895682">
                      <w:marLeft w:val="0"/>
                      <w:marRight w:val="0"/>
                      <w:marTop w:val="0"/>
                      <w:marBottom w:val="0"/>
                      <w:divBdr>
                        <w:top w:val="none" w:sz="0" w:space="0" w:color="auto"/>
                        <w:left w:val="none" w:sz="0" w:space="0" w:color="auto"/>
                        <w:bottom w:val="none" w:sz="0" w:space="0" w:color="auto"/>
                        <w:right w:val="none" w:sz="0" w:space="0" w:color="auto"/>
                      </w:divBdr>
                      <w:divsChild>
                        <w:div w:id="148980013">
                          <w:marLeft w:val="0"/>
                          <w:marRight w:val="0"/>
                          <w:marTop w:val="0"/>
                          <w:marBottom w:val="0"/>
                          <w:divBdr>
                            <w:top w:val="none" w:sz="0" w:space="0" w:color="auto"/>
                            <w:left w:val="none" w:sz="0" w:space="0" w:color="auto"/>
                            <w:bottom w:val="none" w:sz="0" w:space="0" w:color="auto"/>
                            <w:right w:val="none" w:sz="0" w:space="0" w:color="auto"/>
                          </w:divBdr>
                          <w:divsChild>
                            <w:div w:id="892691693">
                              <w:marLeft w:val="0"/>
                              <w:marRight w:val="0"/>
                              <w:marTop w:val="0"/>
                              <w:marBottom w:val="0"/>
                              <w:divBdr>
                                <w:top w:val="none" w:sz="0" w:space="0" w:color="auto"/>
                                <w:left w:val="none" w:sz="0" w:space="0" w:color="auto"/>
                                <w:bottom w:val="none" w:sz="0" w:space="0" w:color="auto"/>
                                <w:right w:val="none" w:sz="0" w:space="0" w:color="auto"/>
                              </w:divBdr>
                              <w:divsChild>
                                <w:div w:id="915473470">
                                  <w:marLeft w:val="0"/>
                                  <w:marRight w:val="0"/>
                                  <w:marTop w:val="0"/>
                                  <w:marBottom w:val="0"/>
                                  <w:divBdr>
                                    <w:top w:val="none" w:sz="0" w:space="0" w:color="auto"/>
                                    <w:left w:val="none" w:sz="0" w:space="0" w:color="auto"/>
                                    <w:bottom w:val="none" w:sz="0" w:space="0" w:color="auto"/>
                                    <w:right w:val="none" w:sz="0" w:space="0" w:color="auto"/>
                                  </w:divBdr>
                                  <w:divsChild>
                                    <w:div w:id="100539752">
                                      <w:marLeft w:val="0"/>
                                      <w:marRight w:val="0"/>
                                      <w:marTop w:val="0"/>
                                      <w:marBottom w:val="0"/>
                                      <w:divBdr>
                                        <w:top w:val="none" w:sz="0" w:space="0" w:color="auto"/>
                                        <w:left w:val="none" w:sz="0" w:space="0" w:color="auto"/>
                                        <w:bottom w:val="none" w:sz="0" w:space="0" w:color="auto"/>
                                        <w:right w:val="none" w:sz="0" w:space="0" w:color="auto"/>
                                      </w:divBdr>
                                      <w:divsChild>
                                        <w:div w:id="1990481072">
                                          <w:marLeft w:val="0"/>
                                          <w:marRight w:val="0"/>
                                          <w:marTop w:val="0"/>
                                          <w:marBottom w:val="0"/>
                                          <w:divBdr>
                                            <w:top w:val="none" w:sz="0" w:space="0" w:color="auto"/>
                                            <w:left w:val="none" w:sz="0" w:space="0" w:color="auto"/>
                                            <w:bottom w:val="none" w:sz="0" w:space="0" w:color="auto"/>
                                            <w:right w:val="none" w:sz="0" w:space="0" w:color="auto"/>
                                          </w:divBdr>
                                          <w:divsChild>
                                            <w:div w:id="1554778422">
                                              <w:marLeft w:val="0"/>
                                              <w:marRight w:val="0"/>
                                              <w:marTop w:val="0"/>
                                              <w:marBottom w:val="0"/>
                                              <w:divBdr>
                                                <w:top w:val="none" w:sz="0" w:space="0" w:color="auto"/>
                                                <w:left w:val="none" w:sz="0" w:space="0" w:color="auto"/>
                                                <w:bottom w:val="none" w:sz="0" w:space="0" w:color="auto"/>
                                                <w:right w:val="none" w:sz="0" w:space="0" w:color="auto"/>
                                              </w:divBdr>
                                              <w:divsChild>
                                                <w:div w:id="646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699324">
      <w:bodyDiv w:val="1"/>
      <w:marLeft w:val="0"/>
      <w:marRight w:val="0"/>
      <w:marTop w:val="0"/>
      <w:marBottom w:val="0"/>
      <w:divBdr>
        <w:top w:val="none" w:sz="0" w:space="0" w:color="auto"/>
        <w:left w:val="none" w:sz="0" w:space="0" w:color="auto"/>
        <w:bottom w:val="none" w:sz="0" w:space="0" w:color="auto"/>
        <w:right w:val="none" w:sz="0" w:space="0" w:color="auto"/>
      </w:divBdr>
      <w:divsChild>
        <w:div w:id="1633176299">
          <w:marLeft w:val="0"/>
          <w:marRight w:val="0"/>
          <w:marTop w:val="0"/>
          <w:marBottom w:val="0"/>
          <w:divBdr>
            <w:top w:val="none" w:sz="0" w:space="0" w:color="auto"/>
            <w:left w:val="none" w:sz="0" w:space="0" w:color="auto"/>
            <w:bottom w:val="none" w:sz="0" w:space="0" w:color="auto"/>
            <w:right w:val="none" w:sz="0" w:space="0" w:color="auto"/>
          </w:divBdr>
          <w:divsChild>
            <w:div w:id="1186016949">
              <w:marLeft w:val="0"/>
              <w:marRight w:val="0"/>
              <w:marTop w:val="0"/>
              <w:marBottom w:val="0"/>
              <w:divBdr>
                <w:top w:val="none" w:sz="0" w:space="0" w:color="auto"/>
                <w:left w:val="none" w:sz="0" w:space="0" w:color="auto"/>
                <w:bottom w:val="none" w:sz="0" w:space="0" w:color="auto"/>
                <w:right w:val="none" w:sz="0" w:space="0" w:color="auto"/>
              </w:divBdr>
              <w:divsChild>
                <w:div w:id="1780293222">
                  <w:marLeft w:val="0"/>
                  <w:marRight w:val="0"/>
                  <w:marTop w:val="0"/>
                  <w:marBottom w:val="0"/>
                  <w:divBdr>
                    <w:top w:val="none" w:sz="0" w:space="0" w:color="auto"/>
                    <w:left w:val="none" w:sz="0" w:space="0" w:color="auto"/>
                    <w:bottom w:val="none" w:sz="0" w:space="0" w:color="auto"/>
                    <w:right w:val="none" w:sz="0" w:space="0" w:color="auto"/>
                  </w:divBdr>
                  <w:divsChild>
                    <w:div w:id="1652754051">
                      <w:marLeft w:val="0"/>
                      <w:marRight w:val="0"/>
                      <w:marTop w:val="0"/>
                      <w:marBottom w:val="0"/>
                      <w:divBdr>
                        <w:top w:val="none" w:sz="0" w:space="0" w:color="auto"/>
                        <w:left w:val="none" w:sz="0" w:space="0" w:color="auto"/>
                        <w:bottom w:val="none" w:sz="0" w:space="0" w:color="auto"/>
                        <w:right w:val="none" w:sz="0" w:space="0" w:color="auto"/>
                      </w:divBdr>
                      <w:divsChild>
                        <w:div w:id="404256632">
                          <w:marLeft w:val="0"/>
                          <w:marRight w:val="0"/>
                          <w:marTop w:val="0"/>
                          <w:marBottom w:val="0"/>
                          <w:divBdr>
                            <w:top w:val="none" w:sz="0" w:space="0" w:color="auto"/>
                            <w:left w:val="none" w:sz="0" w:space="0" w:color="auto"/>
                            <w:bottom w:val="none" w:sz="0" w:space="0" w:color="auto"/>
                            <w:right w:val="none" w:sz="0" w:space="0" w:color="auto"/>
                          </w:divBdr>
                          <w:divsChild>
                            <w:div w:id="1536230905">
                              <w:marLeft w:val="0"/>
                              <w:marRight w:val="0"/>
                              <w:marTop w:val="0"/>
                              <w:marBottom w:val="0"/>
                              <w:divBdr>
                                <w:top w:val="none" w:sz="0" w:space="0" w:color="auto"/>
                                <w:left w:val="none" w:sz="0" w:space="0" w:color="auto"/>
                                <w:bottom w:val="none" w:sz="0" w:space="0" w:color="auto"/>
                                <w:right w:val="none" w:sz="0" w:space="0" w:color="auto"/>
                              </w:divBdr>
                              <w:divsChild>
                                <w:div w:id="655111738">
                                  <w:marLeft w:val="0"/>
                                  <w:marRight w:val="0"/>
                                  <w:marTop w:val="0"/>
                                  <w:marBottom w:val="0"/>
                                  <w:divBdr>
                                    <w:top w:val="none" w:sz="0" w:space="0" w:color="auto"/>
                                    <w:left w:val="none" w:sz="0" w:space="0" w:color="auto"/>
                                    <w:bottom w:val="none" w:sz="0" w:space="0" w:color="auto"/>
                                    <w:right w:val="none" w:sz="0" w:space="0" w:color="auto"/>
                                  </w:divBdr>
                                  <w:divsChild>
                                    <w:div w:id="1095589572">
                                      <w:marLeft w:val="0"/>
                                      <w:marRight w:val="0"/>
                                      <w:marTop w:val="0"/>
                                      <w:marBottom w:val="0"/>
                                      <w:divBdr>
                                        <w:top w:val="none" w:sz="0" w:space="0" w:color="auto"/>
                                        <w:left w:val="none" w:sz="0" w:space="0" w:color="auto"/>
                                        <w:bottom w:val="none" w:sz="0" w:space="0" w:color="auto"/>
                                        <w:right w:val="none" w:sz="0" w:space="0" w:color="auto"/>
                                      </w:divBdr>
                                      <w:divsChild>
                                        <w:div w:id="1152217835">
                                          <w:marLeft w:val="0"/>
                                          <w:marRight w:val="0"/>
                                          <w:marTop w:val="0"/>
                                          <w:marBottom w:val="0"/>
                                          <w:divBdr>
                                            <w:top w:val="none" w:sz="0" w:space="0" w:color="auto"/>
                                            <w:left w:val="none" w:sz="0" w:space="0" w:color="auto"/>
                                            <w:bottom w:val="none" w:sz="0" w:space="0" w:color="auto"/>
                                            <w:right w:val="none" w:sz="0" w:space="0" w:color="auto"/>
                                          </w:divBdr>
                                          <w:divsChild>
                                            <w:div w:id="1093404160">
                                              <w:marLeft w:val="0"/>
                                              <w:marRight w:val="0"/>
                                              <w:marTop w:val="0"/>
                                              <w:marBottom w:val="0"/>
                                              <w:divBdr>
                                                <w:top w:val="none" w:sz="0" w:space="0" w:color="auto"/>
                                                <w:left w:val="none" w:sz="0" w:space="0" w:color="auto"/>
                                                <w:bottom w:val="none" w:sz="0" w:space="0" w:color="auto"/>
                                                <w:right w:val="none" w:sz="0" w:space="0" w:color="auto"/>
                                              </w:divBdr>
                                              <w:divsChild>
                                                <w:div w:id="6391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060293">
      <w:bodyDiv w:val="1"/>
      <w:marLeft w:val="0"/>
      <w:marRight w:val="0"/>
      <w:marTop w:val="0"/>
      <w:marBottom w:val="0"/>
      <w:divBdr>
        <w:top w:val="none" w:sz="0" w:space="0" w:color="auto"/>
        <w:left w:val="none" w:sz="0" w:space="0" w:color="auto"/>
        <w:bottom w:val="none" w:sz="0" w:space="0" w:color="auto"/>
        <w:right w:val="none" w:sz="0" w:space="0" w:color="auto"/>
      </w:divBdr>
      <w:divsChild>
        <w:div w:id="1101100098">
          <w:marLeft w:val="0"/>
          <w:marRight w:val="0"/>
          <w:marTop w:val="0"/>
          <w:marBottom w:val="0"/>
          <w:divBdr>
            <w:top w:val="none" w:sz="0" w:space="0" w:color="auto"/>
            <w:left w:val="none" w:sz="0" w:space="0" w:color="auto"/>
            <w:bottom w:val="none" w:sz="0" w:space="0" w:color="auto"/>
            <w:right w:val="none" w:sz="0" w:space="0" w:color="auto"/>
          </w:divBdr>
          <w:divsChild>
            <w:div w:id="1541354975">
              <w:marLeft w:val="0"/>
              <w:marRight w:val="0"/>
              <w:marTop w:val="0"/>
              <w:marBottom w:val="0"/>
              <w:divBdr>
                <w:top w:val="none" w:sz="0" w:space="0" w:color="auto"/>
                <w:left w:val="none" w:sz="0" w:space="0" w:color="auto"/>
                <w:bottom w:val="none" w:sz="0" w:space="0" w:color="auto"/>
                <w:right w:val="none" w:sz="0" w:space="0" w:color="auto"/>
              </w:divBdr>
              <w:divsChild>
                <w:div w:id="1286110346">
                  <w:marLeft w:val="0"/>
                  <w:marRight w:val="0"/>
                  <w:marTop w:val="0"/>
                  <w:marBottom w:val="0"/>
                  <w:divBdr>
                    <w:top w:val="none" w:sz="0" w:space="0" w:color="auto"/>
                    <w:left w:val="none" w:sz="0" w:space="0" w:color="auto"/>
                    <w:bottom w:val="none" w:sz="0" w:space="0" w:color="auto"/>
                    <w:right w:val="none" w:sz="0" w:space="0" w:color="auto"/>
                  </w:divBdr>
                  <w:divsChild>
                    <w:div w:id="1738435190">
                      <w:marLeft w:val="0"/>
                      <w:marRight w:val="0"/>
                      <w:marTop w:val="0"/>
                      <w:marBottom w:val="0"/>
                      <w:divBdr>
                        <w:top w:val="none" w:sz="0" w:space="0" w:color="auto"/>
                        <w:left w:val="none" w:sz="0" w:space="0" w:color="auto"/>
                        <w:bottom w:val="none" w:sz="0" w:space="0" w:color="auto"/>
                        <w:right w:val="none" w:sz="0" w:space="0" w:color="auto"/>
                      </w:divBdr>
                      <w:divsChild>
                        <w:div w:id="1348747705">
                          <w:marLeft w:val="0"/>
                          <w:marRight w:val="0"/>
                          <w:marTop w:val="0"/>
                          <w:marBottom w:val="0"/>
                          <w:divBdr>
                            <w:top w:val="none" w:sz="0" w:space="0" w:color="auto"/>
                            <w:left w:val="none" w:sz="0" w:space="0" w:color="auto"/>
                            <w:bottom w:val="none" w:sz="0" w:space="0" w:color="auto"/>
                            <w:right w:val="none" w:sz="0" w:space="0" w:color="auto"/>
                          </w:divBdr>
                          <w:divsChild>
                            <w:div w:id="710567598">
                              <w:marLeft w:val="0"/>
                              <w:marRight w:val="0"/>
                              <w:marTop w:val="0"/>
                              <w:marBottom w:val="0"/>
                              <w:divBdr>
                                <w:top w:val="none" w:sz="0" w:space="0" w:color="auto"/>
                                <w:left w:val="none" w:sz="0" w:space="0" w:color="auto"/>
                                <w:bottom w:val="none" w:sz="0" w:space="0" w:color="auto"/>
                                <w:right w:val="none" w:sz="0" w:space="0" w:color="auto"/>
                              </w:divBdr>
                              <w:divsChild>
                                <w:div w:id="921990834">
                                  <w:marLeft w:val="0"/>
                                  <w:marRight w:val="0"/>
                                  <w:marTop w:val="0"/>
                                  <w:marBottom w:val="0"/>
                                  <w:divBdr>
                                    <w:top w:val="none" w:sz="0" w:space="0" w:color="auto"/>
                                    <w:left w:val="none" w:sz="0" w:space="0" w:color="auto"/>
                                    <w:bottom w:val="none" w:sz="0" w:space="0" w:color="auto"/>
                                    <w:right w:val="none" w:sz="0" w:space="0" w:color="auto"/>
                                  </w:divBdr>
                                  <w:divsChild>
                                    <w:div w:id="1835950088">
                                      <w:marLeft w:val="0"/>
                                      <w:marRight w:val="0"/>
                                      <w:marTop w:val="0"/>
                                      <w:marBottom w:val="0"/>
                                      <w:divBdr>
                                        <w:top w:val="none" w:sz="0" w:space="0" w:color="auto"/>
                                        <w:left w:val="none" w:sz="0" w:space="0" w:color="auto"/>
                                        <w:bottom w:val="none" w:sz="0" w:space="0" w:color="auto"/>
                                        <w:right w:val="none" w:sz="0" w:space="0" w:color="auto"/>
                                      </w:divBdr>
                                      <w:divsChild>
                                        <w:div w:id="1813524443">
                                          <w:marLeft w:val="0"/>
                                          <w:marRight w:val="0"/>
                                          <w:marTop w:val="0"/>
                                          <w:marBottom w:val="0"/>
                                          <w:divBdr>
                                            <w:top w:val="none" w:sz="0" w:space="0" w:color="auto"/>
                                            <w:left w:val="none" w:sz="0" w:space="0" w:color="auto"/>
                                            <w:bottom w:val="none" w:sz="0" w:space="0" w:color="auto"/>
                                            <w:right w:val="none" w:sz="0" w:space="0" w:color="auto"/>
                                          </w:divBdr>
                                          <w:divsChild>
                                            <w:div w:id="286356834">
                                              <w:marLeft w:val="0"/>
                                              <w:marRight w:val="0"/>
                                              <w:marTop w:val="0"/>
                                              <w:marBottom w:val="0"/>
                                              <w:divBdr>
                                                <w:top w:val="none" w:sz="0" w:space="0" w:color="auto"/>
                                                <w:left w:val="none" w:sz="0" w:space="0" w:color="auto"/>
                                                <w:bottom w:val="none" w:sz="0" w:space="0" w:color="auto"/>
                                                <w:right w:val="none" w:sz="0" w:space="0" w:color="auto"/>
                                              </w:divBdr>
                                              <w:divsChild>
                                                <w:div w:id="1239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66546">
      <w:bodyDiv w:val="1"/>
      <w:marLeft w:val="0"/>
      <w:marRight w:val="0"/>
      <w:marTop w:val="0"/>
      <w:marBottom w:val="0"/>
      <w:divBdr>
        <w:top w:val="none" w:sz="0" w:space="0" w:color="auto"/>
        <w:left w:val="none" w:sz="0" w:space="0" w:color="auto"/>
        <w:bottom w:val="none" w:sz="0" w:space="0" w:color="auto"/>
        <w:right w:val="none" w:sz="0" w:space="0" w:color="auto"/>
      </w:divBdr>
      <w:divsChild>
        <w:div w:id="73287973">
          <w:marLeft w:val="0"/>
          <w:marRight w:val="0"/>
          <w:marTop w:val="0"/>
          <w:marBottom w:val="0"/>
          <w:divBdr>
            <w:top w:val="none" w:sz="0" w:space="0" w:color="auto"/>
            <w:left w:val="none" w:sz="0" w:space="0" w:color="auto"/>
            <w:bottom w:val="none" w:sz="0" w:space="0" w:color="auto"/>
            <w:right w:val="none" w:sz="0" w:space="0" w:color="auto"/>
          </w:divBdr>
          <w:divsChild>
            <w:div w:id="1220894937">
              <w:marLeft w:val="0"/>
              <w:marRight w:val="0"/>
              <w:marTop w:val="0"/>
              <w:marBottom w:val="0"/>
              <w:divBdr>
                <w:top w:val="none" w:sz="0" w:space="0" w:color="auto"/>
                <w:left w:val="none" w:sz="0" w:space="0" w:color="auto"/>
                <w:bottom w:val="none" w:sz="0" w:space="0" w:color="auto"/>
                <w:right w:val="none" w:sz="0" w:space="0" w:color="auto"/>
              </w:divBdr>
              <w:divsChild>
                <w:div w:id="1409574027">
                  <w:marLeft w:val="0"/>
                  <w:marRight w:val="0"/>
                  <w:marTop w:val="0"/>
                  <w:marBottom w:val="0"/>
                  <w:divBdr>
                    <w:top w:val="none" w:sz="0" w:space="0" w:color="auto"/>
                    <w:left w:val="none" w:sz="0" w:space="0" w:color="auto"/>
                    <w:bottom w:val="none" w:sz="0" w:space="0" w:color="auto"/>
                    <w:right w:val="none" w:sz="0" w:space="0" w:color="auto"/>
                  </w:divBdr>
                  <w:divsChild>
                    <w:div w:id="385883784">
                      <w:marLeft w:val="0"/>
                      <w:marRight w:val="0"/>
                      <w:marTop w:val="0"/>
                      <w:marBottom w:val="0"/>
                      <w:divBdr>
                        <w:top w:val="none" w:sz="0" w:space="0" w:color="auto"/>
                        <w:left w:val="none" w:sz="0" w:space="0" w:color="auto"/>
                        <w:bottom w:val="none" w:sz="0" w:space="0" w:color="auto"/>
                        <w:right w:val="none" w:sz="0" w:space="0" w:color="auto"/>
                      </w:divBdr>
                      <w:divsChild>
                        <w:div w:id="565187606">
                          <w:marLeft w:val="0"/>
                          <w:marRight w:val="0"/>
                          <w:marTop w:val="0"/>
                          <w:marBottom w:val="0"/>
                          <w:divBdr>
                            <w:top w:val="none" w:sz="0" w:space="0" w:color="auto"/>
                            <w:left w:val="none" w:sz="0" w:space="0" w:color="auto"/>
                            <w:bottom w:val="none" w:sz="0" w:space="0" w:color="auto"/>
                            <w:right w:val="none" w:sz="0" w:space="0" w:color="auto"/>
                          </w:divBdr>
                          <w:divsChild>
                            <w:div w:id="1865821595">
                              <w:marLeft w:val="0"/>
                              <w:marRight w:val="0"/>
                              <w:marTop w:val="0"/>
                              <w:marBottom w:val="0"/>
                              <w:divBdr>
                                <w:top w:val="none" w:sz="0" w:space="0" w:color="auto"/>
                                <w:left w:val="none" w:sz="0" w:space="0" w:color="auto"/>
                                <w:bottom w:val="none" w:sz="0" w:space="0" w:color="auto"/>
                                <w:right w:val="none" w:sz="0" w:space="0" w:color="auto"/>
                              </w:divBdr>
                              <w:divsChild>
                                <w:div w:id="532156477">
                                  <w:marLeft w:val="0"/>
                                  <w:marRight w:val="0"/>
                                  <w:marTop w:val="0"/>
                                  <w:marBottom w:val="0"/>
                                  <w:divBdr>
                                    <w:top w:val="none" w:sz="0" w:space="0" w:color="auto"/>
                                    <w:left w:val="none" w:sz="0" w:space="0" w:color="auto"/>
                                    <w:bottom w:val="none" w:sz="0" w:space="0" w:color="auto"/>
                                    <w:right w:val="none" w:sz="0" w:space="0" w:color="auto"/>
                                  </w:divBdr>
                                  <w:divsChild>
                                    <w:div w:id="2020809597">
                                      <w:marLeft w:val="0"/>
                                      <w:marRight w:val="0"/>
                                      <w:marTop w:val="0"/>
                                      <w:marBottom w:val="0"/>
                                      <w:divBdr>
                                        <w:top w:val="none" w:sz="0" w:space="0" w:color="auto"/>
                                        <w:left w:val="none" w:sz="0" w:space="0" w:color="auto"/>
                                        <w:bottom w:val="none" w:sz="0" w:space="0" w:color="auto"/>
                                        <w:right w:val="none" w:sz="0" w:space="0" w:color="auto"/>
                                      </w:divBdr>
                                      <w:divsChild>
                                        <w:div w:id="87776542">
                                          <w:marLeft w:val="0"/>
                                          <w:marRight w:val="0"/>
                                          <w:marTop w:val="0"/>
                                          <w:marBottom w:val="0"/>
                                          <w:divBdr>
                                            <w:top w:val="none" w:sz="0" w:space="0" w:color="auto"/>
                                            <w:left w:val="none" w:sz="0" w:space="0" w:color="auto"/>
                                            <w:bottom w:val="none" w:sz="0" w:space="0" w:color="auto"/>
                                            <w:right w:val="none" w:sz="0" w:space="0" w:color="auto"/>
                                          </w:divBdr>
                                          <w:divsChild>
                                            <w:div w:id="977497906">
                                              <w:marLeft w:val="0"/>
                                              <w:marRight w:val="0"/>
                                              <w:marTop w:val="0"/>
                                              <w:marBottom w:val="0"/>
                                              <w:divBdr>
                                                <w:top w:val="none" w:sz="0" w:space="0" w:color="auto"/>
                                                <w:left w:val="none" w:sz="0" w:space="0" w:color="auto"/>
                                                <w:bottom w:val="none" w:sz="0" w:space="0" w:color="auto"/>
                                                <w:right w:val="none" w:sz="0" w:space="0" w:color="auto"/>
                                              </w:divBdr>
                                              <w:divsChild>
                                                <w:div w:id="1195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555482">
      <w:bodyDiv w:val="1"/>
      <w:marLeft w:val="0"/>
      <w:marRight w:val="0"/>
      <w:marTop w:val="0"/>
      <w:marBottom w:val="0"/>
      <w:divBdr>
        <w:top w:val="none" w:sz="0" w:space="0" w:color="auto"/>
        <w:left w:val="none" w:sz="0" w:space="0" w:color="auto"/>
        <w:bottom w:val="none" w:sz="0" w:space="0" w:color="auto"/>
        <w:right w:val="none" w:sz="0" w:space="0" w:color="auto"/>
      </w:divBdr>
      <w:divsChild>
        <w:div w:id="717165187">
          <w:marLeft w:val="0"/>
          <w:marRight w:val="0"/>
          <w:marTop w:val="0"/>
          <w:marBottom w:val="0"/>
          <w:divBdr>
            <w:top w:val="none" w:sz="0" w:space="0" w:color="auto"/>
            <w:left w:val="none" w:sz="0" w:space="0" w:color="auto"/>
            <w:bottom w:val="none" w:sz="0" w:space="0" w:color="auto"/>
            <w:right w:val="none" w:sz="0" w:space="0" w:color="auto"/>
          </w:divBdr>
          <w:divsChild>
            <w:div w:id="954560848">
              <w:marLeft w:val="0"/>
              <w:marRight w:val="0"/>
              <w:marTop w:val="0"/>
              <w:marBottom w:val="0"/>
              <w:divBdr>
                <w:top w:val="none" w:sz="0" w:space="0" w:color="auto"/>
                <w:left w:val="none" w:sz="0" w:space="0" w:color="auto"/>
                <w:bottom w:val="none" w:sz="0" w:space="0" w:color="auto"/>
                <w:right w:val="none" w:sz="0" w:space="0" w:color="auto"/>
              </w:divBdr>
              <w:divsChild>
                <w:div w:id="396980433">
                  <w:marLeft w:val="0"/>
                  <w:marRight w:val="0"/>
                  <w:marTop w:val="0"/>
                  <w:marBottom w:val="0"/>
                  <w:divBdr>
                    <w:top w:val="none" w:sz="0" w:space="0" w:color="auto"/>
                    <w:left w:val="none" w:sz="0" w:space="0" w:color="auto"/>
                    <w:bottom w:val="none" w:sz="0" w:space="0" w:color="auto"/>
                    <w:right w:val="none" w:sz="0" w:space="0" w:color="auto"/>
                  </w:divBdr>
                  <w:divsChild>
                    <w:div w:id="861282747">
                      <w:marLeft w:val="0"/>
                      <w:marRight w:val="0"/>
                      <w:marTop w:val="0"/>
                      <w:marBottom w:val="0"/>
                      <w:divBdr>
                        <w:top w:val="none" w:sz="0" w:space="0" w:color="auto"/>
                        <w:left w:val="none" w:sz="0" w:space="0" w:color="auto"/>
                        <w:bottom w:val="none" w:sz="0" w:space="0" w:color="auto"/>
                        <w:right w:val="none" w:sz="0" w:space="0" w:color="auto"/>
                      </w:divBdr>
                      <w:divsChild>
                        <w:div w:id="665208815">
                          <w:marLeft w:val="0"/>
                          <w:marRight w:val="0"/>
                          <w:marTop w:val="0"/>
                          <w:marBottom w:val="0"/>
                          <w:divBdr>
                            <w:top w:val="none" w:sz="0" w:space="0" w:color="auto"/>
                            <w:left w:val="none" w:sz="0" w:space="0" w:color="auto"/>
                            <w:bottom w:val="none" w:sz="0" w:space="0" w:color="auto"/>
                            <w:right w:val="none" w:sz="0" w:space="0" w:color="auto"/>
                          </w:divBdr>
                          <w:divsChild>
                            <w:div w:id="433672912">
                              <w:marLeft w:val="0"/>
                              <w:marRight w:val="0"/>
                              <w:marTop w:val="0"/>
                              <w:marBottom w:val="0"/>
                              <w:divBdr>
                                <w:top w:val="none" w:sz="0" w:space="0" w:color="auto"/>
                                <w:left w:val="none" w:sz="0" w:space="0" w:color="auto"/>
                                <w:bottom w:val="none" w:sz="0" w:space="0" w:color="auto"/>
                                <w:right w:val="none" w:sz="0" w:space="0" w:color="auto"/>
                              </w:divBdr>
                              <w:divsChild>
                                <w:div w:id="204221280">
                                  <w:marLeft w:val="0"/>
                                  <w:marRight w:val="0"/>
                                  <w:marTop w:val="0"/>
                                  <w:marBottom w:val="0"/>
                                  <w:divBdr>
                                    <w:top w:val="none" w:sz="0" w:space="0" w:color="auto"/>
                                    <w:left w:val="none" w:sz="0" w:space="0" w:color="auto"/>
                                    <w:bottom w:val="none" w:sz="0" w:space="0" w:color="auto"/>
                                    <w:right w:val="none" w:sz="0" w:space="0" w:color="auto"/>
                                  </w:divBdr>
                                  <w:divsChild>
                                    <w:div w:id="221986387">
                                      <w:marLeft w:val="0"/>
                                      <w:marRight w:val="0"/>
                                      <w:marTop w:val="0"/>
                                      <w:marBottom w:val="0"/>
                                      <w:divBdr>
                                        <w:top w:val="none" w:sz="0" w:space="0" w:color="auto"/>
                                        <w:left w:val="none" w:sz="0" w:space="0" w:color="auto"/>
                                        <w:bottom w:val="none" w:sz="0" w:space="0" w:color="auto"/>
                                        <w:right w:val="none" w:sz="0" w:space="0" w:color="auto"/>
                                      </w:divBdr>
                                      <w:divsChild>
                                        <w:div w:id="1566839012">
                                          <w:marLeft w:val="0"/>
                                          <w:marRight w:val="0"/>
                                          <w:marTop w:val="0"/>
                                          <w:marBottom w:val="0"/>
                                          <w:divBdr>
                                            <w:top w:val="none" w:sz="0" w:space="0" w:color="auto"/>
                                            <w:left w:val="none" w:sz="0" w:space="0" w:color="auto"/>
                                            <w:bottom w:val="none" w:sz="0" w:space="0" w:color="auto"/>
                                            <w:right w:val="none" w:sz="0" w:space="0" w:color="auto"/>
                                          </w:divBdr>
                                          <w:divsChild>
                                            <w:div w:id="1822235485">
                                              <w:marLeft w:val="0"/>
                                              <w:marRight w:val="0"/>
                                              <w:marTop w:val="0"/>
                                              <w:marBottom w:val="0"/>
                                              <w:divBdr>
                                                <w:top w:val="none" w:sz="0" w:space="0" w:color="auto"/>
                                                <w:left w:val="none" w:sz="0" w:space="0" w:color="auto"/>
                                                <w:bottom w:val="none" w:sz="0" w:space="0" w:color="auto"/>
                                                <w:right w:val="none" w:sz="0" w:space="0" w:color="auto"/>
                                              </w:divBdr>
                                              <w:divsChild>
                                                <w:div w:id="16565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388446">
      <w:bodyDiv w:val="1"/>
      <w:marLeft w:val="0"/>
      <w:marRight w:val="0"/>
      <w:marTop w:val="0"/>
      <w:marBottom w:val="0"/>
      <w:divBdr>
        <w:top w:val="none" w:sz="0" w:space="0" w:color="auto"/>
        <w:left w:val="none" w:sz="0" w:space="0" w:color="auto"/>
        <w:bottom w:val="none" w:sz="0" w:space="0" w:color="auto"/>
        <w:right w:val="none" w:sz="0" w:space="0" w:color="auto"/>
      </w:divBdr>
      <w:divsChild>
        <w:div w:id="511526619">
          <w:marLeft w:val="0"/>
          <w:marRight w:val="0"/>
          <w:marTop w:val="0"/>
          <w:marBottom w:val="0"/>
          <w:divBdr>
            <w:top w:val="none" w:sz="0" w:space="0" w:color="auto"/>
            <w:left w:val="none" w:sz="0" w:space="0" w:color="auto"/>
            <w:bottom w:val="none" w:sz="0" w:space="0" w:color="auto"/>
            <w:right w:val="none" w:sz="0" w:space="0" w:color="auto"/>
          </w:divBdr>
          <w:divsChild>
            <w:div w:id="426195989">
              <w:marLeft w:val="0"/>
              <w:marRight w:val="0"/>
              <w:marTop w:val="0"/>
              <w:marBottom w:val="0"/>
              <w:divBdr>
                <w:top w:val="none" w:sz="0" w:space="0" w:color="auto"/>
                <w:left w:val="none" w:sz="0" w:space="0" w:color="auto"/>
                <w:bottom w:val="none" w:sz="0" w:space="0" w:color="auto"/>
                <w:right w:val="none" w:sz="0" w:space="0" w:color="auto"/>
              </w:divBdr>
              <w:divsChild>
                <w:div w:id="572084237">
                  <w:marLeft w:val="0"/>
                  <w:marRight w:val="0"/>
                  <w:marTop w:val="0"/>
                  <w:marBottom w:val="0"/>
                  <w:divBdr>
                    <w:top w:val="none" w:sz="0" w:space="0" w:color="auto"/>
                    <w:left w:val="none" w:sz="0" w:space="0" w:color="auto"/>
                    <w:bottom w:val="none" w:sz="0" w:space="0" w:color="auto"/>
                    <w:right w:val="none" w:sz="0" w:space="0" w:color="auto"/>
                  </w:divBdr>
                  <w:divsChild>
                    <w:div w:id="1418207031">
                      <w:marLeft w:val="0"/>
                      <w:marRight w:val="0"/>
                      <w:marTop w:val="0"/>
                      <w:marBottom w:val="0"/>
                      <w:divBdr>
                        <w:top w:val="none" w:sz="0" w:space="0" w:color="auto"/>
                        <w:left w:val="none" w:sz="0" w:space="0" w:color="auto"/>
                        <w:bottom w:val="none" w:sz="0" w:space="0" w:color="auto"/>
                        <w:right w:val="none" w:sz="0" w:space="0" w:color="auto"/>
                      </w:divBdr>
                      <w:divsChild>
                        <w:div w:id="1484809055">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sChild>
                                <w:div w:id="1937713889">
                                  <w:marLeft w:val="0"/>
                                  <w:marRight w:val="0"/>
                                  <w:marTop w:val="0"/>
                                  <w:marBottom w:val="0"/>
                                  <w:divBdr>
                                    <w:top w:val="none" w:sz="0" w:space="0" w:color="auto"/>
                                    <w:left w:val="none" w:sz="0" w:space="0" w:color="auto"/>
                                    <w:bottom w:val="none" w:sz="0" w:space="0" w:color="auto"/>
                                    <w:right w:val="none" w:sz="0" w:space="0" w:color="auto"/>
                                  </w:divBdr>
                                  <w:divsChild>
                                    <w:div w:id="1633056092">
                                      <w:marLeft w:val="0"/>
                                      <w:marRight w:val="0"/>
                                      <w:marTop w:val="0"/>
                                      <w:marBottom w:val="0"/>
                                      <w:divBdr>
                                        <w:top w:val="none" w:sz="0" w:space="0" w:color="auto"/>
                                        <w:left w:val="none" w:sz="0" w:space="0" w:color="auto"/>
                                        <w:bottom w:val="none" w:sz="0" w:space="0" w:color="auto"/>
                                        <w:right w:val="none" w:sz="0" w:space="0" w:color="auto"/>
                                      </w:divBdr>
                                      <w:divsChild>
                                        <w:div w:id="1337730210">
                                          <w:marLeft w:val="0"/>
                                          <w:marRight w:val="0"/>
                                          <w:marTop w:val="0"/>
                                          <w:marBottom w:val="0"/>
                                          <w:divBdr>
                                            <w:top w:val="none" w:sz="0" w:space="0" w:color="auto"/>
                                            <w:left w:val="none" w:sz="0" w:space="0" w:color="auto"/>
                                            <w:bottom w:val="none" w:sz="0" w:space="0" w:color="auto"/>
                                            <w:right w:val="none" w:sz="0" w:space="0" w:color="auto"/>
                                          </w:divBdr>
                                          <w:divsChild>
                                            <w:div w:id="1915702119">
                                              <w:marLeft w:val="0"/>
                                              <w:marRight w:val="0"/>
                                              <w:marTop w:val="0"/>
                                              <w:marBottom w:val="0"/>
                                              <w:divBdr>
                                                <w:top w:val="none" w:sz="0" w:space="0" w:color="auto"/>
                                                <w:left w:val="none" w:sz="0" w:space="0" w:color="auto"/>
                                                <w:bottom w:val="none" w:sz="0" w:space="0" w:color="auto"/>
                                                <w:right w:val="none" w:sz="0" w:space="0" w:color="auto"/>
                                              </w:divBdr>
                                              <w:divsChild>
                                                <w:div w:id="18710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557179">
      <w:bodyDiv w:val="1"/>
      <w:marLeft w:val="0"/>
      <w:marRight w:val="0"/>
      <w:marTop w:val="0"/>
      <w:marBottom w:val="0"/>
      <w:divBdr>
        <w:top w:val="none" w:sz="0" w:space="0" w:color="auto"/>
        <w:left w:val="none" w:sz="0" w:space="0" w:color="auto"/>
        <w:bottom w:val="none" w:sz="0" w:space="0" w:color="auto"/>
        <w:right w:val="none" w:sz="0" w:space="0" w:color="auto"/>
      </w:divBdr>
      <w:divsChild>
        <w:div w:id="610207123">
          <w:marLeft w:val="0"/>
          <w:marRight w:val="0"/>
          <w:marTop w:val="0"/>
          <w:marBottom w:val="0"/>
          <w:divBdr>
            <w:top w:val="none" w:sz="0" w:space="0" w:color="auto"/>
            <w:left w:val="none" w:sz="0" w:space="0" w:color="auto"/>
            <w:bottom w:val="none" w:sz="0" w:space="0" w:color="auto"/>
            <w:right w:val="none" w:sz="0" w:space="0" w:color="auto"/>
          </w:divBdr>
          <w:divsChild>
            <w:div w:id="1606619111">
              <w:marLeft w:val="0"/>
              <w:marRight w:val="0"/>
              <w:marTop w:val="0"/>
              <w:marBottom w:val="0"/>
              <w:divBdr>
                <w:top w:val="none" w:sz="0" w:space="0" w:color="auto"/>
                <w:left w:val="none" w:sz="0" w:space="0" w:color="auto"/>
                <w:bottom w:val="none" w:sz="0" w:space="0" w:color="auto"/>
                <w:right w:val="none" w:sz="0" w:space="0" w:color="auto"/>
              </w:divBdr>
              <w:divsChild>
                <w:div w:id="1892694983">
                  <w:marLeft w:val="0"/>
                  <w:marRight w:val="0"/>
                  <w:marTop w:val="0"/>
                  <w:marBottom w:val="0"/>
                  <w:divBdr>
                    <w:top w:val="none" w:sz="0" w:space="0" w:color="auto"/>
                    <w:left w:val="none" w:sz="0" w:space="0" w:color="auto"/>
                    <w:bottom w:val="none" w:sz="0" w:space="0" w:color="auto"/>
                    <w:right w:val="none" w:sz="0" w:space="0" w:color="auto"/>
                  </w:divBdr>
                  <w:divsChild>
                    <w:div w:id="107506148">
                      <w:marLeft w:val="0"/>
                      <w:marRight w:val="0"/>
                      <w:marTop w:val="0"/>
                      <w:marBottom w:val="0"/>
                      <w:divBdr>
                        <w:top w:val="none" w:sz="0" w:space="0" w:color="auto"/>
                        <w:left w:val="none" w:sz="0" w:space="0" w:color="auto"/>
                        <w:bottom w:val="none" w:sz="0" w:space="0" w:color="auto"/>
                        <w:right w:val="none" w:sz="0" w:space="0" w:color="auto"/>
                      </w:divBdr>
                      <w:divsChild>
                        <w:div w:id="471679474">
                          <w:marLeft w:val="0"/>
                          <w:marRight w:val="0"/>
                          <w:marTop w:val="0"/>
                          <w:marBottom w:val="0"/>
                          <w:divBdr>
                            <w:top w:val="none" w:sz="0" w:space="0" w:color="auto"/>
                            <w:left w:val="none" w:sz="0" w:space="0" w:color="auto"/>
                            <w:bottom w:val="none" w:sz="0" w:space="0" w:color="auto"/>
                            <w:right w:val="none" w:sz="0" w:space="0" w:color="auto"/>
                          </w:divBdr>
                          <w:divsChild>
                            <w:div w:id="903838916">
                              <w:marLeft w:val="0"/>
                              <w:marRight w:val="0"/>
                              <w:marTop w:val="0"/>
                              <w:marBottom w:val="0"/>
                              <w:divBdr>
                                <w:top w:val="none" w:sz="0" w:space="0" w:color="auto"/>
                                <w:left w:val="none" w:sz="0" w:space="0" w:color="auto"/>
                                <w:bottom w:val="none" w:sz="0" w:space="0" w:color="auto"/>
                                <w:right w:val="none" w:sz="0" w:space="0" w:color="auto"/>
                              </w:divBdr>
                              <w:divsChild>
                                <w:div w:id="785461937">
                                  <w:marLeft w:val="0"/>
                                  <w:marRight w:val="0"/>
                                  <w:marTop w:val="0"/>
                                  <w:marBottom w:val="0"/>
                                  <w:divBdr>
                                    <w:top w:val="none" w:sz="0" w:space="0" w:color="auto"/>
                                    <w:left w:val="none" w:sz="0" w:space="0" w:color="auto"/>
                                    <w:bottom w:val="none" w:sz="0" w:space="0" w:color="auto"/>
                                    <w:right w:val="none" w:sz="0" w:space="0" w:color="auto"/>
                                  </w:divBdr>
                                  <w:divsChild>
                                    <w:div w:id="1555004643">
                                      <w:marLeft w:val="0"/>
                                      <w:marRight w:val="0"/>
                                      <w:marTop w:val="0"/>
                                      <w:marBottom w:val="0"/>
                                      <w:divBdr>
                                        <w:top w:val="none" w:sz="0" w:space="0" w:color="auto"/>
                                        <w:left w:val="none" w:sz="0" w:space="0" w:color="auto"/>
                                        <w:bottom w:val="none" w:sz="0" w:space="0" w:color="auto"/>
                                        <w:right w:val="none" w:sz="0" w:space="0" w:color="auto"/>
                                      </w:divBdr>
                                      <w:divsChild>
                                        <w:div w:id="201019156">
                                          <w:marLeft w:val="0"/>
                                          <w:marRight w:val="0"/>
                                          <w:marTop w:val="0"/>
                                          <w:marBottom w:val="0"/>
                                          <w:divBdr>
                                            <w:top w:val="none" w:sz="0" w:space="0" w:color="auto"/>
                                            <w:left w:val="none" w:sz="0" w:space="0" w:color="auto"/>
                                            <w:bottom w:val="none" w:sz="0" w:space="0" w:color="auto"/>
                                            <w:right w:val="none" w:sz="0" w:space="0" w:color="auto"/>
                                          </w:divBdr>
                                          <w:divsChild>
                                            <w:div w:id="1999457983">
                                              <w:marLeft w:val="0"/>
                                              <w:marRight w:val="0"/>
                                              <w:marTop w:val="0"/>
                                              <w:marBottom w:val="0"/>
                                              <w:divBdr>
                                                <w:top w:val="none" w:sz="0" w:space="0" w:color="auto"/>
                                                <w:left w:val="none" w:sz="0" w:space="0" w:color="auto"/>
                                                <w:bottom w:val="none" w:sz="0" w:space="0" w:color="auto"/>
                                                <w:right w:val="none" w:sz="0" w:space="0" w:color="auto"/>
                                              </w:divBdr>
                                              <w:divsChild>
                                                <w:div w:id="1396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5259">
      <w:bodyDiv w:val="1"/>
      <w:marLeft w:val="0"/>
      <w:marRight w:val="0"/>
      <w:marTop w:val="0"/>
      <w:marBottom w:val="0"/>
      <w:divBdr>
        <w:top w:val="none" w:sz="0" w:space="0" w:color="auto"/>
        <w:left w:val="none" w:sz="0" w:space="0" w:color="auto"/>
        <w:bottom w:val="none" w:sz="0" w:space="0" w:color="auto"/>
        <w:right w:val="none" w:sz="0" w:space="0" w:color="auto"/>
      </w:divBdr>
      <w:divsChild>
        <w:div w:id="82384643">
          <w:marLeft w:val="0"/>
          <w:marRight w:val="0"/>
          <w:marTop w:val="0"/>
          <w:marBottom w:val="0"/>
          <w:divBdr>
            <w:top w:val="none" w:sz="0" w:space="0" w:color="auto"/>
            <w:left w:val="none" w:sz="0" w:space="0" w:color="auto"/>
            <w:bottom w:val="none" w:sz="0" w:space="0" w:color="auto"/>
            <w:right w:val="none" w:sz="0" w:space="0" w:color="auto"/>
          </w:divBdr>
          <w:divsChild>
            <w:div w:id="1739135882">
              <w:marLeft w:val="0"/>
              <w:marRight w:val="0"/>
              <w:marTop w:val="0"/>
              <w:marBottom w:val="0"/>
              <w:divBdr>
                <w:top w:val="none" w:sz="0" w:space="0" w:color="auto"/>
                <w:left w:val="none" w:sz="0" w:space="0" w:color="auto"/>
                <w:bottom w:val="none" w:sz="0" w:space="0" w:color="auto"/>
                <w:right w:val="none" w:sz="0" w:space="0" w:color="auto"/>
              </w:divBdr>
              <w:divsChild>
                <w:div w:id="525414022">
                  <w:marLeft w:val="0"/>
                  <w:marRight w:val="0"/>
                  <w:marTop w:val="0"/>
                  <w:marBottom w:val="0"/>
                  <w:divBdr>
                    <w:top w:val="none" w:sz="0" w:space="0" w:color="auto"/>
                    <w:left w:val="none" w:sz="0" w:space="0" w:color="auto"/>
                    <w:bottom w:val="none" w:sz="0" w:space="0" w:color="auto"/>
                    <w:right w:val="none" w:sz="0" w:space="0" w:color="auto"/>
                  </w:divBdr>
                  <w:divsChild>
                    <w:div w:id="1294748127">
                      <w:marLeft w:val="0"/>
                      <w:marRight w:val="0"/>
                      <w:marTop w:val="0"/>
                      <w:marBottom w:val="0"/>
                      <w:divBdr>
                        <w:top w:val="none" w:sz="0" w:space="0" w:color="auto"/>
                        <w:left w:val="none" w:sz="0" w:space="0" w:color="auto"/>
                        <w:bottom w:val="none" w:sz="0" w:space="0" w:color="auto"/>
                        <w:right w:val="none" w:sz="0" w:space="0" w:color="auto"/>
                      </w:divBdr>
                      <w:divsChild>
                        <w:div w:id="1389182011">
                          <w:marLeft w:val="0"/>
                          <w:marRight w:val="0"/>
                          <w:marTop w:val="0"/>
                          <w:marBottom w:val="0"/>
                          <w:divBdr>
                            <w:top w:val="none" w:sz="0" w:space="0" w:color="auto"/>
                            <w:left w:val="none" w:sz="0" w:space="0" w:color="auto"/>
                            <w:bottom w:val="none" w:sz="0" w:space="0" w:color="auto"/>
                            <w:right w:val="none" w:sz="0" w:space="0" w:color="auto"/>
                          </w:divBdr>
                          <w:divsChild>
                            <w:div w:id="1432706417">
                              <w:marLeft w:val="0"/>
                              <w:marRight w:val="0"/>
                              <w:marTop w:val="0"/>
                              <w:marBottom w:val="0"/>
                              <w:divBdr>
                                <w:top w:val="none" w:sz="0" w:space="0" w:color="auto"/>
                                <w:left w:val="none" w:sz="0" w:space="0" w:color="auto"/>
                                <w:bottom w:val="none" w:sz="0" w:space="0" w:color="auto"/>
                                <w:right w:val="none" w:sz="0" w:space="0" w:color="auto"/>
                              </w:divBdr>
                              <w:divsChild>
                                <w:div w:id="60491025">
                                  <w:marLeft w:val="0"/>
                                  <w:marRight w:val="0"/>
                                  <w:marTop w:val="0"/>
                                  <w:marBottom w:val="0"/>
                                  <w:divBdr>
                                    <w:top w:val="none" w:sz="0" w:space="0" w:color="auto"/>
                                    <w:left w:val="none" w:sz="0" w:space="0" w:color="auto"/>
                                    <w:bottom w:val="none" w:sz="0" w:space="0" w:color="auto"/>
                                    <w:right w:val="none" w:sz="0" w:space="0" w:color="auto"/>
                                  </w:divBdr>
                                  <w:divsChild>
                                    <w:div w:id="1736120652">
                                      <w:marLeft w:val="0"/>
                                      <w:marRight w:val="0"/>
                                      <w:marTop w:val="0"/>
                                      <w:marBottom w:val="0"/>
                                      <w:divBdr>
                                        <w:top w:val="none" w:sz="0" w:space="0" w:color="auto"/>
                                        <w:left w:val="none" w:sz="0" w:space="0" w:color="auto"/>
                                        <w:bottom w:val="none" w:sz="0" w:space="0" w:color="auto"/>
                                        <w:right w:val="none" w:sz="0" w:space="0" w:color="auto"/>
                                      </w:divBdr>
                                      <w:divsChild>
                                        <w:div w:id="1955087731">
                                          <w:marLeft w:val="0"/>
                                          <w:marRight w:val="0"/>
                                          <w:marTop w:val="0"/>
                                          <w:marBottom w:val="0"/>
                                          <w:divBdr>
                                            <w:top w:val="none" w:sz="0" w:space="0" w:color="auto"/>
                                            <w:left w:val="none" w:sz="0" w:space="0" w:color="auto"/>
                                            <w:bottom w:val="none" w:sz="0" w:space="0" w:color="auto"/>
                                            <w:right w:val="none" w:sz="0" w:space="0" w:color="auto"/>
                                          </w:divBdr>
                                          <w:divsChild>
                                            <w:div w:id="487792805">
                                              <w:marLeft w:val="0"/>
                                              <w:marRight w:val="0"/>
                                              <w:marTop w:val="0"/>
                                              <w:marBottom w:val="0"/>
                                              <w:divBdr>
                                                <w:top w:val="none" w:sz="0" w:space="0" w:color="auto"/>
                                                <w:left w:val="none" w:sz="0" w:space="0" w:color="auto"/>
                                                <w:bottom w:val="none" w:sz="0" w:space="0" w:color="auto"/>
                                                <w:right w:val="none" w:sz="0" w:space="0" w:color="auto"/>
                                              </w:divBdr>
                                              <w:divsChild>
                                                <w:div w:id="5407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894988">
      <w:bodyDiv w:val="1"/>
      <w:marLeft w:val="0"/>
      <w:marRight w:val="0"/>
      <w:marTop w:val="0"/>
      <w:marBottom w:val="0"/>
      <w:divBdr>
        <w:top w:val="none" w:sz="0" w:space="0" w:color="auto"/>
        <w:left w:val="none" w:sz="0" w:space="0" w:color="auto"/>
        <w:bottom w:val="none" w:sz="0" w:space="0" w:color="auto"/>
        <w:right w:val="none" w:sz="0" w:space="0" w:color="auto"/>
      </w:divBdr>
      <w:divsChild>
        <w:div w:id="1853713875">
          <w:marLeft w:val="0"/>
          <w:marRight w:val="0"/>
          <w:marTop w:val="0"/>
          <w:marBottom w:val="0"/>
          <w:divBdr>
            <w:top w:val="none" w:sz="0" w:space="0" w:color="auto"/>
            <w:left w:val="none" w:sz="0" w:space="0" w:color="auto"/>
            <w:bottom w:val="none" w:sz="0" w:space="0" w:color="auto"/>
            <w:right w:val="none" w:sz="0" w:space="0" w:color="auto"/>
          </w:divBdr>
          <w:divsChild>
            <w:div w:id="1692031449">
              <w:marLeft w:val="0"/>
              <w:marRight w:val="0"/>
              <w:marTop w:val="0"/>
              <w:marBottom w:val="0"/>
              <w:divBdr>
                <w:top w:val="none" w:sz="0" w:space="0" w:color="auto"/>
                <w:left w:val="none" w:sz="0" w:space="0" w:color="auto"/>
                <w:bottom w:val="none" w:sz="0" w:space="0" w:color="auto"/>
                <w:right w:val="none" w:sz="0" w:space="0" w:color="auto"/>
              </w:divBdr>
              <w:divsChild>
                <w:div w:id="2066025088">
                  <w:marLeft w:val="0"/>
                  <w:marRight w:val="0"/>
                  <w:marTop w:val="0"/>
                  <w:marBottom w:val="0"/>
                  <w:divBdr>
                    <w:top w:val="none" w:sz="0" w:space="0" w:color="auto"/>
                    <w:left w:val="none" w:sz="0" w:space="0" w:color="auto"/>
                    <w:bottom w:val="none" w:sz="0" w:space="0" w:color="auto"/>
                    <w:right w:val="none" w:sz="0" w:space="0" w:color="auto"/>
                  </w:divBdr>
                  <w:divsChild>
                    <w:div w:id="1448163952">
                      <w:marLeft w:val="0"/>
                      <w:marRight w:val="0"/>
                      <w:marTop w:val="0"/>
                      <w:marBottom w:val="0"/>
                      <w:divBdr>
                        <w:top w:val="none" w:sz="0" w:space="0" w:color="auto"/>
                        <w:left w:val="none" w:sz="0" w:space="0" w:color="auto"/>
                        <w:bottom w:val="none" w:sz="0" w:space="0" w:color="auto"/>
                        <w:right w:val="none" w:sz="0" w:space="0" w:color="auto"/>
                      </w:divBdr>
                      <w:divsChild>
                        <w:div w:id="675303008">
                          <w:marLeft w:val="0"/>
                          <w:marRight w:val="0"/>
                          <w:marTop w:val="0"/>
                          <w:marBottom w:val="0"/>
                          <w:divBdr>
                            <w:top w:val="none" w:sz="0" w:space="0" w:color="auto"/>
                            <w:left w:val="none" w:sz="0" w:space="0" w:color="auto"/>
                            <w:bottom w:val="none" w:sz="0" w:space="0" w:color="auto"/>
                            <w:right w:val="none" w:sz="0" w:space="0" w:color="auto"/>
                          </w:divBdr>
                          <w:divsChild>
                            <w:div w:id="295457839">
                              <w:marLeft w:val="0"/>
                              <w:marRight w:val="0"/>
                              <w:marTop w:val="0"/>
                              <w:marBottom w:val="0"/>
                              <w:divBdr>
                                <w:top w:val="none" w:sz="0" w:space="0" w:color="auto"/>
                                <w:left w:val="none" w:sz="0" w:space="0" w:color="auto"/>
                                <w:bottom w:val="none" w:sz="0" w:space="0" w:color="auto"/>
                                <w:right w:val="none" w:sz="0" w:space="0" w:color="auto"/>
                              </w:divBdr>
                              <w:divsChild>
                                <w:div w:id="254439472">
                                  <w:marLeft w:val="0"/>
                                  <w:marRight w:val="0"/>
                                  <w:marTop w:val="0"/>
                                  <w:marBottom w:val="0"/>
                                  <w:divBdr>
                                    <w:top w:val="none" w:sz="0" w:space="0" w:color="auto"/>
                                    <w:left w:val="none" w:sz="0" w:space="0" w:color="auto"/>
                                    <w:bottom w:val="none" w:sz="0" w:space="0" w:color="auto"/>
                                    <w:right w:val="none" w:sz="0" w:space="0" w:color="auto"/>
                                  </w:divBdr>
                                  <w:divsChild>
                                    <w:div w:id="689912646">
                                      <w:marLeft w:val="0"/>
                                      <w:marRight w:val="0"/>
                                      <w:marTop w:val="0"/>
                                      <w:marBottom w:val="0"/>
                                      <w:divBdr>
                                        <w:top w:val="none" w:sz="0" w:space="0" w:color="auto"/>
                                        <w:left w:val="none" w:sz="0" w:space="0" w:color="auto"/>
                                        <w:bottom w:val="none" w:sz="0" w:space="0" w:color="auto"/>
                                        <w:right w:val="none" w:sz="0" w:space="0" w:color="auto"/>
                                      </w:divBdr>
                                      <w:divsChild>
                                        <w:div w:id="2135831623">
                                          <w:marLeft w:val="0"/>
                                          <w:marRight w:val="0"/>
                                          <w:marTop w:val="0"/>
                                          <w:marBottom w:val="0"/>
                                          <w:divBdr>
                                            <w:top w:val="none" w:sz="0" w:space="0" w:color="auto"/>
                                            <w:left w:val="none" w:sz="0" w:space="0" w:color="auto"/>
                                            <w:bottom w:val="none" w:sz="0" w:space="0" w:color="auto"/>
                                            <w:right w:val="none" w:sz="0" w:space="0" w:color="auto"/>
                                          </w:divBdr>
                                          <w:divsChild>
                                            <w:div w:id="294994878">
                                              <w:marLeft w:val="0"/>
                                              <w:marRight w:val="0"/>
                                              <w:marTop w:val="0"/>
                                              <w:marBottom w:val="0"/>
                                              <w:divBdr>
                                                <w:top w:val="none" w:sz="0" w:space="0" w:color="auto"/>
                                                <w:left w:val="none" w:sz="0" w:space="0" w:color="auto"/>
                                                <w:bottom w:val="none" w:sz="0" w:space="0" w:color="auto"/>
                                                <w:right w:val="none" w:sz="0" w:space="0" w:color="auto"/>
                                              </w:divBdr>
                                              <w:divsChild>
                                                <w:div w:id="18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243">
      <w:bodyDiv w:val="1"/>
      <w:marLeft w:val="0"/>
      <w:marRight w:val="0"/>
      <w:marTop w:val="0"/>
      <w:marBottom w:val="0"/>
      <w:divBdr>
        <w:top w:val="none" w:sz="0" w:space="0" w:color="auto"/>
        <w:left w:val="none" w:sz="0" w:space="0" w:color="auto"/>
        <w:bottom w:val="none" w:sz="0" w:space="0" w:color="auto"/>
        <w:right w:val="none" w:sz="0" w:space="0" w:color="auto"/>
      </w:divBdr>
      <w:divsChild>
        <w:div w:id="711878940">
          <w:marLeft w:val="0"/>
          <w:marRight w:val="0"/>
          <w:marTop w:val="0"/>
          <w:marBottom w:val="0"/>
          <w:divBdr>
            <w:top w:val="none" w:sz="0" w:space="0" w:color="auto"/>
            <w:left w:val="none" w:sz="0" w:space="0" w:color="auto"/>
            <w:bottom w:val="none" w:sz="0" w:space="0" w:color="auto"/>
            <w:right w:val="none" w:sz="0" w:space="0" w:color="auto"/>
          </w:divBdr>
          <w:divsChild>
            <w:div w:id="981272761">
              <w:marLeft w:val="0"/>
              <w:marRight w:val="0"/>
              <w:marTop w:val="0"/>
              <w:marBottom w:val="0"/>
              <w:divBdr>
                <w:top w:val="none" w:sz="0" w:space="0" w:color="auto"/>
                <w:left w:val="none" w:sz="0" w:space="0" w:color="auto"/>
                <w:bottom w:val="none" w:sz="0" w:space="0" w:color="auto"/>
                <w:right w:val="none" w:sz="0" w:space="0" w:color="auto"/>
              </w:divBdr>
              <w:divsChild>
                <w:div w:id="521237754">
                  <w:marLeft w:val="0"/>
                  <w:marRight w:val="0"/>
                  <w:marTop w:val="0"/>
                  <w:marBottom w:val="0"/>
                  <w:divBdr>
                    <w:top w:val="none" w:sz="0" w:space="0" w:color="auto"/>
                    <w:left w:val="none" w:sz="0" w:space="0" w:color="auto"/>
                    <w:bottom w:val="none" w:sz="0" w:space="0" w:color="auto"/>
                    <w:right w:val="none" w:sz="0" w:space="0" w:color="auto"/>
                  </w:divBdr>
                  <w:divsChild>
                    <w:div w:id="668559905">
                      <w:marLeft w:val="0"/>
                      <w:marRight w:val="0"/>
                      <w:marTop w:val="0"/>
                      <w:marBottom w:val="0"/>
                      <w:divBdr>
                        <w:top w:val="none" w:sz="0" w:space="0" w:color="auto"/>
                        <w:left w:val="none" w:sz="0" w:space="0" w:color="auto"/>
                        <w:bottom w:val="none" w:sz="0" w:space="0" w:color="auto"/>
                        <w:right w:val="none" w:sz="0" w:space="0" w:color="auto"/>
                      </w:divBdr>
                      <w:divsChild>
                        <w:div w:id="1853644037">
                          <w:marLeft w:val="0"/>
                          <w:marRight w:val="0"/>
                          <w:marTop w:val="0"/>
                          <w:marBottom w:val="0"/>
                          <w:divBdr>
                            <w:top w:val="none" w:sz="0" w:space="0" w:color="auto"/>
                            <w:left w:val="none" w:sz="0" w:space="0" w:color="auto"/>
                            <w:bottom w:val="none" w:sz="0" w:space="0" w:color="auto"/>
                            <w:right w:val="none" w:sz="0" w:space="0" w:color="auto"/>
                          </w:divBdr>
                          <w:divsChild>
                            <w:div w:id="1358118973">
                              <w:marLeft w:val="0"/>
                              <w:marRight w:val="0"/>
                              <w:marTop w:val="0"/>
                              <w:marBottom w:val="0"/>
                              <w:divBdr>
                                <w:top w:val="none" w:sz="0" w:space="0" w:color="auto"/>
                                <w:left w:val="none" w:sz="0" w:space="0" w:color="auto"/>
                                <w:bottom w:val="none" w:sz="0" w:space="0" w:color="auto"/>
                                <w:right w:val="none" w:sz="0" w:space="0" w:color="auto"/>
                              </w:divBdr>
                              <w:divsChild>
                                <w:div w:id="1467048485">
                                  <w:marLeft w:val="0"/>
                                  <w:marRight w:val="0"/>
                                  <w:marTop w:val="0"/>
                                  <w:marBottom w:val="0"/>
                                  <w:divBdr>
                                    <w:top w:val="none" w:sz="0" w:space="0" w:color="auto"/>
                                    <w:left w:val="none" w:sz="0" w:space="0" w:color="auto"/>
                                    <w:bottom w:val="none" w:sz="0" w:space="0" w:color="auto"/>
                                    <w:right w:val="none" w:sz="0" w:space="0" w:color="auto"/>
                                  </w:divBdr>
                                  <w:divsChild>
                                    <w:div w:id="1360082650">
                                      <w:marLeft w:val="0"/>
                                      <w:marRight w:val="0"/>
                                      <w:marTop w:val="0"/>
                                      <w:marBottom w:val="0"/>
                                      <w:divBdr>
                                        <w:top w:val="none" w:sz="0" w:space="0" w:color="auto"/>
                                        <w:left w:val="none" w:sz="0" w:space="0" w:color="auto"/>
                                        <w:bottom w:val="none" w:sz="0" w:space="0" w:color="auto"/>
                                        <w:right w:val="none" w:sz="0" w:space="0" w:color="auto"/>
                                      </w:divBdr>
                                      <w:divsChild>
                                        <w:div w:id="1001546551">
                                          <w:marLeft w:val="0"/>
                                          <w:marRight w:val="0"/>
                                          <w:marTop w:val="0"/>
                                          <w:marBottom w:val="0"/>
                                          <w:divBdr>
                                            <w:top w:val="none" w:sz="0" w:space="0" w:color="auto"/>
                                            <w:left w:val="none" w:sz="0" w:space="0" w:color="auto"/>
                                            <w:bottom w:val="none" w:sz="0" w:space="0" w:color="auto"/>
                                            <w:right w:val="none" w:sz="0" w:space="0" w:color="auto"/>
                                          </w:divBdr>
                                          <w:divsChild>
                                            <w:div w:id="177355144">
                                              <w:marLeft w:val="0"/>
                                              <w:marRight w:val="0"/>
                                              <w:marTop w:val="0"/>
                                              <w:marBottom w:val="0"/>
                                              <w:divBdr>
                                                <w:top w:val="none" w:sz="0" w:space="0" w:color="auto"/>
                                                <w:left w:val="none" w:sz="0" w:space="0" w:color="auto"/>
                                                <w:bottom w:val="none" w:sz="0" w:space="0" w:color="auto"/>
                                                <w:right w:val="none" w:sz="0" w:space="0" w:color="auto"/>
                                              </w:divBdr>
                                              <w:divsChild>
                                                <w:div w:id="12128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061934">
      <w:bodyDiv w:val="1"/>
      <w:marLeft w:val="0"/>
      <w:marRight w:val="0"/>
      <w:marTop w:val="0"/>
      <w:marBottom w:val="0"/>
      <w:divBdr>
        <w:top w:val="none" w:sz="0" w:space="0" w:color="auto"/>
        <w:left w:val="none" w:sz="0" w:space="0" w:color="auto"/>
        <w:bottom w:val="none" w:sz="0" w:space="0" w:color="auto"/>
        <w:right w:val="none" w:sz="0" w:space="0" w:color="auto"/>
      </w:divBdr>
      <w:divsChild>
        <w:div w:id="276837469">
          <w:marLeft w:val="0"/>
          <w:marRight w:val="0"/>
          <w:marTop w:val="0"/>
          <w:marBottom w:val="0"/>
          <w:divBdr>
            <w:top w:val="none" w:sz="0" w:space="0" w:color="auto"/>
            <w:left w:val="none" w:sz="0" w:space="0" w:color="auto"/>
            <w:bottom w:val="none" w:sz="0" w:space="0" w:color="auto"/>
            <w:right w:val="none" w:sz="0" w:space="0" w:color="auto"/>
          </w:divBdr>
          <w:divsChild>
            <w:div w:id="701442064">
              <w:marLeft w:val="0"/>
              <w:marRight w:val="0"/>
              <w:marTop w:val="0"/>
              <w:marBottom w:val="0"/>
              <w:divBdr>
                <w:top w:val="none" w:sz="0" w:space="0" w:color="auto"/>
                <w:left w:val="none" w:sz="0" w:space="0" w:color="auto"/>
                <w:bottom w:val="none" w:sz="0" w:space="0" w:color="auto"/>
                <w:right w:val="none" w:sz="0" w:space="0" w:color="auto"/>
              </w:divBdr>
              <w:divsChild>
                <w:div w:id="267927624">
                  <w:marLeft w:val="0"/>
                  <w:marRight w:val="0"/>
                  <w:marTop w:val="0"/>
                  <w:marBottom w:val="0"/>
                  <w:divBdr>
                    <w:top w:val="none" w:sz="0" w:space="0" w:color="auto"/>
                    <w:left w:val="none" w:sz="0" w:space="0" w:color="auto"/>
                    <w:bottom w:val="none" w:sz="0" w:space="0" w:color="auto"/>
                    <w:right w:val="none" w:sz="0" w:space="0" w:color="auto"/>
                  </w:divBdr>
                  <w:divsChild>
                    <w:div w:id="1025209526">
                      <w:marLeft w:val="0"/>
                      <w:marRight w:val="0"/>
                      <w:marTop w:val="0"/>
                      <w:marBottom w:val="0"/>
                      <w:divBdr>
                        <w:top w:val="none" w:sz="0" w:space="0" w:color="auto"/>
                        <w:left w:val="none" w:sz="0" w:space="0" w:color="auto"/>
                        <w:bottom w:val="none" w:sz="0" w:space="0" w:color="auto"/>
                        <w:right w:val="none" w:sz="0" w:space="0" w:color="auto"/>
                      </w:divBdr>
                      <w:divsChild>
                        <w:div w:id="2120878319">
                          <w:marLeft w:val="0"/>
                          <w:marRight w:val="0"/>
                          <w:marTop w:val="0"/>
                          <w:marBottom w:val="0"/>
                          <w:divBdr>
                            <w:top w:val="none" w:sz="0" w:space="0" w:color="auto"/>
                            <w:left w:val="none" w:sz="0" w:space="0" w:color="auto"/>
                            <w:bottom w:val="none" w:sz="0" w:space="0" w:color="auto"/>
                            <w:right w:val="none" w:sz="0" w:space="0" w:color="auto"/>
                          </w:divBdr>
                          <w:divsChild>
                            <w:div w:id="61026477">
                              <w:marLeft w:val="0"/>
                              <w:marRight w:val="0"/>
                              <w:marTop w:val="0"/>
                              <w:marBottom w:val="0"/>
                              <w:divBdr>
                                <w:top w:val="none" w:sz="0" w:space="0" w:color="auto"/>
                                <w:left w:val="none" w:sz="0" w:space="0" w:color="auto"/>
                                <w:bottom w:val="none" w:sz="0" w:space="0" w:color="auto"/>
                                <w:right w:val="none" w:sz="0" w:space="0" w:color="auto"/>
                              </w:divBdr>
                              <w:divsChild>
                                <w:div w:id="318585156">
                                  <w:marLeft w:val="0"/>
                                  <w:marRight w:val="0"/>
                                  <w:marTop w:val="0"/>
                                  <w:marBottom w:val="0"/>
                                  <w:divBdr>
                                    <w:top w:val="none" w:sz="0" w:space="0" w:color="auto"/>
                                    <w:left w:val="none" w:sz="0" w:space="0" w:color="auto"/>
                                    <w:bottom w:val="none" w:sz="0" w:space="0" w:color="auto"/>
                                    <w:right w:val="none" w:sz="0" w:space="0" w:color="auto"/>
                                  </w:divBdr>
                                  <w:divsChild>
                                    <w:div w:id="1991209032">
                                      <w:marLeft w:val="0"/>
                                      <w:marRight w:val="0"/>
                                      <w:marTop w:val="0"/>
                                      <w:marBottom w:val="0"/>
                                      <w:divBdr>
                                        <w:top w:val="none" w:sz="0" w:space="0" w:color="auto"/>
                                        <w:left w:val="none" w:sz="0" w:space="0" w:color="auto"/>
                                        <w:bottom w:val="none" w:sz="0" w:space="0" w:color="auto"/>
                                        <w:right w:val="none" w:sz="0" w:space="0" w:color="auto"/>
                                      </w:divBdr>
                                      <w:divsChild>
                                        <w:div w:id="851918982">
                                          <w:marLeft w:val="0"/>
                                          <w:marRight w:val="0"/>
                                          <w:marTop w:val="0"/>
                                          <w:marBottom w:val="0"/>
                                          <w:divBdr>
                                            <w:top w:val="none" w:sz="0" w:space="0" w:color="auto"/>
                                            <w:left w:val="none" w:sz="0" w:space="0" w:color="auto"/>
                                            <w:bottom w:val="none" w:sz="0" w:space="0" w:color="auto"/>
                                            <w:right w:val="none" w:sz="0" w:space="0" w:color="auto"/>
                                          </w:divBdr>
                                          <w:divsChild>
                                            <w:div w:id="369385233">
                                              <w:marLeft w:val="0"/>
                                              <w:marRight w:val="0"/>
                                              <w:marTop w:val="0"/>
                                              <w:marBottom w:val="0"/>
                                              <w:divBdr>
                                                <w:top w:val="none" w:sz="0" w:space="0" w:color="auto"/>
                                                <w:left w:val="none" w:sz="0" w:space="0" w:color="auto"/>
                                                <w:bottom w:val="none" w:sz="0" w:space="0" w:color="auto"/>
                                                <w:right w:val="none" w:sz="0" w:space="0" w:color="auto"/>
                                              </w:divBdr>
                                              <w:divsChild>
                                                <w:div w:id="19203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455085">
      <w:bodyDiv w:val="1"/>
      <w:marLeft w:val="0"/>
      <w:marRight w:val="0"/>
      <w:marTop w:val="0"/>
      <w:marBottom w:val="0"/>
      <w:divBdr>
        <w:top w:val="none" w:sz="0" w:space="0" w:color="auto"/>
        <w:left w:val="none" w:sz="0" w:space="0" w:color="auto"/>
        <w:bottom w:val="none" w:sz="0" w:space="0" w:color="auto"/>
        <w:right w:val="none" w:sz="0" w:space="0" w:color="auto"/>
      </w:divBdr>
      <w:divsChild>
        <w:div w:id="29189634">
          <w:marLeft w:val="0"/>
          <w:marRight w:val="0"/>
          <w:marTop w:val="0"/>
          <w:marBottom w:val="0"/>
          <w:divBdr>
            <w:top w:val="none" w:sz="0" w:space="0" w:color="auto"/>
            <w:left w:val="none" w:sz="0" w:space="0" w:color="auto"/>
            <w:bottom w:val="none" w:sz="0" w:space="0" w:color="auto"/>
            <w:right w:val="none" w:sz="0" w:space="0" w:color="auto"/>
          </w:divBdr>
          <w:divsChild>
            <w:div w:id="838041108">
              <w:marLeft w:val="0"/>
              <w:marRight w:val="0"/>
              <w:marTop w:val="0"/>
              <w:marBottom w:val="0"/>
              <w:divBdr>
                <w:top w:val="none" w:sz="0" w:space="0" w:color="auto"/>
                <w:left w:val="none" w:sz="0" w:space="0" w:color="auto"/>
                <w:bottom w:val="none" w:sz="0" w:space="0" w:color="auto"/>
                <w:right w:val="none" w:sz="0" w:space="0" w:color="auto"/>
              </w:divBdr>
              <w:divsChild>
                <w:div w:id="1516117549">
                  <w:marLeft w:val="0"/>
                  <w:marRight w:val="0"/>
                  <w:marTop w:val="0"/>
                  <w:marBottom w:val="0"/>
                  <w:divBdr>
                    <w:top w:val="none" w:sz="0" w:space="0" w:color="auto"/>
                    <w:left w:val="none" w:sz="0" w:space="0" w:color="auto"/>
                    <w:bottom w:val="none" w:sz="0" w:space="0" w:color="auto"/>
                    <w:right w:val="none" w:sz="0" w:space="0" w:color="auto"/>
                  </w:divBdr>
                  <w:divsChild>
                    <w:div w:id="1773282632">
                      <w:marLeft w:val="0"/>
                      <w:marRight w:val="0"/>
                      <w:marTop w:val="0"/>
                      <w:marBottom w:val="0"/>
                      <w:divBdr>
                        <w:top w:val="none" w:sz="0" w:space="0" w:color="auto"/>
                        <w:left w:val="none" w:sz="0" w:space="0" w:color="auto"/>
                        <w:bottom w:val="none" w:sz="0" w:space="0" w:color="auto"/>
                        <w:right w:val="none" w:sz="0" w:space="0" w:color="auto"/>
                      </w:divBdr>
                      <w:divsChild>
                        <w:div w:id="1350713741">
                          <w:marLeft w:val="0"/>
                          <w:marRight w:val="0"/>
                          <w:marTop w:val="0"/>
                          <w:marBottom w:val="0"/>
                          <w:divBdr>
                            <w:top w:val="none" w:sz="0" w:space="0" w:color="auto"/>
                            <w:left w:val="none" w:sz="0" w:space="0" w:color="auto"/>
                            <w:bottom w:val="none" w:sz="0" w:space="0" w:color="auto"/>
                            <w:right w:val="none" w:sz="0" w:space="0" w:color="auto"/>
                          </w:divBdr>
                          <w:divsChild>
                            <w:div w:id="1837725473">
                              <w:marLeft w:val="0"/>
                              <w:marRight w:val="0"/>
                              <w:marTop w:val="0"/>
                              <w:marBottom w:val="0"/>
                              <w:divBdr>
                                <w:top w:val="none" w:sz="0" w:space="0" w:color="auto"/>
                                <w:left w:val="none" w:sz="0" w:space="0" w:color="auto"/>
                                <w:bottom w:val="none" w:sz="0" w:space="0" w:color="auto"/>
                                <w:right w:val="none" w:sz="0" w:space="0" w:color="auto"/>
                              </w:divBdr>
                              <w:divsChild>
                                <w:div w:id="49810619">
                                  <w:marLeft w:val="0"/>
                                  <w:marRight w:val="0"/>
                                  <w:marTop w:val="0"/>
                                  <w:marBottom w:val="0"/>
                                  <w:divBdr>
                                    <w:top w:val="none" w:sz="0" w:space="0" w:color="auto"/>
                                    <w:left w:val="none" w:sz="0" w:space="0" w:color="auto"/>
                                    <w:bottom w:val="none" w:sz="0" w:space="0" w:color="auto"/>
                                    <w:right w:val="none" w:sz="0" w:space="0" w:color="auto"/>
                                  </w:divBdr>
                                  <w:divsChild>
                                    <w:div w:id="1686975064">
                                      <w:marLeft w:val="0"/>
                                      <w:marRight w:val="0"/>
                                      <w:marTop w:val="0"/>
                                      <w:marBottom w:val="0"/>
                                      <w:divBdr>
                                        <w:top w:val="none" w:sz="0" w:space="0" w:color="auto"/>
                                        <w:left w:val="none" w:sz="0" w:space="0" w:color="auto"/>
                                        <w:bottom w:val="none" w:sz="0" w:space="0" w:color="auto"/>
                                        <w:right w:val="none" w:sz="0" w:space="0" w:color="auto"/>
                                      </w:divBdr>
                                      <w:divsChild>
                                        <w:div w:id="1024670106">
                                          <w:marLeft w:val="0"/>
                                          <w:marRight w:val="0"/>
                                          <w:marTop w:val="0"/>
                                          <w:marBottom w:val="0"/>
                                          <w:divBdr>
                                            <w:top w:val="none" w:sz="0" w:space="0" w:color="auto"/>
                                            <w:left w:val="none" w:sz="0" w:space="0" w:color="auto"/>
                                            <w:bottom w:val="none" w:sz="0" w:space="0" w:color="auto"/>
                                            <w:right w:val="none" w:sz="0" w:space="0" w:color="auto"/>
                                          </w:divBdr>
                                          <w:divsChild>
                                            <w:div w:id="1797092745">
                                              <w:marLeft w:val="0"/>
                                              <w:marRight w:val="0"/>
                                              <w:marTop w:val="0"/>
                                              <w:marBottom w:val="0"/>
                                              <w:divBdr>
                                                <w:top w:val="none" w:sz="0" w:space="0" w:color="auto"/>
                                                <w:left w:val="none" w:sz="0" w:space="0" w:color="auto"/>
                                                <w:bottom w:val="none" w:sz="0" w:space="0" w:color="auto"/>
                                                <w:right w:val="none" w:sz="0" w:space="0" w:color="auto"/>
                                              </w:divBdr>
                                              <w:divsChild>
                                                <w:div w:id="365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yperlink" Target="http://consult.moretonbay.qld.gov.au/portal/mbrcpsv3?pointId=s1332743658181" TargetMode="External"/><Relationship Id="rId138" Type="http://schemas.openxmlformats.org/officeDocument/2006/relationships/image" Target="media/image4.jpeg"/><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hyperlink" Target="http://consult.moretonbay.qld.gov.au/portal/mbrcpsv3?pointId=s1332743658181" TargetMode="External"/><Relationship Id="rId144"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34" Type="http://schemas.openxmlformats.org/officeDocument/2006/relationships/hyperlink" Target="http://consult.moretonbay.qld.gov.au/portal/mbrcpsv3?pointId=s1332743658181" TargetMode="External"/><Relationship Id="rId139" Type="http://schemas.openxmlformats.org/officeDocument/2006/relationships/header" Target="header1.xm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yperlink" Target="http://consult.moretonbay.qld.gov.au/portal/mbrcpsv3?pointId=s1332743658181" TargetMode="External"/><Relationship Id="rId137" Type="http://schemas.openxmlformats.org/officeDocument/2006/relationships/image" Target="media/image3.jpeg"/><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hyperlink" Target="http://consult.moretonbay.qld.gov.au/portal/mbrcpsv3?pointId=s1332743658181"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image" Target="media/image1.jpeg"/><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yperlink" Target="http://consult.moretonbay.qld.gov.au/portal/mbrcpsv3?pointId=s1332743658181" TargetMode="External"/><Relationship Id="rId135" Type="http://schemas.openxmlformats.org/officeDocument/2006/relationships/hyperlink" Target="http://consult.moretonbay.qld.gov.au/portal/mbrcpsv3?pointId=s1332743658181" TargetMode="External"/><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image" Target="media/image2.jpeg"/><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hyperlink" Target="http://consult.moretonbay.qld.gov.au/portal/mbrcpsv3?pointId=s1332743658181" TargetMode="External"/><Relationship Id="rId136"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14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15037</Words>
  <Characters>85712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2024-10-31T06:17:00Z</dcterms:created>
  <dcterms:modified xsi:type="dcterms:W3CDTF">2024-10-31T06:17:00Z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A19447369</vt:lpwstr>
  </property>
  <property fmtid="{D5CDD505-2E9C-101B-9397-08002B2CF9AE}" pid="4" name="Objective-Title">
    <vt:lpwstr>6.2.11 Rural residential zone Requirements for Assessment - UPDATED</vt:lpwstr>
  </property>
  <property fmtid="{D5CDD505-2E9C-101B-9397-08002B2CF9AE}" pid="5" name="Objective-Comment">
    <vt:lpwstr/>
  </property>
  <property fmtid="{D5CDD505-2E9C-101B-9397-08002B2CF9AE}" pid="6" name="Objective-CreationStamp">
    <vt:filetime>2019-12-09T01:49:09Z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2020-01-06T01:54:54Z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